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E7" w:rsidRPr="00763A67" w:rsidRDefault="006F4DE7" w:rsidP="006F4DE7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методический комплект.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bCs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Общеобразовательная программа дошкольного образования «От рождения до школы» Под редакцией </w:t>
      </w:r>
      <w:r w:rsidRPr="00211873">
        <w:rPr>
          <w:rFonts w:ascii="Times New Roman" w:hAnsi="Times New Roman"/>
          <w:bCs/>
          <w:sz w:val="28"/>
          <w:szCs w:val="28"/>
        </w:rPr>
        <w:t xml:space="preserve">Н. Е. </w:t>
      </w:r>
      <w:proofErr w:type="spellStart"/>
      <w:r w:rsidRPr="00211873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211873">
        <w:rPr>
          <w:rFonts w:ascii="Times New Roman" w:hAnsi="Times New Roman"/>
          <w:bCs/>
          <w:sz w:val="28"/>
          <w:szCs w:val="28"/>
        </w:rPr>
        <w:t>, Т. С. Комаровой, М. А. Васильевой по ФГОС ДО.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 w:rsidRPr="00211873">
        <w:rPr>
          <w:rFonts w:ascii="Times New Roman" w:hAnsi="Times New Roman"/>
          <w:sz w:val="28"/>
          <w:szCs w:val="28"/>
        </w:rPr>
        <w:t>Агаян</w:t>
      </w:r>
      <w:proofErr w:type="spellEnd"/>
      <w:r w:rsidRPr="00211873">
        <w:rPr>
          <w:rFonts w:ascii="Times New Roman" w:hAnsi="Times New Roman"/>
          <w:sz w:val="28"/>
          <w:szCs w:val="28"/>
        </w:rPr>
        <w:t xml:space="preserve">, Г.Г. Мы топали, мы топали [Текст]: учеб, пособие для родителей и воспитателей / Г.Г. </w:t>
      </w:r>
      <w:proofErr w:type="spellStart"/>
      <w:r w:rsidRPr="00211873">
        <w:rPr>
          <w:rFonts w:ascii="Times New Roman" w:hAnsi="Times New Roman"/>
          <w:sz w:val="28"/>
          <w:szCs w:val="28"/>
        </w:rPr>
        <w:t>Агаян</w:t>
      </w:r>
      <w:proofErr w:type="spellEnd"/>
      <w:r w:rsidRPr="00211873">
        <w:rPr>
          <w:rFonts w:ascii="Times New Roman" w:hAnsi="Times New Roman"/>
          <w:sz w:val="28"/>
          <w:szCs w:val="28"/>
        </w:rPr>
        <w:t>. – Дмитров: Карапуз, 2003. – 20 с., ил.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Адаптация детей раннего возраста к условиям ДОУ [Текст]:   </w:t>
      </w:r>
    </w:p>
    <w:p w:rsidR="006F4DE7" w:rsidRPr="00211873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211873">
        <w:rPr>
          <w:rFonts w:ascii="Times New Roman" w:hAnsi="Times New Roman"/>
          <w:sz w:val="28"/>
          <w:szCs w:val="28"/>
        </w:rPr>
        <w:t>практич</w:t>
      </w:r>
      <w:proofErr w:type="spellEnd"/>
      <w:r w:rsidRPr="00211873">
        <w:rPr>
          <w:rFonts w:ascii="Times New Roman" w:hAnsi="Times New Roman"/>
          <w:sz w:val="28"/>
          <w:szCs w:val="28"/>
        </w:rPr>
        <w:t>. пособие</w:t>
      </w:r>
      <w:proofErr w:type="gramStart"/>
      <w:r w:rsidRPr="00211873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211873">
        <w:rPr>
          <w:rFonts w:ascii="Times New Roman" w:hAnsi="Times New Roman"/>
          <w:sz w:val="28"/>
          <w:szCs w:val="28"/>
        </w:rPr>
        <w:t xml:space="preserve">ост. Л.В. Белкина. – Воронеж «Учитель», 2004 – 236 </w:t>
      </w:r>
      <w:proofErr w:type="gramStart"/>
      <w:r w:rsidRPr="00211873">
        <w:rPr>
          <w:rFonts w:ascii="Times New Roman" w:hAnsi="Times New Roman"/>
          <w:sz w:val="28"/>
          <w:szCs w:val="28"/>
        </w:rPr>
        <w:t>с</w:t>
      </w:r>
      <w:proofErr w:type="gramEnd"/>
      <w:r w:rsidRPr="00211873">
        <w:rPr>
          <w:rFonts w:ascii="Times New Roman" w:hAnsi="Times New Roman"/>
          <w:sz w:val="28"/>
          <w:szCs w:val="28"/>
        </w:rPr>
        <w:t>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Александрова, Т.В. Сказки на кончиках пальцев. Пальчиковые  </w:t>
      </w:r>
    </w:p>
    <w:p w:rsidR="006F4DE7" w:rsidRPr="00211873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>игры по мотивам народных песен и сказок [Текст] / Т.В. Александрова // Дошкольная педагогика. – 2008. - №7. – (С. 33-37.)</w:t>
      </w:r>
    </w:p>
    <w:p w:rsidR="006F4DE7" w:rsidRPr="00211873" w:rsidRDefault="006F4DE7" w:rsidP="002A6110">
      <w:pPr>
        <w:pStyle w:val="ac"/>
        <w:numPr>
          <w:ilvl w:val="0"/>
          <w:numId w:val="2"/>
        </w:numPr>
        <w:spacing w:before="0" w:beforeAutospacing="0" w:after="0" w:afterAutospacing="0"/>
        <w:ind w:left="426" w:right="96" w:firstLine="0"/>
        <w:textAlignment w:val="top"/>
        <w:rPr>
          <w:sz w:val="28"/>
          <w:szCs w:val="28"/>
        </w:rPr>
      </w:pPr>
      <w:r w:rsidRPr="00211873">
        <w:rPr>
          <w:sz w:val="28"/>
          <w:szCs w:val="28"/>
        </w:rPr>
        <w:t xml:space="preserve">Журнал "Дошкольное воспитание" 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Игры для малышей от 2 до 6 лет [Текст] / Сост. Р. </w:t>
      </w:r>
      <w:proofErr w:type="spellStart"/>
      <w:r w:rsidRPr="00211873">
        <w:rPr>
          <w:rFonts w:ascii="Times New Roman" w:hAnsi="Times New Roman"/>
          <w:sz w:val="28"/>
          <w:szCs w:val="28"/>
        </w:rPr>
        <w:t>Граббет</w:t>
      </w:r>
      <w:proofErr w:type="spellEnd"/>
      <w:r w:rsidRPr="00211873">
        <w:rPr>
          <w:rFonts w:ascii="Times New Roman" w:hAnsi="Times New Roman"/>
          <w:sz w:val="28"/>
          <w:szCs w:val="28"/>
        </w:rPr>
        <w:t xml:space="preserve">. – М.:  </w:t>
      </w:r>
    </w:p>
    <w:p w:rsidR="006F4DE7" w:rsidRPr="00211873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211873">
        <w:rPr>
          <w:rFonts w:ascii="Times New Roman" w:hAnsi="Times New Roman"/>
          <w:sz w:val="28"/>
          <w:szCs w:val="28"/>
        </w:rPr>
        <w:t>Росмэн</w:t>
      </w:r>
      <w:proofErr w:type="spellEnd"/>
      <w:r w:rsidRPr="00211873">
        <w:rPr>
          <w:rFonts w:ascii="Times New Roman" w:hAnsi="Times New Roman"/>
          <w:sz w:val="28"/>
          <w:szCs w:val="28"/>
        </w:rPr>
        <w:t>, 1999. – 160 с., ил.</w:t>
      </w:r>
    </w:p>
    <w:p w:rsidR="006F4DE7" w:rsidRPr="00211873" w:rsidRDefault="006F4DE7" w:rsidP="002A6110">
      <w:pPr>
        <w:pStyle w:val="ac"/>
        <w:numPr>
          <w:ilvl w:val="0"/>
          <w:numId w:val="2"/>
        </w:numPr>
        <w:spacing w:before="0" w:beforeAutospacing="0" w:after="0" w:afterAutospacing="0"/>
        <w:ind w:left="426" w:right="96" w:firstLine="0"/>
        <w:textAlignment w:val="top"/>
        <w:rPr>
          <w:sz w:val="28"/>
          <w:szCs w:val="28"/>
        </w:rPr>
      </w:pPr>
      <w:r w:rsidRPr="00211873">
        <w:rPr>
          <w:sz w:val="28"/>
          <w:szCs w:val="28"/>
        </w:rPr>
        <w:t>Кольцова М. М. Развитие сигнальных систем действительности у детей /М. М. Кольцова. — Л., 1980.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 w:rsidRPr="00211873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211873">
        <w:rPr>
          <w:rFonts w:ascii="Times New Roman" w:hAnsi="Times New Roman"/>
          <w:sz w:val="28"/>
          <w:szCs w:val="28"/>
        </w:rPr>
        <w:t xml:space="preserve">, В.В. Артикуляционная и пальчиковая гимнастика </w:t>
      </w:r>
    </w:p>
    <w:p w:rsidR="006F4DE7" w:rsidRPr="00211873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[Текст]: Комплекс упражнений / В.В. </w:t>
      </w:r>
      <w:proofErr w:type="spellStart"/>
      <w:r w:rsidRPr="00211873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211873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Pr="00211873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211873">
        <w:rPr>
          <w:rFonts w:ascii="Times New Roman" w:hAnsi="Times New Roman"/>
          <w:sz w:val="28"/>
          <w:szCs w:val="28"/>
        </w:rPr>
        <w:t>. – М.: ООО «Гном-пресс», 2000. – 18с., ил.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Соколова, Ю.А. Игры с пальчиками [Текст] / Ю.А.Соколова. – </w:t>
      </w:r>
    </w:p>
    <w:p w:rsidR="006F4DE7" w:rsidRPr="00211873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М.: 2004.-20с. </w:t>
      </w:r>
    </w:p>
    <w:p w:rsidR="006F4DE7" w:rsidRPr="00211873" w:rsidRDefault="006F4DE7" w:rsidP="002A6110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>Фомина Л. В. Роль движений пальцев руки в развитии речи ребенка раннего возраста /Л.В. Фомина. — В кн.: Ученые записки. — М.: МГПИИЯ, 1971. — Т. 60.</w:t>
      </w:r>
    </w:p>
    <w:p w:rsidR="006F4DE7" w:rsidRPr="00211873" w:rsidRDefault="006F4DE7" w:rsidP="002A6110">
      <w:pPr>
        <w:pStyle w:val="a9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 w:rsidRPr="00211873">
        <w:rPr>
          <w:rFonts w:ascii="Times New Roman" w:hAnsi="Times New Roman"/>
          <w:sz w:val="28"/>
          <w:szCs w:val="28"/>
        </w:rPr>
        <w:t>Цвынтарный</w:t>
      </w:r>
      <w:proofErr w:type="spellEnd"/>
      <w:r w:rsidRPr="00211873">
        <w:rPr>
          <w:rFonts w:ascii="Times New Roman" w:hAnsi="Times New Roman"/>
          <w:sz w:val="28"/>
          <w:szCs w:val="28"/>
        </w:rPr>
        <w:t xml:space="preserve">, В.В. Играем пальчиками и развиваем речь [Текст]/ </w:t>
      </w:r>
    </w:p>
    <w:p w:rsidR="006F4DE7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11873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211873">
        <w:rPr>
          <w:rFonts w:ascii="Times New Roman" w:hAnsi="Times New Roman"/>
          <w:sz w:val="28"/>
          <w:szCs w:val="28"/>
        </w:rPr>
        <w:t>Цвынтарный</w:t>
      </w:r>
      <w:proofErr w:type="spellEnd"/>
      <w:r w:rsidRPr="00211873">
        <w:rPr>
          <w:rFonts w:ascii="Times New Roman" w:hAnsi="Times New Roman"/>
          <w:sz w:val="28"/>
          <w:szCs w:val="28"/>
        </w:rPr>
        <w:t xml:space="preserve">. – Нижний Новгород: Флокс, 1995. – 230с. </w:t>
      </w:r>
    </w:p>
    <w:p w:rsidR="006F4DE7" w:rsidRPr="006F3D6F" w:rsidRDefault="006F4DE7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6F3D6F">
        <w:rPr>
          <w:rFonts w:ascii="Times New Roman" w:hAnsi="Times New Roman"/>
          <w:sz w:val="28"/>
          <w:szCs w:val="28"/>
        </w:rPr>
        <w:t xml:space="preserve">Алексеева М.М., Ушакова О.С. Взаимосвязь задач речевого развития детей на занятиях // Воспитание умственной активности у детей дошкольного возраста. </w:t>
      </w:r>
      <w:r w:rsidRPr="006F3D6F">
        <w:rPr>
          <w:rFonts w:ascii="Times New Roman" w:hAnsi="Times New Roman"/>
          <w:color w:val="000000"/>
          <w:kern w:val="28"/>
          <w:sz w:val="28"/>
          <w:szCs w:val="28"/>
        </w:rPr>
        <w:t xml:space="preserve">– </w:t>
      </w:r>
      <w:r w:rsidRPr="006F3D6F">
        <w:rPr>
          <w:rFonts w:ascii="Times New Roman" w:hAnsi="Times New Roman"/>
          <w:sz w:val="28"/>
          <w:szCs w:val="28"/>
        </w:rPr>
        <w:t xml:space="preserve">М, 2003. - с.27-43. </w:t>
      </w:r>
    </w:p>
    <w:p w:rsidR="006F4DE7" w:rsidRPr="006F3D6F" w:rsidRDefault="006F4DE7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13. </w:t>
      </w:r>
      <w:r w:rsidRPr="006F3D6F">
        <w:rPr>
          <w:rFonts w:ascii="Times New Roman" w:hAnsi="Times New Roman"/>
          <w:color w:val="000000"/>
          <w:kern w:val="28"/>
          <w:sz w:val="28"/>
          <w:szCs w:val="28"/>
        </w:rPr>
        <w:t xml:space="preserve">Белкина В.Н. Детская психология. – Ярославль: ЯГПУ им. К.Д. Ушинского, 1994. </w:t>
      </w:r>
    </w:p>
    <w:p w:rsidR="006F4DE7" w:rsidRPr="006F3D6F" w:rsidRDefault="006F4DE7" w:rsidP="002A6110">
      <w:pPr>
        <w:pStyle w:val="a7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6F3D6F">
        <w:rPr>
          <w:rFonts w:ascii="Times New Roman" w:hAnsi="Times New Roman"/>
          <w:sz w:val="28"/>
          <w:szCs w:val="28"/>
        </w:rPr>
        <w:t>Венгер</w:t>
      </w:r>
      <w:proofErr w:type="spellEnd"/>
      <w:r w:rsidRPr="006F3D6F">
        <w:rPr>
          <w:rFonts w:ascii="Times New Roman" w:hAnsi="Times New Roman"/>
          <w:sz w:val="28"/>
          <w:szCs w:val="28"/>
        </w:rPr>
        <w:t xml:space="preserve"> Л.А. Диагностика умственного развития дошкольников, М., 1998.</w:t>
      </w:r>
    </w:p>
    <w:p w:rsidR="006F4DE7" w:rsidRPr="006F3D6F" w:rsidRDefault="006F4DE7" w:rsidP="002A6110">
      <w:pPr>
        <w:pStyle w:val="a7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Н.Е., </w:t>
      </w:r>
      <w:proofErr w:type="spellStart"/>
      <w:r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А.Н. Развитие ребёнка в дошкольном детстве. – М.: Мозаика-Синтез, 2010. – 146 </w:t>
      </w:r>
      <w:proofErr w:type="gramStart"/>
      <w:r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F4DE7" w:rsidRPr="006F3D6F" w:rsidRDefault="002A6110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16. </w:t>
      </w:r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>Вопросы порождения речи и обучения языку</w:t>
      </w:r>
      <w:proofErr w:type="gramStart"/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 xml:space="preserve"> / П</w:t>
      </w:r>
      <w:proofErr w:type="gramEnd"/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>од ред. А.А. Леонтьева и Т.В. Рябова. – М.: МГУ, 1967.</w:t>
      </w:r>
    </w:p>
    <w:p w:rsidR="006F4DE7" w:rsidRPr="006F3D6F" w:rsidRDefault="002A6110" w:rsidP="002A6110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="006F4DE7" w:rsidRPr="006F3D6F">
        <w:rPr>
          <w:rFonts w:ascii="Times New Roman" w:hAnsi="Times New Roman"/>
          <w:color w:val="000000"/>
          <w:sz w:val="28"/>
          <w:szCs w:val="28"/>
        </w:rPr>
        <w:t xml:space="preserve">Воспитание детей раннего возраста. Пособие для работников </w:t>
      </w:r>
      <w:proofErr w:type="spellStart"/>
      <w:proofErr w:type="gramStart"/>
      <w:r w:rsidR="006F4DE7" w:rsidRPr="006F3D6F">
        <w:rPr>
          <w:rFonts w:ascii="Times New Roman" w:hAnsi="Times New Roman"/>
          <w:color w:val="000000"/>
          <w:sz w:val="28"/>
          <w:szCs w:val="28"/>
        </w:rPr>
        <w:t>ясли-сада</w:t>
      </w:r>
      <w:proofErr w:type="spellEnd"/>
      <w:proofErr w:type="gramEnd"/>
      <w:r w:rsidR="006F4DE7" w:rsidRPr="006F3D6F">
        <w:rPr>
          <w:rFonts w:ascii="Times New Roman" w:hAnsi="Times New Roman"/>
          <w:color w:val="000000"/>
          <w:sz w:val="28"/>
          <w:szCs w:val="28"/>
        </w:rPr>
        <w:t xml:space="preserve">. / Под ред. Г.М. </w:t>
      </w:r>
      <w:proofErr w:type="spellStart"/>
      <w:r w:rsidR="006F4DE7" w:rsidRPr="006F3D6F">
        <w:rPr>
          <w:rFonts w:ascii="Times New Roman" w:hAnsi="Times New Roman"/>
          <w:color w:val="000000"/>
          <w:sz w:val="28"/>
          <w:szCs w:val="28"/>
        </w:rPr>
        <w:t>Ляминой</w:t>
      </w:r>
      <w:proofErr w:type="spellEnd"/>
      <w:r w:rsidR="006F4DE7" w:rsidRPr="006F3D6F">
        <w:rPr>
          <w:rFonts w:ascii="Times New Roman" w:hAnsi="Times New Roman"/>
          <w:color w:val="000000"/>
          <w:sz w:val="28"/>
          <w:szCs w:val="28"/>
        </w:rPr>
        <w:t xml:space="preserve">. М.: Просвещение, 2007. – 199 </w:t>
      </w:r>
      <w:proofErr w:type="gramStart"/>
      <w:r w:rsidR="006F4DE7" w:rsidRPr="006F3D6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F4DE7" w:rsidRPr="006F3D6F">
        <w:rPr>
          <w:rFonts w:ascii="Times New Roman" w:hAnsi="Times New Roman"/>
          <w:color w:val="000000"/>
          <w:sz w:val="28"/>
          <w:szCs w:val="28"/>
        </w:rPr>
        <w:t>.</w:t>
      </w:r>
    </w:p>
    <w:p w:rsidR="006F4DE7" w:rsidRPr="006F3D6F" w:rsidRDefault="002A6110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18. </w:t>
      </w:r>
      <w:proofErr w:type="spellStart"/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>Выготский</w:t>
      </w:r>
      <w:proofErr w:type="spellEnd"/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 xml:space="preserve"> Л.С. Мышление и речь // Собр. соч. – Т. 2. – М., 1986. </w:t>
      </w:r>
    </w:p>
    <w:p w:rsidR="006F4DE7" w:rsidRPr="006F3D6F" w:rsidRDefault="002A6110" w:rsidP="002A6110">
      <w:pPr>
        <w:pStyle w:val="a7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>19.</w:t>
      </w:r>
      <w:r w:rsidR="006F4DE7" w:rsidRPr="006F3D6F">
        <w:rPr>
          <w:rFonts w:ascii="Times New Roman" w:hAnsi="Times New Roman"/>
          <w:sz w:val="28"/>
          <w:szCs w:val="28"/>
        </w:rPr>
        <w:t xml:space="preserve">Гербова В.В. Занятия по развитию речи в средней группе детского сада.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F4DE7" w:rsidRPr="006F3D6F">
        <w:rPr>
          <w:rFonts w:ascii="Times New Roman" w:hAnsi="Times New Roman"/>
          <w:sz w:val="28"/>
          <w:szCs w:val="28"/>
        </w:rPr>
        <w:t>М.: Просвещение, 1993.</w:t>
      </w:r>
      <w:r w:rsidR="006F4DE7" w:rsidRPr="006F3D6F">
        <w:rPr>
          <w:rFonts w:ascii="Times New Roman" w:hAnsi="Times New Roman"/>
          <w:bCs/>
          <w:sz w:val="28"/>
          <w:szCs w:val="28"/>
        </w:rPr>
        <w:t xml:space="preserve"> </w:t>
      </w:r>
    </w:p>
    <w:p w:rsidR="006F4DE7" w:rsidRPr="002A6110" w:rsidRDefault="002A6110" w:rsidP="002A6110">
      <w:pPr>
        <w:shd w:val="clear" w:color="auto" w:fill="FFFFFF"/>
        <w:spacing w:after="0" w:line="240" w:lineRule="auto"/>
        <w:ind w:left="426"/>
        <w:rPr>
          <w:rFonts w:ascii="Times New Roman" w:hAnsi="Times New Roman"/>
          <w:i/>
          <w:color w:val="000000"/>
          <w:sz w:val="28"/>
          <w:szCs w:val="28"/>
        </w:rPr>
      </w:pPr>
      <w:r w:rsidRPr="002A6110">
        <w:rPr>
          <w:rStyle w:val="a6"/>
          <w:rFonts w:ascii="Times New Roman" w:hAnsi="Times New Roman"/>
          <w:i w:val="0"/>
          <w:sz w:val="28"/>
          <w:szCs w:val="28"/>
        </w:rPr>
        <w:lastRenderedPageBreak/>
        <w:t xml:space="preserve">20. </w:t>
      </w:r>
      <w:proofErr w:type="spellStart"/>
      <w:r w:rsidR="006F4DE7" w:rsidRPr="002A6110">
        <w:rPr>
          <w:rStyle w:val="a6"/>
          <w:rFonts w:ascii="Times New Roman" w:hAnsi="Times New Roman"/>
          <w:i w:val="0"/>
          <w:sz w:val="28"/>
          <w:szCs w:val="28"/>
        </w:rPr>
        <w:t>Доскина</w:t>
      </w:r>
      <w:proofErr w:type="spellEnd"/>
      <w:r w:rsidR="006F4DE7" w:rsidRPr="002A6110">
        <w:rPr>
          <w:rStyle w:val="a6"/>
          <w:rFonts w:ascii="Times New Roman" w:hAnsi="Times New Roman"/>
          <w:i w:val="0"/>
          <w:sz w:val="28"/>
          <w:szCs w:val="28"/>
        </w:rPr>
        <w:t xml:space="preserve"> В.А, Макарова З.</w:t>
      </w:r>
      <w:proofErr w:type="gramStart"/>
      <w:r w:rsidR="006F4DE7" w:rsidRPr="002A6110">
        <w:rPr>
          <w:rStyle w:val="a6"/>
          <w:rFonts w:ascii="Times New Roman" w:hAnsi="Times New Roman"/>
          <w:i w:val="0"/>
          <w:sz w:val="28"/>
          <w:szCs w:val="28"/>
        </w:rPr>
        <w:t>С</w:t>
      </w:r>
      <w:proofErr w:type="gramEnd"/>
      <w:r w:rsidR="006F4DE7" w:rsidRPr="002A6110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  <w:proofErr w:type="gramStart"/>
      <w:r w:rsidR="006F4DE7" w:rsidRPr="002A6110">
        <w:rPr>
          <w:rStyle w:val="a6"/>
          <w:rFonts w:ascii="Times New Roman" w:hAnsi="Times New Roman"/>
          <w:i w:val="0"/>
          <w:sz w:val="28"/>
          <w:szCs w:val="28"/>
        </w:rPr>
        <w:t>Ямпольская</w:t>
      </w:r>
      <w:proofErr w:type="gramEnd"/>
      <w:r w:rsidR="006F4DE7" w:rsidRPr="002A6110">
        <w:rPr>
          <w:rStyle w:val="a6"/>
          <w:rFonts w:ascii="Times New Roman" w:hAnsi="Times New Roman"/>
          <w:i w:val="0"/>
          <w:sz w:val="28"/>
          <w:szCs w:val="28"/>
        </w:rPr>
        <w:t xml:space="preserve"> Р.В, Программа «Развития и воспитания детей в домах ребенка»; библиотека работника детского дома и дома ребенка.</w:t>
      </w:r>
    </w:p>
    <w:p w:rsidR="006F4DE7" w:rsidRPr="006F3D6F" w:rsidRDefault="002A6110" w:rsidP="002A6110">
      <w:pPr>
        <w:pStyle w:val="a7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6F4DE7" w:rsidRPr="006F3D6F">
        <w:rPr>
          <w:rFonts w:ascii="Times New Roman" w:hAnsi="Times New Roman"/>
          <w:sz w:val="28"/>
          <w:szCs w:val="28"/>
        </w:rPr>
        <w:t>Методы обследования речи детей: пособие по диагностике речевых нарушений</w:t>
      </w:r>
      <w:proofErr w:type="gramStart"/>
      <w:r w:rsidR="006F4DE7" w:rsidRPr="006F3D6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6F4DE7" w:rsidRPr="006F3D6F">
        <w:rPr>
          <w:rFonts w:ascii="Times New Roman" w:hAnsi="Times New Roman"/>
          <w:sz w:val="28"/>
          <w:szCs w:val="28"/>
        </w:rPr>
        <w:t xml:space="preserve">од ред. Г.В. Чиркиной. - 2-е изд., доп. </w:t>
      </w:r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>–</w:t>
      </w:r>
      <w:r w:rsidR="006F4DE7" w:rsidRPr="006F3D6F">
        <w:rPr>
          <w:rFonts w:ascii="Times New Roman" w:hAnsi="Times New Roman"/>
          <w:sz w:val="28"/>
          <w:szCs w:val="28"/>
        </w:rPr>
        <w:t xml:space="preserve"> М., 2003.</w:t>
      </w:r>
    </w:p>
    <w:p w:rsidR="006F4DE7" w:rsidRPr="006F3D6F" w:rsidRDefault="002A6110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22. </w:t>
      </w:r>
      <w:r w:rsidR="006F4DE7" w:rsidRPr="006F3D6F">
        <w:rPr>
          <w:rFonts w:ascii="Times New Roman" w:hAnsi="Times New Roman"/>
          <w:color w:val="000000"/>
          <w:kern w:val="28"/>
          <w:sz w:val="28"/>
          <w:szCs w:val="28"/>
        </w:rPr>
        <w:t xml:space="preserve">Тихеева Е.И. Развитие речи детей / Под ред. Ф.А. Сохина. – М.: Просвещение, 1992. </w:t>
      </w:r>
    </w:p>
    <w:p w:rsidR="006F4DE7" w:rsidRPr="006F3D6F" w:rsidRDefault="002A6110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23. </w:t>
      </w:r>
      <w:r w:rsidR="006F4DE7"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Ушакова, О.С. . Методика развития речи детей дошкольного возраста [Текст]/ О.С. Ушакова, Е.М.Струнина.– М.: «</w:t>
      </w:r>
      <w:proofErr w:type="spellStart"/>
      <w:r w:rsidR="006F4DE7"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="006F4DE7" w:rsidRPr="006F3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2004 – 288с. 10000экз. – ISBN 5 – 691- 00871 – 4.</w:t>
      </w:r>
    </w:p>
    <w:p w:rsidR="004A5A0A" w:rsidRDefault="002A6110" w:rsidP="004A5A0A">
      <w:pPr>
        <w:pStyle w:val="ac"/>
        <w:shd w:val="clear" w:color="auto" w:fill="FFFFFF"/>
        <w:spacing w:before="0" w:beforeAutospacing="0" w:after="150" w:afterAutospacing="0"/>
        <w:ind w:left="426"/>
        <w:rPr>
          <w:sz w:val="28"/>
          <w:szCs w:val="21"/>
        </w:rPr>
      </w:pPr>
      <w:r>
        <w:rPr>
          <w:sz w:val="28"/>
          <w:szCs w:val="21"/>
        </w:rPr>
        <w:t xml:space="preserve">24. </w:t>
      </w:r>
      <w:proofErr w:type="spellStart"/>
      <w:r w:rsidR="006F4DE7" w:rsidRPr="001106AD">
        <w:rPr>
          <w:sz w:val="28"/>
          <w:szCs w:val="21"/>
        </w:rPr>
        <w:t>Акуненок</w:t>
      </w:r>
      <w:proofErr w:type="spellEnd"/>
      <w:r w:rsidR="006F4DE7" w:rsidRPr="001106AD">
        <w:rPr>
          <w:sz w:val="28"/>
          <w:szCs w:val="21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6F4DE7" w:rsidRPr="001106AD" w:rsidRDefault="002A6110" w:rsidP="004A5A0A">
      <w:pPr>
        <w:pStyle w:val="ac"/>
        <w:shd w:val="clear" w:color="auto" w:fill="FFFFFF"/>
        <w:spacing w:before="0" w:beforeAutospacing="0" w:after="150" w:afterAutospacing="0"/>
        <w:ind w:left="426"/>
        <w:rPr>
          <w:sz w:val="28"/>
          <w:szCs w:val="21"/>
        </w:rPr>
      </w:pPr>
      <w:r>
        <w:rPr>
          <w:sz w:val="28"/>
          <w:szCs w:val="21"/>
        </w:rPr>
        <w:t xml:space="preserve">25. </w:t>
      </w:r>
      <w:r w:rsidR="006F4DE7" w:rsidRPr="001106AD">
        <w:rPr>
          <w:sz w:val="28"/>
          <w:szCs w:val="21"/>
        </w:rPr>
        <w:t xml:space="preserve">Давыдова Г.Н. Нетрадиционные техники рисования Часть 1.- </w:t>
      </w:r>
      <w:proofErr w:type="spellStart"/>
      <w:r w:rsidR="006F4DE7" w:rsidRPr="001106AD">
        <w:rPr>
          <w:sz w:val="28"/>
          <w:szCs w:val="21"/>
        </w:rPr>
        <w:t>М.:Издательство</w:t>
      </w:r>
      <w:proofErr w:type="spellEnd"/>
      <w:r w:rsidR="006F4DE7" w:rsidRPr="001106AD">
        <w:rPr>
          <w:sz w:val="28"/>
          <w:szCs w:val="21"/>
        </w:rPr>
        <w:t xml:space="preserve"> «Скрипторий 2003,2013.</w:t>
      </w:r>
    </w:p>
    <w:p w:rsidR="006F4DE7" w:rsidRDefault="002A6110" w:rsidP="002A6110">
      <w:pPr>
        <w:pStyle w:val="ac"/>
        <w:shd w:val="clear" w:color="auto" w:fill="FFFFFF"/>
        <w:spacing w:before="0" w:beforeAutospacing="0" w:after="150" w:afterAutospacing="0"/>
        <w:ind w:left="426"/>
        <w:rPr>
          <w:sz w:val="28"/>
          <w:szCs w:val="21"/>
        </w:rPr>
      </w:pPr>
      <w:r>
        <w:rPr>
          <w:sz w:val="28"/>
          <w:szCs w:val="21"/>
        </w:rPr>
        <w:t xml:space="preserve">26. </w:t>
      </w:r>
      <w:r w:rsidR="006F4DE7" w:rsidRPr="001106AD">
        <w:rPr>
          <w:sz w:val="28"/>
          <w:szCs w:val="21"/>
        </w:rPr>
        <w:t xml:space="preserve">Давыдова Г.Н. Нетрадиционные техники рисования Часть 2.- </w:t>
      </w:r>
      <w:proofErr w:type="spellStart"/>
      <w:r w:rsidR="006F4DE7" w:rsidRPr="001106AD">
        <w:rPr>
          <w:sz w:val="28"/>
          <w:szCs w:val="21"/>
        </w:rPr>
        <w:t>М.:Издательство</w:t>
      </w:r>
      <w:proofErr w:type="spellEnd"/>
      <w:r w:rsidR="006F4DE7" w:rsidRPr="001106AD">
        <w:rPr>
          <w:sz w:val="28"/>
          <w:szCs w:val="21"/>
        </w:rPr>
        <w:t xml:space="preserve"> «Скрипторий 2003»,2013.</w:t>
      </w:r>
    </w:p>
    <w:p w:rsidR="006F4DE7" w:rsidRPr="001106AD" w:rsidRDefault="002A6110" w:rsidP="002A6110">
      <w:pPr>
        <w:pStyle w:val="ac"/>
        <w:shd w:val="clear" w:color="auto" w:fill="FFFFFF"/>
        <w:spacing w:before="0" w:beforeAutospacing="0" w:after="150" w:afterAutospacing="0"/>
        <w:ind w:left="426"/>
        <w:rPr>
          <w:sz w:val="28"/>
          <w:szCs w:val="21"/>
        </w:rPr>
      </w:pPr>
      <w:r>
        <w:rPr>
          <w:sz w:val="28"/>
          <w:szCs w:val="21"/>
        </w:rPr>
        <w:t xml:space="preserve">27. </w:t>
      </w:r>
      <w:r w:rsidR="006F4DE7" w:rsidRPr="001106AD">
        <w:rPr>
          <w:sz w:val="28"/>
          <w:szCs w:val="21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6F4DE7" w:rsidRPr="001106AD" w:rsidRDefault="002A6110" w:rsidP="002A6110">
      <w:pPr>
        <w:pStyle w:val="ac"/>
        <w:shd w:val="clear" w:color="auto" w:fill="FFFFFF"/>
        <w:spacing w:before="0" w:beforeAutospacing="0" w:after="150" w:afterAutospacing="0"/>
        <w:ind w:left="426"/>
        <w:rPr>
          <w:sz w:val="28"/>
          <w:szCs w:val="21"/>
        </w:rPr>
      </w:pPr>
      <w:r>
        <w:rPr>
          <w:sz w:val="28"/>
          <w:szCs w:val="21"/>
        </w:rPr>
        <w:t xml:space="preserve">28. </w:t>
      </w:r>
      <w:r w:rsidR="006F4DE7" w:rsidRPr="001106AD">
        <w:rPr>
          <w:sz w:val="28"/>
          <w:szCs w:val="21"/>
        </w:rPr>
        <w:t>Лыкова И. А. Изобразительная деятельность в детском саду. - Москва.2007.</w:t>
      </w:r>
    </w:p>
    <w:p w:rsidR="006F4DE7" w:rsidRPr="001106AD" w:rsidRDefault="002A6110" w:rsidP="002A6110">
      <w:pPr>
        <w:pStyle w:val="ac"/>
        <w:shd w:val="clear" w:color="auto" w:fill="FFFFFF"/>
        <w:spacing w:before="0" w:beforeAutospacing="0" w:after="150" w:afterAutospacing="0"/>
        <w:ind w:left="426"/>
        <w:rPr>
          <w:sz w:val="28"/>
          <w:szCs w:val="21"/>
        </w:rPr>
      </w:pPr>
      <w:r>
        <w:rPr>
          <w:sz w:val="28"/>
          <w:szCs w:val="21"/>
        </w:rPr>
        <w:t xml:space="preserve">29. </w:t>
      </w:r>
      <w:r w:rsidR="006F4DE7" w:rsidRPr="001106AD">
        <w:rPr>
          <w:sz w:val="28"/>
          <w:szCs w:val="21"/>
        </w:rPr>
        <w:t>Лебедева Е.Н. Использование нетрадиционных техник [Электронный ресурс]:</w:t>
      </w:r>
      <w:proofErr w:type="spellStart"/>
      <w:r w:rsidR="006F4DE7" w:rsidRPr="001106AD">
        <w:rPr>
          <w:sz w:val="28"/>
          <w:szCs w:val="21"/>
          <w:u w:val="single"/>
        </w:rPr>
        <w:t>http</w:t>
      </w:r>
      <w:proofErr w:type="spellEnd"/>
      <w:r w:rsidR="006F4DE7" w:rsidRPr="001106AD">
        <w:rPr>
          <w:sz w:val="28"/>
          <w:szCs w:val="21"/>
          <w:u w:val="single"/>
        </w:rPr>
        <w:t>://</w:t>
      </w:r>
      <w:proofErr w:type="spellStart"/>
      <w:r w:rsidR="006F4DE7" w:rsidRPr="001106AD">
        <w:rPr>
          <w:sz w:val="28"/>
          <w:szCs w:val="21"/>
          <w:u w:val="single"/>
        </w:rPr>
        <w:t>www.pedlib.ru</w:t>
      </w:r>
      <w:proofErr w:type="spellEnd"/>
      <w:r w:rsidR="006F4DE7" w:rsidRPr="001106AD">
        <w:rPr>
          <w:sz w:val="28"/>
          <w:szCs w:val="21"/>
          <w:u w:val="single"/>
        </w:rPr>
        <w:t>/</w:t>
      </w:r>
      <w:proofErr w:type="spellStart"/>
      <w:r w:rsidR="006F4DE7" w:rsidRPr="001106AD">
        <w:rPr>
          <w:sz w:val="28"/>
          <w:szCs w:val="21"/>
          <w:u w:val="single"/>
        </w:rPr>
        <w:t>Books</w:t>
      </w:r>
      <w:proofErr w:type="spellEnd"/>
      <w:r w:rsidR="006F4DE7" w:rsidRPr="001106AD">
        <w:rPr>
          <w:sz w:val="28"/>
          <w:szCs w:val="21"/>
          <w:u w:val="single"/>
        </w:rPr>
        <w:t>/6/0297/6_0297-32.shtml</w:t>
      </w:r>
    </w:p>
    <w:p w:rsidR="006F4DE7" w:rsidRPr="002A6110" w:rsidRDefault="002A6110" w:rsidP="002A6110">
      <w:pPr>
        <w:pStyle w:val="a3"/>
        <w:spacing w:after="0" w:line="240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6F4DE7" w:rsidRPr="002A6110">
        <w:rPr>
          <w:sz w:val="28"/>
          <w:szCs w:val="28"/>
        </w:rPr>
        <w:t>Агапова И.А. Подвижные игры для дошкольников/И.А. Агапова, М.А. Давыдова. – М.: АРКТИ, 2008.</w:t>
      </w:r>
    </w:p>
    <w:p w:rsidR="006F4DE7" w:rsidRPr="002A6110" w:rsidRDefault="002A6110" w:rsidP="002A6110">
      <w:pPr>
        <w:pStyle w:val="a3"/>
        <w:spacing w:after="0" w:line="240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="006F4DE7" w:rsidRPr="002A6110">
        <w:rPr>
          <w:sz w:val="28"/>
          <w:szCs w:val="28"/>
        </w:rPr>
        <w:t>Гаврючина</w:t>
      </w:r>
      <w:proofErr w:type="spellEnd"/>
      <w:r w:rsidR="006F4DE7" w:rsidRPr="002A6110">
        <w:rPr>
          <w:sz w:val="28"/>
          <w:szCs w:val="28"/>
        </w:rPr>
        <w:t xml:space="preserve"> Л.В. Здоровьесберегающие технологии</w:t>
      </w:r>
      <w:r w:rsidR="006F4DE7" w:rsidRPr="002F4085">
        <w:rPr>
          <w:szCs w:val="17"/>
        </w:rPr>
        <w:t xml:space="preserve"> </w:t>
      </w:r>
      <w:r w:rsidR="006F4DE7" w:rsidRPr="002A6110">
        <w:rPr>
          <w:sz w:val="28"/>
          <w:szCs w:val="28"/>
        </w:rPr>
        <w:t xml:space="preserve">в ДОУ: Методическое пособие. — М.: ТЦ Сфера, 2008. — 160 </w:t>
      </w:r>
      <w:proofErr w:type="gramStart"/>
      <w:r w:rsidR="006F4DE7" w:rsidRPr="002A6110">
        <w:rPr>
          <w:sz w:val="28"/>
          <w:szCs w:val="28"/>
        </w:rPr>
        <w:t>с</w:t>
      </w:r>
      <w:proofErr w:type="gramEnd"/>
      <w:r w:rsidR="006F4DE7" w:rsidRPr="002A6110">
        <w:rPr>
          <w:sz w:val="28"/>
          <w:szCs w:val="28"/>
        </w:rPr>
        <w:t xml:space="preserve">. (Здоровый </w:t>
      </w:r>
      <w:proofErr w:type="spellStart"/>
      <w:r w:rsidR="006F4DE7" w:rsidRPr="002A6110">
        <w:rPr>
          <w:sz w:val="28"/>
          <w:szCs w:val="28"/>
        </w:rPr>
        <w:t>ма</w:t>
      </w:r>
      <w:proofErr w:type="spellEnd"/>
      <w:r w:rsidR="006F4DE7" w:rsidRPr="002A6110">
        <w:rPr>
          <w:sz w:val="28"/>
          <w:szCs w:val="28"/>
        </w:rPr>
        <w:softHyphen/>
        <w:t xml:space="preserve"> </w:t>
      </w:r>
      <w:proofErr w:type="spellStart"/>
      <w:r w:rsidR="006F4DE7" w:rsidRPr="002A6110">
        <w:rPr>
          <w:sz w:val="28"/>
          <w:szCs w:val="28"/>
        </w:rPr>
        <w:t>лыш</w:t>
      </w:r>
      <w:proofErr w:type="spellEnd"/>
      <w:r w:rsidR="006F4DE7" w:rsidRPr="002A6110">
        <w:rPr>
          <w:sz w:val="28"/>
          <w:szCs w:val="28"/>
        </w:rPr>
        <w:t>).</w:t>
      </w:r>
    </w:p>
    <w:p w:rsidR="006F4DE7" w:rsidRPr="002A6110" w:rsidRDefault="002A6110" w:rsidP="002A6110">
      <w:pPr>
        <w:pStyle w:val="a3"/>
        <w:spacing w:after="0" w:line="240" w:lineRule="auto"/>
        <w:ind w:left="426"/>
        <w:jc w:val="lef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32. </w:t>
      </w:r>
      <w:r w:rsidR="006F4DE7" w:rsidRPr="002A6110">
        <w:rPr>
          <w:sz w:val="28"/>
          <w:szCs w:val="28"/>
        </w:rPr>
        <w:t>Горохова М.Ю. Развитие активности и самостоятельности детей дошкольного возраста.</w:t>
      </w:r>
    </w:p>
    <w:p w:rsidR="006F4DE7" w:rsidRPr="002A6110" w:rsidRDefault="002A6110" w:rsidP="002A6110">
      <w:pPr>
        <w:spacing w:after="0" w:line="240" w:lineRule="auto"/>
        <w:ind w:left="426" w:right="44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  <w:szCs w:val="28"/>
        </w:rPr>
        <w:t xml:space="preserve">33. </w:t>
      </w:r>
      <w:r w:rsidR="006F4DE7" w:rsidRPr="002A6110">
        <w:rPr>
          <w:rFonts w:ascii="Times New Roman" w:eastAsia="Times New Roman" w:hAnsi="Times New Roman"/>
          <w:sz w:val="28"/>
          <w:szCs w:val="28"/>
        </w:rPr>
        <w:t>Громова О.Е. Спортивные игры для детей. – М.: ТЦ Сфера, 2009.</w:t>
      </w:r>
    </w:p>
    <w:p w:rsidR="006F4DE7" w:rsidRPr="00F54F0F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6F4DE7" w:rsidRPr="002A6110">
        <w:rPr>
          <w:rFonts w:ascii="Times New Roman" w:hAnsi="Times New Roman"/>
          <w:sz w:val="28"/>
          <w:szCs w:val="28"/>
        </w:rPr>
        <w:t xml:space="preserve">Кольцова М.М., </w:t>
      </w:r>
      <w:proofErr w:type="spellStart"/>
      <w:r w:rsidR="006F4DE7" w:rsidRPr="002A6110">
        <w:rPr>
          <w:rFonts w:ascii="Times New Roman" w:hAnsi="Times New Roman"/>
          <w:sz w:val="28"/>
          <w:szCs w:val="28"/>
        </w:rPr>
        <w:t>Рузина</w:t>
      </w:r>
      <w:proofErr w:type="spellEnd"/>
      <w:r w:rsidR="006F4DE7" w:rsidRPr="002A6110">
        <w:rPr>
          <w:rFonts w:ascii="Times New Roman" w:hAnsi="Times New Roman"/>
          <w:sz w:val="28"/>
          <w:szCs w:val="28"/>
        </w:rPr>
        <w:t xml:space="preserve"> М.С. Ребенок учиться говорить. Пальчиковый </w:t>
      </w:r>
      <w:proofErr w:type="spellStart"/>
      <w:r w:rsidR="006F4DE7" w:rsidRPr="002A6110">
        <w:rPr>
          <w:rFonts w:ascii="Times New Roman" w:hAnsi="Times New Roman"/>
          <w:sz w:val="28"/>
          <w:szCs w:val="28"/>
        </w:rPr>
        <w:t>игротренинг</w:t>
      </w:r>
      <w:proofErr w:type="spellEnd"/>
      <w:r w:rsidR="006F4DE7" w:rsidRPr="002A6110">
        <w:rPr>
          <w:rFonts w:ascii="Times New Roman" w:hAnsi="Times New Roman"/>
          <w:sz w:val="28"/>
          <w:szCs w:val="28"/>
        </w:rPr>
        <w:t>. СПб</w:t>
      </w:r>
      <w:proofErr w:type="gramStart"/>
      <w:r w:rsidR="006F4DE7" w:rsidRPr="002A611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6F4DE7" w:rsidRPr="002A6110">
        <w:rPr>
          <w:rFonts w:ascii="Times New Roman" w:hAnsi="Times New Roman"/>
          <w:sz w:val="28"/>
          <w:szCs w:val="28"/>
        </w:rPr>
        <w:t>1998.</w:t>
      </w:r>
    </w:p>
    <w:p w:rsidR="006F4DE7" w:rsidRPr="002A6110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6F4DE7" w:rsidRPr="002A6110">
        <w:rPr>
          <w:rFonts w:ascii="Times New Roman" w:hAnsi="Times New Roman"/>
          <w:sz w:val="28"/>
          <w:szCs w:val="28"/>
        </w:rPr>
        <w:t xml:space="preserve">Малыши, </w:t>
      </w:r>
      <w:proofErr w:type="spellStart"/>
      <w:r w:rsidR="006F4DE7" w:rsidRPr="002A6110">
        <w:rPr>
          <w:rFonts w:ascii="Times New Roman" w:hAnsi="Times New Roman"/>
          <w:sz w:val="28"/>
          <w:szCs w:val="28"/>
        </w:rPr>
        <w:t>физкульт-привет</w:t>
      </w:r>
      <w:proofErr w:type="spellEnd"/>
      <w:r w:rsidR="006F4DE7" w:rsidRPr="002A6110">
        <w:rPr>
          <w:rFonts w:ascii="Times New Roman" w:hAnsi="Times New Roman"/>
          <w:sz w:val="28"/>
          <w:szCs w:val="28"/>
        </w:rPr>
        <w:t>! Система работы по развитию основных движений детей раннего возраста. – М.: Издательство «Скрипторий 2003», 2006.</w:t>
      </w:r>
    </w:p>
    <w:p w:rsidR="006F4DE7" w:rsidRPr="002A6110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6F4DE7" w:rsidRPr="002A6110">
        <w:rPr>
          <w:rFonts w:ascii="Times New Roman" w:hAnsi="Times New Roman"/>
          <w:sz w:val="28"/>
          <w:szCs w:val="28"/>
        </w:rPr>
        <w:t>План – программа пособие в детском саду: Методическое пособие для воспитателей детского сада</w:t>
      </w:r>
      <w:proofErr w:type="gramStart"/>
      <w:r w:rsidR="006F4DE7" w:rsidRPr="002A6110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6F4DE7" w:rsidRPr="002A6110">
        <w:rPr>
          <w:rFonts w:ascii="Times New Roman" w:hAnsi="Times New Roman"/>
          <w:sz w:val="28"/>
          <w:szCs w:val="28"/>
        </w:rPr>
        <w:t>ост. Н.В. Гончарова и др.; под ред. З.А. Михайловой. – 2-е изд. – СПб: Детство-Пресс, 2003.</w:t>
      </w:r>
    </w:p>
    <w:p w:rsidR="006F4DE7" w:rsidRPr="002A6110" w:rsidRDefault="002A6110" w:rsidP="002A6110">
      <w:pPr>
        <w:pStyle w:val="a3"/>
        <w:spacing w:after="0" w:line="240" w:lineRule="auto"/>
        <w:ind w:left="426"/>
        <w:jc w:val="left"/>
        <w:rPr>
          <w:sz w:val="28"/>
          <w:szCs w:val="28"/>
        </w:rPr>
      </w:pPr>
      <w:r w:rsidRPr="002A6110">
        <w:rPr>
          <w:sz w:val="28"/>
          <w:szCs w:val="28"/>
        </w:rPr>
        <w:t>37.</w:t>
      </w:r>
      <w:r w:rsidR="006F4DE7" w:rsidRPr="002A6110">
        <w:rPr>
          <w:sz w:val="28"/>
          <w:szCs w:val="28"/>
        </w:rPr>
        <w:t>Тимофеева Е.А. Подвижные игры с детьми младшего дошкольного возраста: Кн. Для воспитателя дет</w:t>
      </w:r>
      <w:proofErr w:type="gramStart"/>
      <w:r w:rsidR="006F4DE7" w:rsidRPr="002A6110">
        <w:rPr>
          <w:sz w:val="28"/>
          <w:szCs w:val="28"/>
        </w:rPr>
        <w:t>.</w:t>
      </w:r>
      <w:proofErr w:type="gramEnd"/>
      <w:r w:rsidR="006F4DE7" w:rsidRPr="002A6110">
        <w:rPr>
          <w:sz w:val="28"/>
          <w:szCs w:val="28"/>
        </w:rPr>
        <w:t xml:space="preserve"> </w:t>
      </w:r>
      <w:proofErr w:type="gramStart"/>
      <w:r w:rsidR="006F4DE7" w:rsidRPr="002A6110">
        <w:rPr>
          <w:sz w:val="28"/>
          <w:szCs w:val="28"/>
        </w:rPr>
        <w:t>с</w:t>
      </w:r>
      <w:proofErr w:type="gramEnd"/>
      <w:r w:rsidR="006F4DE7" w:rsidRPr="002A6110">
        <w:rPr>
          <w:sz w:val="28"/>
          <w:szCs w:val="28"/>
        </w:rPr>
        <w:t xml:space="preserve">ада. – 2-е изд., </w:t>
      </w:r>
      <w:proofErr w:type="spellStart"/>
      <w:r w:rsidR="006F4DE7" w:rsidRPr="002A6110">
        <w:rPr>
          <w:sz w:val="28"/>
          <w:szCs w:val="28"/>
        </w:rPr>
        <w:t>испр</w:t>
      </w:r>
      <w:proofErr w:type="spellEnd"/>
      <w:r w:rsidR="006F4DE7" w:rsidRPr="002A6110">
        <w:rPr>
          <w:sz w:val="28"/>
          <w:szCs w:val="28"/>
        </w:rPr>
        <w:t>. и доп. – М.: Просвещение, 1986.</w:t>
      </w:r>
    </w:p>
    <w:p w:rsidR="006F4DE7" w:rsidRPr="006F3D6F" w:rsidRDefault="006F4DE7" w:rsidP="002A6110">
      <w:pPr>
        <w:pStyle w:val="a7"/>
        <w:ind w:left="426"/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6F4DE7" w:rsidRPr="00211873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F4DE7" w:rsidRPr="002A6110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A6110">
        <w:rPr>
          <w:rFonts w:ascii="Times New Roman" w:hAnsi="Times New Roman"/>
          <w:sz w:val="28"/>
          <w:szCs w:val="28"/>
        </w:rPr>
        <w:t xml:space="preserve">38. </w:t>
      </w:r>
      <w:hyperlink r:id="rId5" w:history="1">
        <w:r w:rsidR="006F4DE7" w:rsidRPr="002A6110">
          <w:rPr>
            <w:rStyle w:val="ab"/>
            <w:rFonts w:ascii="Times New Roman" w:hAnsi="Times New Roman"/>
            <w:sz w:val="28"/>
            <w:szCs w:val="28"/>
          </w:rPr>
          <w:t>http://www.labirint.ru/books/253479/</w:t>
        </w:r>
      </w:hyperlink>
    </w:p>
    <w:p w:rsidR="006F4DE7" w:rsidRPr="002A6110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A6110">
        <w:rPr>
          <w:rFonts w:ascii="Times New Roman" w:hAnsi="Times New Roman"/>
          <w:sz w:val="28"/>
          <w:szCs w:val="28"/>
        </w:rPr>
        <w:t>39</w:t>
      </w:r>
      <w:r>
        <w:t xml:space="preserve">. </w:t>
      </w:r>
      <w:hyperlink r:id="rId6" w:history="1">
        <w:r w:rsidR="006F4DE7" w:rsidRPr="002A6110">
          <w:rPr>
            <w:rStyle w:val="ab"/>
            <w:rFonts w:ascii="Times New Roman" w:hAnsi="Times New Roman"/>
            <w:sz w:val="28"/>
            <w:szCs w:val="28"/>
          </w:rPr>
          <w:t>http://www.maaam.ru/</w:t>
        </w:r>
      </w:hyperlink>
    </w:p>
    <w:p w:rsidR="006F4DE7" w:rsidRPr="002A6110" w:rsidRDefault="004A5A0A" w:rsidP="004A5A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</w:t>
      </w:r>
      <w:r w:rsidR="002A6110">
        <w:t xml:space="preserve"> </w:t>
      </w:r>
      <w:r w:rsidR="002A6110" w:rsidRPr="002A6110">
        <w:rPr>
          <w:rFonts w:ascii="Times New Roman" w:hAnsi="Times New Roman"/>
          <w:sz w:val="28"/>
          <w:szCs w:val="28"/>
        </w:rPr>
        <w:t xml:space="preserve">40. </w:t>
      </w:r>
      <w:hyperlink r:id="rId7" w:history="1">
        <w:r w:rsidR="006F4DE7" w:rsidRPr="002A6110">
          <w:rPr>
            <w:rStyle w:val="ab"/>
            <w:rFonts w:ascii="Times New Roman" w:hAnsi="Times New Roman"/>
            <w:sz w:val="28"/>
            <w:szCs w:val="28"/>
          </w:rPr>
          <w:t>http://nsportal.ru/</w:t>
        </w:r>
      </w:hyperlink>
    </w:p>
    <w:p w:rsidR="006F4DE7" w:rsidRPr="002A6110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A6110">
        <w:rPr>
          <w:rFonts w:ascii="Times New Roman" w:hAnsi="Times New Roman"/>
          <w:sz w:val="28"/>
          <w:szCs w:val="28"/>
        </w:rPr>
        <w:t xml:space="preserve">41. </w:t>
      </w:r>
      <w:hyperlink r:id="rId8" w:history="1">
        <w:r w:rsidR="006F4DE7" w:rsidRPr="002A6110">
          <w:rPr>
            <w:rStyle w:val="ab"/>
            <w:rFonts w:ascii="Times New Roman" w:hAnsi="Times New Roman"/>
            <w:sz w:val="28"/>
            <w:szCs w:val="28"/>
          </w:rPr>
          <w:t>http://www.liveinternet.ru/</w:t>
        </w:r>
      </w:hyperlink>
    </w:p>
    <w:p w:rsidR="006F4DE7" w:rsidRPr="002A6110" w:rsidRDefault="002A6110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A6110">
        <w:rPr>
          <w:rFonts w:ascii="Times New Roman" w:hAnsi="Times New Roman"/>
          <w:sz w:val="28"/>
          <w:szCs w:val="28"/>
        </w:rPr>
        <w:t xml:space="preserve">42. </w:t>
      </w:r>
      <w:hyperlink r:id="rId9" w:history="1">
        <w:r w:rsidR="006F4DE7" w:rsidRPr="002A6110">
          <w:rPr>
            <w:rStyle w:val="ab"/>
            <w:rFonts w:ascii="Times New Roman" w:hAnsi="Times New Roman"/>
            <w:sz w:val="28"/>
            <w:szCs w:val="28"/>
          </w:rPr>
          <w:t>http://festival.1september.ru/articles/314831/</w:t>
        </w:r>
      </w:hyperlink>
    </w:p>
    <w:p w:rsidR="006F4DE7" w:rsidRPr="002A6110" w:rsidRDefault="002A6110" w:rsidP="002A6110">
      <w:pPr>
        <w:spacing w:after="0" w:line="240" w:lineRule="auto"/>
        <w:ind w:left="426" w:right="709"/>
        <w:rPr>
          <w:rFonts w:ascii="Times New Roman" w:hAnsi="Times New Roman"/>
          <w:b/>
          <w:sz w:val="28"/>
          <w:szCs w:val="28"/>
        </w:rPr>
      </w:pPr>
      <w:r w:rsidRPr="002A6110">
        <w:rPr>
          <w:rFonts w:ascii="Times New Roman" w:hAnsi="Times New Roman"/>
          <w:sz w:val="28"/>
          <w:szCs w:val="28"/>
        </w:rPr>
        <w:t>43.</w:t>
      </w:r>
      <w:r>
        <w:t xml:space="preserve"> </w:t>
      </w:r>
      <w:hyperlink r:id="rId10" w:history="1">
        <w:r w:rsidR="006F4DE7" w:rsidRPr="002A6110">
          <w:rPr>
            <w:rStyle w:val="ab"/>
            <w:rFonts w:ascii="Times New Roman" w:hAnsi="Times New Roman"/>
            <w:sz w:val="28"/>
            <w:szCs w:val="28"/>
          </w:rPr>
          <w:t>http://www.dslib.net/</w:t>
        </w:r>
      </w:hyperlink>
    </w:p>
    <w:p w:rsidR="006F4DE7" w:rsidRPr="00763A67" w:rsidRDefault="006F4DE7" w:rsidP="002A6110">
      <w:pPr>
        <w:spacing w:after="0" w:line="240" w:lineRule="auto"/>
        <w:ind w:left="426" w:right="-1"/>
        <w:rPr>
          <w:rFonts w:ascii="Times New Roman" w:hAnsi="Times New Roman"/>
          <w:sz w:val="28"/>
          <w:szCs w:val="28"/>
        </w:rPr>
      </w:pPr>
    </w:p>
    <w:p w:rsidR="006F4DE7" w:rsidRPr="00763A67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F4DE7" w:rsidRPr="00763A67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F4DE7" w:rsidRPr="00763A67" w:rsidRDefault="006F4DE7" w:rsidP="002A611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818A2" w:rsidRPr="006F4DE7" w:rsidRDefault="002818A2" w:rsidP="002A6110">
      <w:pPr>
        <w:ind w:left="426"/>
      </w:pPr>
    </w:p>
    <w:sectPr w:rsidR="002818A2" w:rsidRPr="006F4DE7" w:rsidSect="0080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EB2"/>
    <w:multiLevelType w:val="hybridMultilevel"/>
    <w:tmpl w:val="D8CA53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5E666BD"/>
    <w:multiLevelType w:val="hybridMultilevel"/>
    <w:tmpl w:val="F5D8F002"/>
    <w:lvl w:ilvl="0" w:tplc="3DB834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C26854"/>
    <w:multiLevelType w:val="hybridMultilevel"/>
    <w:tmpl w:val="13A4D5C0"/>
    <w:lvl w:ilvl="0" w:tplc="A60ED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BBB"/>
    <w:multiLevelType w:val="hybridMultilevel"/>
    <w:tmpl w:val="401A77F2"/>
    <w:lvl w:ilvl="0" w:tplc="160E8B7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F7F84"/>
    <w:multiLevelType w:val="multilevel"/>
    <w:tmpl w:val="5A90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393C"/>
    <w:rsid w:val="002818A2"/>
    <w:rsid w:val="002A6110"/>
    <w:rsid w:val="004A393C"/>
    <w:rsid w:val="004A5A0A"/>
    <w:rsid w:val="00514549"/>
    <w:rsid w:val="006F4DE7"/>
    <w:rsid w:val="00773CE1"/>
    <w:rsid w:val="009D3AB3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3A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3A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D3AB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D3A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D3A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D3AB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3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9D3AB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9D3A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9D3AB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3">
    <w:name w:val="Title"/>
    <w:basedOn w:val="a"/>
    <w:link w:val="a4"/>
    <w:qFormat/>
    <w:rsid w:val="009D3AB3"/>
    <w:pPr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Название Знак"/>
    <w:link w:val="a3"/>
    <w:rsid w:val="009D3AB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9D3AB3"/>
    <w:rPr>
      <w:rFonts w:cs="Times New Roman"/>
      <w:b/>
    </w:rPr>
  </w:style>
  <w:style w:type="character" w:styleId="a6">
    <w:name w:val="Emphasis"/>
    <w:uiPriority w:val="20"/>
    <w:qFormat/>
    <w:rsid w:val="009D3AB3"/>
    <w:rPr>
      <w:rFonts w:cs="Times New Roman"/>
      <w:i/>
      <w:iCs/>
    </w:rPr>
  </w:style>
  <w:style w:type="paragraph" w:styleId="a7">
    <w:name w:val="No Spacing"/>
    <w:link w:val="a8"/>
    <w:uiPriority w:val="99"/>
    <w:qFormat/>
    <w:rsid w:val="009D3AB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9D3AB3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D3A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AB3"/>
    <w:rPr>
      <w:rFonts w:eastAsia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3AB3"/>
    <w:rPr>
      <w:rFonts w:eastAsia="Times New Roman"/>
      <w:i/>
      <w:iCs/>
      <w:color w:val="000000" w:themeColor="text1"/>
      <w:sz w:val="22"/>
      <w:szCs w:val="22"/>
    </w:rPr>
  </w:style>
  <w:style w:type="character" w:styleId="aa">
    <w:name w:val="Subtle Emphasis"/>
    <w:uiPriority w:val="99"/>
    <w:qFormat/>
    <w:rsid w:val="009D3AB3"/>
    <w:rPr>
      <w:i/>
      <w:color w:val="808080"/>
    </w:rPr>
  </w:style>
  <w:style w:type="character" w:styleId="ab">
    <w:name w:val="Hyperlink"/>
    <w:uiPriority w:val="99"/>
    <w:unhideWhenUsed/>
    <w:rsid w:val="006F4DE7"/>
    <w:rPr>
      <w:color w:val="0000FF"/>
      <w:u w:val="single"/>
    </w:rPr>
  </w:style>
  <w:style w:type="paragraph" w:styleId="ac">
    <w:name w:val="Normal (Web)"/>
    <w:basedOn w:val="a"/>
    <w:uiPriority w:val="99"/>
    <w:rsid w:val="006F4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otnote reference"/>
    <w:uiPriority w:val="99"/>
    <w:semiHidden/>
    <w:rsid w:val="006F4D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birint.ru/books/253479/" TargetMode="External"/><Relationship Id="rId10" Type="http://schemas.openxmlformats.org/officeDocument/2006/relationships/hyperlink" Target="http://www.dsli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3148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2023-12-28T02:06:00Z</dcterms:created>
  <dcterms:modified xsi:type="dcterms:W3CDTF">2023-12-28T02:29:00Z</dcterms:modified>
</cp:coreProperties>
</file>