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29C1" w:rsidRDefault="003E2227" w:rsidP="00E629C1">
      <w:pPr>
        <w:jc w:val="center"/>
        <w:rPr>
          <w:rStyle w:val="a9"/>
          <w:rFonts w:ascii="Times New Roman" w:hAnsi="Times New Roman"/>
          <w:i w:val="0"/>
          <w:sz w:val="28"/>
          <w:szCs w:val="28"/>
        </w:rPr>
      </w:pPr>
      <w:r w:rsidRPr="003E2227">
        <w:rPr>
          <w:rFonts w:ascii="Times New Roman" w:hAnsi="Times New Roman"/>
          <w:sz w:val="28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699.75pt">
            <v:imagedata r:id="rId8" o:title="Программа"/>
          </v:shape>
        </w:pict>
      </w:r>
      <w:r w:rsidR="00E629C1" w:rsidRPr="00E629C1">
        <w:rPr>
          <w:rStyle w:val="a9"/>
          <w:rFonts w:ascii="Times New Roman" w:hAnsi="Times New Roman"/>
          <w:i w:val="0"/>
          <w:sz w:val="28"/>
          <w:szCs w:val="28"/>
        </w:rPr>
        <w:lastRenderedPageBreak/>
        <w:t>Оглавление:</w:t>
      </w:r>
    </w:p>
    <w:tbl>
      <w:tblPr>
        <w:tblW w:w="0" w:type="auto"/>
        <w:tblLook w:val="04A0"/>
      </w:tblPr>
      <w:tblGrid>
        <w:gridCol w:w="1112"/>
        <w:gridCol w:w="6842"/>
        <w:gridCol w:w="1514"/>
      </w:tblGrid>
      <w:tr w:rsidR="00D053F8" w:rsidRPr="00EE56E9" w:rsidTr="0035616B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8" w:rsidRPr="00EE56E9" w:rsidRDefault="00D053F8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56E9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8" w:rsidRPr="00EE56E9" w:rsidRDefault="00D053F8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56E9">
              <w:rPr>
                <w:rFonts w:ascii="Times New Roman" w:eastAsia="Calibri" w:hAnsi="Times New Roman"/>
                <w:sz w:val="24"/>
                <w:szCs w:val="24"/>
              </w:rPr>
              <w:t>Разделы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8" w:rsidRPr="00EE56E9" w:rsidRDefault="00D053F8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56E9">
              <w:rPr>
                <w:rFonts w:ascii="Times New Roman" w:eastAsia="Calibri" w:hAnsi="Times New Roman"/>
                <w:sz w:val="24"/>
                <w:szCs w:val="24"/>
              </w:rPr>
              <w:t>Страница</w:t>
            </w:r>
          </w:p>
        </w:tc>
      </w:tr>
      <w:tr w:rsidR="00D053F8" w:rsidRPr="00EE56E9" w:rsidTr="0035616B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F8" w:rsidRPr="00EE56E9" w:rsidRDefault="00D053F8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D053F8" w:rsidRPr="00EE56E9" w:rsidRDefault="00096104" w:rsidP="00096104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1.</w:t>
            </w:r>
            <w:r w:rsidR="00D053F8" w:rsidRPr="00EE56E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ЦЕЛЕВОЙ РАЗДЕЛ  ОБРАЗОВАТЕЛЬНОЙ ПРОГРАММЫ</w:t>
            </w:r>
          </w:p>
        </w:tc>
      </w:tr>
      <w:tr w:rsidR="00D053F8" w:rsidRPr="00EE56E9" w:rsidTr="0035616B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8" w:rsidRPr="00096104" w:rsidRDefault="00D053F8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E56E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1.</w:t>
            </w:r>
            <w:r w:rsidR="0009610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8" w:rsidRPr="00096104" w:rsidRDefault="00D053F8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96104">
              <w:rPr>
                <w:rFonts w:ascii="Times New Roman" w:eastAsia="Calibri" w:hAnsi="Times New Roman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F8" w:rsidRPr="00EE56E9" w:rsidRDefault="00A11F6C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5</w:t>
            </w:r>
          </w:p>
        </w:tc>
      </w:tr>
      <w:tr w:rsidR="00D053F8" w:rsidRPr="00EE56E9" w:rsidTr="0035616B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8" w:rsidRPr="00096104" w:rsidRDefault="00096104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1.2.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8" w:rsidRPr="00EE56E9" w:rsidRDefault="00D053F8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56E9">
              <w:rPr>
                <w:rFonts w:ascii="Times New Roman" w:eastAsia="Calibri" w:hAnsi="Times New Roman"/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F8" w:rsidRPr="00EE56E9" w:rsidRDefault="00A11F6C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6</w:t>
            </w:r>
          </w:p>
        </w:tc>
      </w:tr>
      <w:tr w:rsidR="00D053F8" w:rsidRPr="00EE56E9" w:rsidTr="0035616B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8" w:rsidRPr="00096104" w:rsidRDefault="00096104" w:rsidP="00064888">
            <w:pPr>
              <w:spacing w:after="0" w:line="240" w:lineRule="auto"/>
              <w:ind w:right="-89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1.3.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8" w:rsidRPr="00EE56E9" w:rsidRDefault="00D053F8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56E9">
              <w:rPr>
                <w:rFonts w:ascii="Times New Roman" w:eastAsia="Calibri" w:hAnsi="Times New Roman"/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F8" w:rsidRPr="00EE56E9" w:rsidRDefault="00A11F6C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6</w:t>
            </w:r>
          </w:p>
        </w:tc>
      </w:tr>
      <w:tr w:rsidR="00D053F8" w:rsidRPr="00EE56E9" w:rsidTr="0035616B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8" w:rsidRPr="00096104" w:rsidRDefault="00096104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1.4.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8" w:rsidRPr="00EE56E9" w:rsidRDefault="00D053F8" w:rsidP="0009610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E56E9">
              <w:rPr>
                <w:rFonts w:ascii="Times New Roman" w:eastAsia="Calibri" w:hAnsi="Times New Roman"/>
                <w:sz w:val="24"/>
                <w:szCs w:val="24"/>
              </w:rPr>
              <w:t xml:space="preserve">Значимые для разработки и реализации Программы характеристики, в том числе характеристики  особенностей развития детей раннего </w:t>
            </w:r>
            <w:r w:rsidR="00096104" w:rsidRPr="0009610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="008937DC">
              <w:rPr>
                <w:rFonts w:ascii="Times New Roman" w:eastAsia="Calibri" w:hAnsi="Times New Roman"/>
              </w:rPr>
              <w:t xml:space="preserve">возраста, </w:t>
            </w:r>
            <w:r w:rsidR="00096104" w:rsidRPr="00096104">
              <w:rPr>
                <w:rFonts w:ascii="Times New Roman" w:eastAsia="Calibri" w:hAnsi="Times New Roman"/>
              </w:rPr>
              <w:t xml:space="preserve"> оставшихся</w:t>
            </w:r>
            <w:r w:rsidR="00096104" w:rsidRPr="00096104">
              <w:rPr>
                <w:rFonts w:ascii="Times New Roman" w:hAnsi="Times New Roman"/>
              </w:rPr>
              <w:t xml:space="preserve"> без попечения родителей.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F8" w:rsidRPr="00A11F6C" w:rsidRDefault="00A11F6C" w:rsidP="00A11F6C">
            <w:pPr>
              <w:tabs>
                <w:tab w:val="left" w:pos="555"/>
                <w:tab w:val="center" w:pos="649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8</w:t>
            </w:r>
          </w:p>
        </w:tc>
      </w:tr>
      <w:tr w:rsidR="00D053F8" w:rsidRPr="00EE56E9" w:rsidTr="0035616B">
        <w:trPr>
          <w:trHeight w:val="375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8" w:rsidRPr="00096104" w:rsidRDefault="00096104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1.5.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04" w:rsidRPr="00096104" w:rsidRDefault="00096104" w:rsidP="00096104">
            <w:pPr>
              <w:spacing w:line="240" w:lineRule="auto"/>
              <w:rPr>
                <w:rFonts w:ascii="Times New Roman" w:eastAsia="Calibri" w:hAnsi="Times New Roman"/>
                <w:b/>
              </w:rPr>
            </w:pPr>
            <w:r w:rsidRPr="00096104">
              <w:rPr>
                <w:rFonts w:ascii="Times New Roman" w:hAnsi="Times New Roman"/>
              </w:rPr>
              <w:t>Разработка программы модернизации дома ребенка по «семейной модели» на основе проекта «Как дома».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F8" w:rsidRPr="00EE56E9" w:rsidRDefault="00A11F6C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9</w:t>
            </w:r>
          </w:p>
        </w:tc>
      </w:tr>
      <w:tr w:rsidR="00096104" w:rsidRPr="00EE56E9" w:rsidTr="0035616B">
        <w:trPr>
          <w:trHeight w:val="165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04" w:rsidRDefault="00096104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1.6.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CA" w:rsidRPr="00EC46CA" w:rsidRDefault="00EC46CA" w:rsidP="00EC46C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</w:rPr>
            </w:pPr>
            <w:r w:rsidRPr="00EC46CA">
              <w:rPr>
                <w:rFonts w:ascii="Times New Roman" w:hAnsi="Times New Roman"/>
              </w:rPr>
              <w:t xml:space="preserve">Планируемые результаты освоения программы </w:t>
            </w:r>
          </w:p>
          <w:p w:rsidR="00096104" w:rsidRPr="00EC46CA" w:rsidRDefault="00096104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04" w:rsidRPr="00EE56E9" w:rsidRDefault="00A11F6C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12</w:t>
            </w:r>
          </w:p>
        </w:tc>
      </w:tr>
      <w:tr w:rsidR="00D053F8" w:rsidRPr="00EE56E9" w:rsidTr="0035616B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F8" w:rsidRPr="00EE56E9" w:rsidRDefault="00D053F8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D053F8" w:rsidRPr="00096104" w:rsidRDefault="00096104" w:rsidP="0009610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2.</w:t>
            </w:r>
            <w:r w:rsidR="00D053F8" w:rsidRPr="0009610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СОДЕРЖАТЕЛЬНЫЙ РАЗДЕЛ ОБРАЗОВАТЕЛЬНОЙ ПРОГРАММЫ</w:t>
            </w:r>
            <w:r w:rsidR="00A11F6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D053F8" w:rsidRPr="00EE56E9" w:rsidTr="0035616B">
        <w:trPr>
          <w:trHeight w:val="59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F8" w:rsidRPr="00096104" w:rsidRDefault="00096104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2.1.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8" w:rsidRPr="00096104" w:rsidRDefault="00D053F8" w:rsidP="000648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96104">
              <w:rPr>
                <w:rFonts w:ascii="Times New Roman" w:eastAsia="Calibri" w:hAnsi="Times New Roman"/>
                <w:sz w:val="24"/>
                <w:szCs w:val="24"/>
              </w:rPr>
              <w:t>Описание образовательной деятельности в соответствии с направлениями развития ребёнка, представленными в пяти образовательных областях, с учётом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F8" w:rsidRPr="00EE56E9" w:rsidRDefault="00A11F6C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14</w:t>
            </w:r>
          </w:p>
        </w:tc>
      </w:tr>
      <w:tr w:rsidR="00D053F8" w:rsidRPr="00EE56E9" w:rsidTr="0035616B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F8" w:rsidRPr="00A11F6C" w:rsidRDefault="00D053F8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8" w:rsidRPr="00096104" w:rsidRDefault="00D053F8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96104">
              <w:rPr>
                <w:rFonts w:ascii="Times New Roman" w:eastAsia="Calibri" w:hAnsi="Times New Roman"/>
                <w:sz w:val="24"/>
                <w:szCs w:val="24"/>
              </w:rPr>
              <w:t xml:space="preserve">«Физическое развитие»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F8" w:rsidRPr="00EE56E9" w:rsidRDefault="00A11F6C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15</w:t>
            </w:r>
          </w:p>
        </w:tc>
      </w:tr>
      <w:tr w:rsidR="00D053F8" w:rsidRPr="00EE56E9" w:rsidTr="0035616B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F8" w:rsidRPr="00096104" w:rsidRDefault="00D053F8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8" w:rsidRPr="00096104" w:rsidRDefault="00096104" w:rsidP="0009610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96104">
              <w:rPr>
                <w:rFonts w:ascii="Times New Roman" w:eastAsia="Calibri" w:hAnsi="Times New Roman"/>
                <w:sz w:val="24"/>
                <w:szCs w:val="24"/>
              </w:rPr>
              <w:t xml:space="preserve">«Социально-коммуникативное развитие»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F8" w:rsidRPr="00EE56E9" w:rsidRDefault="00A11F6C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17</w:t>
            </w:r>
          </w:p>
        </w:tc>
      </w:tr>
      <w:tr w:rsidR="00D053F8" w:rsidRPr="00EE56E9" w:rsidTr="0035616B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F8" w:rsidRPr="00096104" w:rsidRDefault="00D053F8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8" w:rsidRPr="00096104" w:rsidRDefault="00D053F8" w:rsidP="0009610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9610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96104" w:rsidRPr="00096104">
              <w:rPr>
                <w:rFonts w:ascii="Times New Roman" w:eastAsia="Calibri" w:hAnsi="Times New Roman"/>
                <w:sz w:val="24"/>
                <w:szCs w:val="24"/>
              </w:rPr>
              <w:t>«Познавательное развитие»</w:t>
            </w:r>
            <w:r w:rsidRPr="0009610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F8" w:rsidRPr="00EE56E9" w:rsidRDefault="00A11F6C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21</w:t>
            </w:r>
          </w:p>
        </w:tc>
      </w:tr>
      <w:tr w:rsidR="00D053F8" w:rsidRPr="00EE56E9" w:rsidTr="0035616B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F8" w:rsidRPr="00096104" w:rsidRDefault="00D053F8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8" w:rsidRPr="00096104" w:rsidRDefault="00D053F8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96104">
              <w:rPr>
                <w:rFonts w:ascii="Times New Roman" w:eastAsia="Calibri" w:hAnsi="Times New Roman"/>
                <w:sz w:val="24"/>
                <w:szCs w:val="24"/>
              </w:rPr>
              <w:t xml:space="preserve"> «Художественно-эстетическое развитие»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F8" w:rsidRPr="00EE56E9" w:rsidRDefault="00A11F6C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24</w:t>
            </w:r>
          </w:p>
        </w:tc>
      </w:tr>
      <w:tr w:rsidR="00D053F8" w:rsidRPr="00EE56E9" w:rsidTr="0035616B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F8" w:rsidRPr="00EE56E9" w:rsidRDefault="00096104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2.2.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8" w:rsidRPr="00096104" w:rsidRDefault="00096104" w:rsidP="00096104">
            <w:pPr>
              <w:pStyle w:val="ac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96104">
              <w:rPr>
                <w:rFonts w:ascii="Times New Roman" w:hAnsi="Times New Roman"/>
              </w:rPr>
              <w:t>Вариативные формы, методы и средства взаимодействия с воспитанниками в рамках реализации образовательной программы дошкольного образования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F8" w:rsidRPr="00EE56E9" w:rsidRDefault="00A11F6C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28</w:t>
            </w:r>
          </w:p>
        </w:tc>
      </w:tr>
      <w:tr w:rsidR="00D053F8" w:rsidRPr="00EE56E9" w:rsidTr="0035616B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8" w:rsidRPr="00EE56E9" w:rsidRDefault="00A11F6C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053F8" w:rsidRPr="00EE56E9">
              <w:rPr>
                <w:rFonts w:ascii="Times New Roman" w:eastAsia="Calibri" w:hAnsi="Times New Roman"/>
                <w:sz w:val="24"/>
                <w:szCs w:val="24"/>
              </w:rPr>
              <w:t>2.3.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8" w:rsidRPr="00096104" w:rsidRDefault="00D053F8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96104">
              <w:rPr>
                <w:rFonts w:ascii="Times New Roman" w:eastAsia="Calibri" w:hAnsi="Times New Roman"/>
                <w:sz w:val="24"/>
                <w:szCs w:val="24"/>
              </w:rPr>
              <w:t>Описание образовательной деятельности по профессиональной коррекции нарушений развития детей.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F8" w:rsidRPr="00EE56E9" w:rsidRDefault="00A11F6C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31</w:t>
            </w:r>
          </w:p>
        </w:tc>
      </w:tr>
      <w:tr w:rsidR="00D053F8" w:rsidRPr="00EE56E9" w:rsidTr="0035616B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8" w:rsidRPr="00EE56E9" w:rsidRDefault="00D053F8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56E9">
              <w:rPr>
                <w:rFonts w:ascii="Times New Roman" w:eastAsia="Calibri" w:hAnsi="Times New Roman"/>
                <w:sz w:val="24"/>
                <w:szCs w:val="24"/>
              </w:rPr>
              <w:t>2.4.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8" w:rsidRPr="00096104" w:rsidRDefault="00D053F8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96104">
              <w:rPr>
                <w:rFonts w:ascii="Times New Roman" w:eastAsia="Calibri" w:hAnsi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F8" w:rsidRPr="00EE56E9" w:rsidRDefault="00A11F6C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32</w:t>
            </w:r>
          </w:p>
        </w:tc>
      </w:tr>
      <w:tr w:rsidR="00D053F8" w:rsidRPr="00EE56E9" w:rsidTr="0035616B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8" w:rsidRPr="00EE56E9" w:rsidRDefault="00D053F8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56E9">
              <w:rPr>
                <w:rFonts w:ascii="Times New Roman" w:eastAsia="Calibri" w:hAnsi="Times New Roman"/>
                <w:sz w:val="24"/>
                <w:szCs w:val="24"/>
              </w:rPr>
              <w:t>2.5.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8" w:rsidRPr="00096104" w:rsidRDefault="00D053F8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96104">
              <w:rPr>
                <w:rFonts w:ascii="Times New Roman" w:eastAsia="Calibri" w:hAnsi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F8" w:rsidRPr="00EE56E9" w:rsidRDefault="00A11F6C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34</w:t>
            </w:r>
          </w:p>
        </w:tc>
      </w:tr>
      <w:tr w:rsidR="00D053F8" w:rsidRPr="00EE56E9" w:rsidTr="0035616B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8" w:rsidRPr="00EE56E9" w:rsidRDefault="00D053F8" w:rsidP="00C42E9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56E9"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 w:rsidR="00B329D1"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8" w:rsidRPr="00EE56E9" w:rsidRDefault="00D053F8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56E9">
              <w:rPr>
                <w:rFonts w:ascii="Times New Roman" w:eastAsia="Calibri" w:hAnsi="Times New Roman"/>
                <w:sz w:val="24"/>
                <w:szCs w:val="24"/>
              </w:rPr>
              <w:t>Парциальные образовательные программы и формы организации работы с детьми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F8" w:rsidRPr="00EE56E9" w:rsidRDefault="00A11F6C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35</w:t>
            </w:r>
          </w:p>
        </w:tc>
      </w:tr>
      <w:tr w:rsidR="00C42E9F" w:rsidRPr="00EE56E9" w:rsidTr="0035616B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9F" w:rsidRPr="00C42E9F" w:rsidRDefault="00C42E9F" w:rsidP="00C42E9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42E9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3. </w:t>
            </w:r>
            <w:r w:rsidRPr="00C42E9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ОРГАНИЗАЦИОННЫЙ РАЗДЕЛ</w:t>
            </w:r>
          </w:p>
        </w:tc>
      </w:tr>
      <w:tr w:rsidR="00D053F8" w:rsidRPr="00EE56E9" w:rsidTr="0035616B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8" w:rsidRPr="00C42E9F" w:rsidRDefault="00D053F8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42E9F">
              <w:rPr>
                <w:rFonts w:ascii="Times New Roman" w:eastAsia="Calibri" w:hAnsi="Times New Roman"/>
                <w:sz w:val="24"/>
                <w:szCs w:val="24"/>
              </w:rPr>
              <w:t>3.1.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8" w:rsidRPr="00C42E9F" w:rsidRDefault="00D053F8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42E9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Описание материально-технического обеспечения Программы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F8" w:rsidRPr="00EE56E9" w:rsidRDefault="00A11F6C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36</w:t>
            </w:r>
          </w:p>
        </w:tc>
      </w:tr>
      <w:tr w:rsidR="00D053F8" w:rsidRPr="00EE56E9" w:rsidTr="0035616B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8" w:rsidRPr="00C42E9F" w:rsidRDefault="00D053F8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42E9F">
              <w:rPr>
                <w:rFonts w:ascii="Times New Roman" w:eastAsia="Calibri" w:hAnsi="Times New Roman"/>
                <w:sz w:val="24"/>
                <w:szCs w:val="24"/>
              </w:rPr>
              <w:t>3.2.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8" w:rsidRPr="00C42E9F" w:rsidRDefault="00D053F8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42E9F">
              <w:rPr>
                <w:rFonts w:ascii="Times New Roman" w:eastAsia="Calibri" w:hAnsi="Times New Roman"/>
                <w:bCs/>
                <w:sz w:val="24"/>
                <w:szCs w:val="24"/>
              </w:rPr>
              <w:t>Описание обеспеченности методическими материалами и средствами обучения и воспитания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F8" w:rsidRPr="00EE56E9" w:rsidRDefault="00A11F6C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36</w:t>
            </w:r>
          </w:p>
        </w:tc>
      </w:tr>
      <w:tr w:rsidR="00D053F8" w:rsidRPr="00EE56E9" w:rsidTr="0035616B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8" w:rsidRPr="00C42E9F" w:rsidRDefault="00D053F8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42E9F">
              <w:rPr>
                <w:rFonts w:ascii="Times New Roman" w:eastAsia="Calibri" w:hAnsi="Times New Roman"/>
                <w:sz w:val="24"/>
                <w:szCs w:val="24"/>
              </w:rPr>
              <w:t>3.3.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8" w:rsidRPr="00C42E9F" w:rsidRDefault="00C42E9F" w:rsidP="00C42E9F">
            <w:pPr>
              <w:pStyle w:val="a7"/>
              <w:spacing w:line="276" w:lineRule="auto"/>
              <w:ind w:firstLine="0"/>
              <w:rPr>
                <w:rFonts w:eastAsia="Calibri"/>
                <w:bCs w:val="0"/>
              </w:rPr>
            </w:pPr>
            <w:r w:rsidRPr="00C42E9F">
              <w:rPr>
                <w:b w:val="0"/>
                <w:sz w:val="22"/>
                <w:szCs w:val="22"/>
              </w:rPr>
              <w:t>Организация режима пребывания детей в группах.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F8" w:rsidRPr="00EE56E9" w:rsidRDefault="00A11F6C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38</w:t>
            </w:r>
          </w:p>
        </w:tc>
      </w:tr>
      <w:tr w:rsidR="00D053F8" w:rsidRPr="00EE56E9" w:rsidTr="0035616B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8" w:rsidRPr="00C42E9F" w:rsidRDefault="00D053F8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42E9F">
              <w:rPr>
                <w:rFonts w:ascii="Times New Roman" w:eastAsia="Calibri" w:hAnsi="Times New Roman"/>
                <w:sz w:val="24"/>
                <w:szCs w:val="24"/>
              </w:rPr>
              <w:t>3.4.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8" w:rsidRPr="00C42E9F" w:rsidRDefault="00D053F8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42E9F">
              <w:rPr>
                <w:rFonts w:ascii="Times New Roman" w:eastAsia="Calibri" w:hAnsi="Times New Roman"/>
                <w:sz w:val="24"/>
                <w:szCs w:val="24"/>
              </w:rPr>
              <w:t>Особенности традиционных событий, праздников, мероприятий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F8" w:rsidRPr="00EE56E9" w:rsidRDefault="00A11F6C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39</w:t>
            </w:r>
          </w:p>
        </w:tc>
      </w:tr>
      <w:tr w:rsidR="00D053F8" w:rsidRPr="00EE56E9" w:rsidTr="0035616B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8" w:rsidRPr="00EE56E9" w:rsidRDefault="00D053F8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56E9">
              <w:rPr>
                <w:rFonts w:ascii="Times New Roman" w:eastAsia="Calibri" w:hAnsi="Times New Roman"/>
                <w:sz w:val="24"/>
                <w:szCs w:val="24"/>
              </w:rPr>
              <w:t>3.5.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8" w:rsidRPr="00C42E9F" w:rsidRDefault="00D053F8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42E9F">
              <w:rPr>
                <w:rFonts w:ascii="Times New Roman" w:eastAsia="Calibri" w:hAnsi="Times New Roman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F8" w:rsidRPr="00EE56E9" w:rsidRDefault="00A11F6C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39</w:t>
            </w:r>
          </w:p>
        </w:tc>
      </w:tr>
      <w:tr w:rsidR="00D053F8" w:rsidRPr="00EE56E9" w:rsidTr="0035616B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F8" w:rsidRPr="00EE56E9" w:rsidRDefault="00D053F8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053F8" w:rsidRPr="00EE56E9" w:rsidRDefault="00D053F8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E56E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ДОПОЛНИТЕЛЬНЫЙ РАЗДЕЛ ОБРАЗОВАТЕЛЬНОЙ ПРОГРАММЫ </w:t>
            </w:r>
          </w:p>
        </w:tc>
      </w:tr>
      <w:tr w:rsidR="009373C7" w:rsidRPr="00EE56E9" w:rsidTr="0035616B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C7" w:rsidRPr="00EE56E9" w:rsidRDefault="00646C7D" w:rsidP="003561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</w:t>
            </w:r>
            <w:r w:rsidR="009373C7">
              <w:rPr>
                <w:rFonts w:ascii="Times New Roman" w:eastAsia="Calibri" w:hAnsi="Times New Roman"/>
                <w:sz w:val="24"/>
                <w:szCs w:val="24"/>
              </w:rPr>
              <w:t>(приложение)</w:t>
            </w:r>
            <w:r w:rsidR="0035616B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5616B">
              <w:rPr>
                <w:rFonts w:ascii="Times New Roman" w:eastAsia="Calibri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</w:t>
            </w:r>
            <w:r w:rsidR="0035616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</w:t>
            </w:r>
            <w:r w:rsidR="0035616B"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</w:tr>
      <w:tr w:rsidR="00D053F8" w:rsidRPr="00EE56E9" w:rsidTr="0035616B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F8" w:rsidRPr="00EE56E9" w:rsidRDefault="00D053F8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3" w:rsidRPr="00881AB3" w:rsidRDefault="00881AB3" w:rsidP="00881AB3">
            <w:pPr>
              <w:pStyle w:val="ac"/>
              <w:rPr>
                <w:rStyle w:val="a9"/>
                <w:rFonts w:ascii="Times New Roman" w:hAnsi="Times New Roman"/>
                <w:i w:val="0"/>
              </w:rPr>
            </w:pPr>
            <w:r w:rsidRPr="00881AB3">
              <w:rPr>
                <w:rStyle w:val="a9"/>
                <w:rFonts w:ascii="Times New Roman" w:hAnsi="Times New Roman"/>
                <w:i w:val="0"/>
              </w:rPr>
              <w:t>Примерное комплексно-тематическое планирование</w:t>
            </w:r>
          </w:p>
          <w:p w:rsidR="00D053F8" w:rsidRPr="00881AB3" w:rsidRDefault="00881AB3" w:rsidP="00881AB3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881AB3">
              <w:rPr>
                <w:rStyle w:val="a9"/>
                <w:rFonts w:ascii="Times New Roman" w:hAnsi="Times New Roman"/>
                <w:i w:val="0"/>
              </w:rPr>
              <w:t>содержания организованной деятельности  с детьми от 1 года до 2 лет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8" w:rsidRPr="00EE56E9" w:rsidRDefault="005430C4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Приложение №1</w:t>
            </w:r>
          </w:p>
        </w:tc>
      </w:tr>
      <w:tr w:rsidR="00D053F8" w:rsidRPr="00EE56E9" w:rsidTr="0035616B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F8" w:rsidRPr="00EE56E9" w:rsidRDefault="00D053F8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3" w:rsidRPr="00881AB3" w:rsidRDefault="00881AB3" w:rsidP="00881AB3">
            <w:pPr>
              <w:pStyle w:val="ac"/>
              <w:rPr>
                <w:rStyle w:val="a9"/>
                <w:rFonts w:ascii="Times New Roman" w:hAnsi="Times New Roman"/>
                <w:i w:val="0"/>
              </w:rPr>
            </w:pPr>
            <w:r w:rsidRPr="00881AB3">
              <w:rPr>
                <w:rStyle w:val="a9"/>
                <w:rFonts w:ascii="Times New Roman" w:hAnsi="Times New Roman"/>
                <w:i w:val="0"/>
              </w:rPr>
              <w:t>Примерное комплексно - тематическое планирование</w:t>
            </w:r>
          </w:p>
          <w:p w:rsidR="00D053F8" w:rsidRPr="00881AB3" w:rsidRDefault="00881AB3" w:rsidP="00881AB3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881AB3">
              <w:rPr>
                <w:rStyle w:val="a9"/>
                <w:rFonts w:ascii="Times New Roman" w:hAnsi="Times New Roman"/>
                <w:i w:val="0"/>
              </w:rPr>
              <w:t>содержания организованной деятельности  с детьми от 2 до 3 лет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F8" w:rsidRDefault="005430C4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Приложение №2</w:t>
            </w:r>
          </w:p>
        </w:tc>
      </w:tr>
      <w:tr w:rsidR="00D053F8" w:rsidRPr="00EE56E9" w:rsidTr="0035616B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F8" w:rsidRPr="00EE56E9" w:rsidRDefault="00D053F8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3" w:rsidRPr="00881AB3" w:rsidRDefault="00881AB3" w:rsidP="00881AB3">
            <w:pPr>
              <w:pStyle w:val="ac"/>
              <w:rPr>
                <w:rStyle w:val="a9"/>
                <w:rFonts w:ascii="Times New Roman" w:hAnsi="Times New Roman"/>
                <w:i w:val="0"/>
              </w:rPr>
            </w:pPr>
            <w:r w:rsidRPr="00881AB3">
              <w:rPr>
                <w:rStyle w:val="a9"/>
                <w:rFonts w:ascii="Times New Roman" w:hAnsi="Times New Roman"/>
                <w:i w:val="0"/>
              </w:rPr>
              <w:t>Примерное комплексно - тематическое планирование</w:t>
            </w:r>
          </w:p>
          <w:p w:rsidR="00D053F8" w:rsidRPr="00881AB3" w:rsidRDefault="00881AB3" w:rsidP="00881AB3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881AB3">
              <w:rPr>
                <w:rStyle w:val="a9"/>
                <w:rFonts w:ascii="Times New Roman" w:hAnsi="Times New Roman"/>
                <w:i w:val="0"/>
              </w:rPr>
              <w:t>содержания организованной деятельности  с детьми от 3 до 4 лет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F8" w:rsidRDefault="005430C4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Приложение №3</w:t>
            </w:r>
          </w:p>
        </w:tc>
      </w:tr>
      <w:tr w:rsidR="00D053F8" w:rsidRPr="00EE56E9" w:rsidTr="0035616B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F8" w:rsidRPr="00EE56E9" w:rsidRDefault="00D053F8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F8" w:rsidRPr="00881AB3" w:rsidRDefault="00881AB3" w:rsidP="00881AB3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881AB3">
              <w:rPr>
                <w:rStyle w:val="a9"/>
                <w:rFonts w:ascii="Times New Roman" w:hAnsi="Times New Roman"/>
                <w:i w:val="0"/>
              </w:rPr>
              <w:t>Контроль нервно - психического развития детей первого - четвертого года жизни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F8" w:rsidRDefault="005430C4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Приложение №</w:t>
            </w:r>
            <w:r w:rsidR="00286D19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D053F8" w:rsidRPr="00EE56E9" w:rsidTr="0035616B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F8" w:rsidRPr="00EE56E9" w:rsidRDefault="00D053F8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F8" w:rsidRPr="00881AB3" w:rsidRDefault="00881AB3" w:rsidP="00881AB3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881AB3">
              <w:rPr>
                <w:rFonts w:ascii="Times New Roman" w:eastAsia="Calibri" w:hAnsi="Times New Roman"/>
              </w:rPr>
              <w:t>Характеристики  особенностей развития детей раннего и дошкольного возраста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F8" w:rsidRDefault="005430C4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Приложение №</w:t>
            </w:r>
            <w:r w:rsidR="00286D1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D053F8" w:rsidRPr="00EE56E9" w:rsidTr="0035616B">
        <w:trPr>
          <w:trHeight w:val="36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F8" w:rsidRPr="00EE56E9" w:rsidRDefault="00D053F8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3" w:rsidRPr="00881AB3" w:rsidRDefault="005B4376" w:rsidP="00881A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развлечений и праздников.</w:t>
            </w:r>
          </w:p>
          <w:p w:rsidR="00881AB3" w:rsidRPr="00881AB3" w:rsidRDefault="00881AB3" w:rsidP="00881AB3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F8" w:rsidRDefault="005430C4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Приложение №</w:t>
            </w:r>
            <w:r w:rsidR="00286D19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292074" w:rsidRPr="00EE56E9" w:rsidTr="0035616B">
        <w:trPr>
          <w:trHeight w:val="36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74" w:rsidRPr="00EE56E9" w:rsidRDefault="00292074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74" w:rsidRPr="00881AB3" w:rsidRDefault="00292074" w:rsidP="005B43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план</w:t>
            </w:r>
            <w:r w:rsidR="005B4376">
              <w:rPr>
                <w:rFonts w:ascii="Times New Roman" w:hAnsi="Times New Roman"/>
              </w:rPr>
              <w:t>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74" w:rsidRDefault="00292074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Приложение №</w:t>
            </w:r>
            <w:r w:rsidR="00286D1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286D19" w:rsidRPr="00EE56E9" w:rsidTr="0035616B">
        <w:trPr>
          <w:trHeight w:val="36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19" w:rsidRPr="00EE56E9" w:rsidRDefault="00286D19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19" w:rsidRDefault="00286D19" w:rsidP="005B43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Распределение нагрузки при организации образовательной деятельности в КГКУЗ ККДР №2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19" w:rsidRDefault="00286D19" w:rsidP="000648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Приложение №8</w:t>
            </w:r>
          </w:p>
        </w:tc>
      </w:tr>
    </w:tbl>
    <w:p w:rsidR="00D053F8" w:rsidRDefault="00D053F8" w:rsidP="00D053F8">
      <w:pPr>
        <w:pStyle w:val="a3"/>
        <w:spacing w:line="360" w:lineRule="auto"/>
        <w:ind w:left="1080"/>
        <w:jc w:val="left"/>
      </w:pPr>
      <w:bookmarkStart w:id="0" w:name="_Toc283385106"/>
    </w:p>
    <w:p w:rsidR="00D053F8" w:rsidRDefault="00D053F8" w:rsidP="00D053F8">
      <w:pPr>
        <w:pStyle w:val="a3"/>
        <w:spacing w:line="360" w:lineRule="auto"/>
        <w:ind w:left="1080"/>
        <w:jc w:val="left"/>
      </w:pPr>
    </w:p>
    <w:p w:rsidR="00D053F8" w:rsidRDefault="00D053F8" w:rsidP="00D053F8">
      <w:pPr>
        <w:pStyle w:val="a3"/>
        <w:spacing w:line="360" w:lineRule="auto"/>
        <w:ind w:left="1080"/>
        <w:jc w:val="left"/>
      </w:pPr>
    </w:p>
    <w:p w:rsidR="00D053F8" w:rsidRPr="00881AB3" w:rsidRDefault="00D053F8" w:rsidP="00D053F8">
      <w:pPr>
        <w:pStyle w:val="a3"/>
        <w:spacing w:line="360" w:lineRule="auto"/>
        <w:ind w:left="1080"/>
        <w:jc w:val="left"/>
      </w:pPr>
    </w:p>
    <w:p w:rsidR="00096104" w:rsidRPr="00881AB3" w:rsidRDefault="00096104" w:rsidP="00D053F8">
      <w:pPr>
        <w:pStyle w:val="a3"/>
        <w:spacing w:line="360" w:lineRule="auto"/>
        <w:ind w:left="1080"/>
        <w:jc w:val="left"/>
      </w:pPr>
    </w:p>
    <w:p w:rsidR="00096104" w:rsidRPr="00881AB3" w:rsidRDefault="00096104" w:rsidP="00D053F8">
      <w:pPr>
        <w:pStyle w:val="a3"/>
        <w:spacing w:line="360" w:lineRule="auto"/>
        <w:ind w:left="1080"/>
        <w:jc w:val="left"/>
      </w:pPr>
    </w:p>
    <w:p w:rsidR="00096104" w:rsidRDefault="00096104" w:rsidP="00D053F8">
      <w:pPr>
        <w:pStyle w:val="a3"/>
        <w:spacing w:line="360" w:lineRule="auto"/>
        <w:ind w:left="1080"/>
        <w:jc w:val="left"/>
      </w:pPr>
    </w:p>
    <w:p w:rsidR="00881AB3" w:rsidRDefault="00881AB3" w:rsidP="00D053F8">
      <w:pPr>
        <w:pStyle w:val="a3"/>
        <w:spacing w:line="360" w:lineRule="auto"/>
        <w:ind w:left="1080"/>
        <w:jc w:val="left"/>
      </w:pPr>
    </w:p>
    <w:p w:rsidR="00881AB3" w:rsidRDefault="00881AB3" w:rsidP="00D053F8">
      <w:pPr>
        <w:pStyle w:val="a3"/>
        <w:spacing w:line="360" w:lineRule="auto"/>
        <w:ind w:left="1080"/>
        <w:jc w:val="left"/>
      </w:pPr>
    </w:p>
    <w:p w:rsidR="00881AB3" w:rsidRDefault="00881AB3" w:rsidP="00D053F8">
      <w:pPr>
        <w:pStyle w:val="a3"/>
        <w:spacing w:line="360" w:lineRule="auto"/>
        <w:ind w:left="1080"/>
        <w:jc w:val="left"/>
      </w:pPr>
    </w:p>
    <w:p w:rsidR="00881AB3" w:rsidRDefault="00881AB3" w:rsidP="00D053F8">
      <w:pPr>
        <w:pStyle w:val="a3"/>
        <w:spacing w:line="360" w:lineRule="auto"/>
        <w:ind w:left="1080"/>
        <w:jc w:val="left"/>
      </w:pPr>
    </w:p>
    <w:p w:rsidR="00881AB3" w:rsidRDefault="00881AB3" w:rsidP="00D053F8">
      <w:pPr>
        <w:pStyle w:val="a3"/>
        <w:spacing w:line="360" w:lineRule="auto"/>
        <w:ind w:left="1080"/>
        <w:jc w:val="left"/>
      </w:pPr>
    </w:p>
    <w:p w:rsidR="00881AB3" w:rsidRDefault="00881AB3" w:rsidP="00D053F8">
      <w:pPr>
        <w:pStyle w:val="a3"/>
        <w:spacing w:line="360" w:lineRule="auto"/>
        <w:ind w:left="1080"/>
        <w:jc w:val="left"/>
      </w:pPr>
    </w:p>
    <w:p w:rsidR="00881AB3" w:rsidRDefault="00881AB3" w:rsidP="00D053F8">
      <w:pPr>
        <w:pStyle w:val="a3"/>
        <w:spacing w:line="360" w:lineRule="auto"/>
        <w:ind w:left="1080"/>
        <w:jc w:val="left"/>
      </w:pPr>
    </w:p>
    <w:p w:rsidR="00881AB3" w:rsidRDefault="00881AB3" w:rsidP="00D053F8">
      <w:pPr>
        <w:pStyle w:val="a3"/>
        <w:spacing w:line="360" w:lineRule="auto"/>
        <w:ind w:left="1080"/>
        <w:jc w:val="left"/>
      </w:pPr>
    </w:p>
    <w:p w:rsidR="00881AB3" w:rsidRDefault="00881AB3" w:rsidP="00D053F8">
      <w:pPr>
        <w:pStyle w:val="a3"/>
        <w:spacing w:line="360" w:lineRule="auto"/>
        <w:ind w:left="1080"/>
        <w:jc w:val="left"/>
      </w:pPr>
    </w:p>
    <w:p w:rsidR="00881AB3" w:rsidRDefault="00881AB3" w:rsidP="00D053F8">
      <w:pPr>
        <w:pStyle w:val="a3"/>
        <w:spacing w:line="360" w:lineRule="auto"/>
        <w:ind w:left="1080"/>
        <w:jc w:val="left"/>
      </w:pPr>
    </w:p>
    <w:p w:rsidR="005430C4" w:rsidRDefault="005430C4" w:rsidP="00BF5F4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430C4" w:rsidRDefault="005430C4" w:rsidP="00BF5F46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5430C4" w:rsidRDefault="005430C4" w:rsidP="00BF5F46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35616B" w:rsidRDefault="0035616B" w:rsidP="00BF5F46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35616B" w:rsidRDefault="0035616B" w:rsidP="00BF5F46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574AB1" w:rsidRDefault="00574AB1" w:rsidP="00BF5F46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574AB1" w:rsidRDefault="00574AB1" w:rsidP="00BF5F46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D053F8" w:rsidRPr="005430C4" w:rsidRDefault="00D053F8" w:rsidP="00BF5F46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D053F8">
        <w:rPr>
          <w:rFonts w:ascii="Times New Roman" w:eastAsia="Calibri" w:hAnsi="Times New Roman"/>
          <w:b/>
          <w:bCs/>
          <w:sz w:val="28"/>
          <w:szCs w:val="28"/>
        </w:rPr>
        <w:t>1.ЦЕЛЕВОЙ РАЗДЕЛ  ОБРАЗОВАТЕЛЬНОЙ ПРОГРАММЫ</w:t>
      </w:r>
    </w:p>
    <w:p w:rsidR="00096104" w:rsidRPr="005430C4" w:rsidRDefault="00096104" w:rsidP="00BF5F46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096104" w:rsidRPr="005430C4" w:rsidRDefault="00096104" w:rsidP="00096104">
      <w:pPr>
        <w:pStyle w:val="af8"/>
        <w:spacing w:line="276" w:lineRule="auto"/>
        <w:jc w:val="both"/>
        <w:rPr>
          <w:color w:val="000000" w:themeColor="text1"/>
        </w:rPr>
      </w:pPr>
      <w:r w:rsidRPr="00080A2B">
        <w:rPr>
          <w:color w:val="000000" w:themeColor="text1"/>
        </w:rPr>
        <w:t xml:space="preserve">Нормативно-правовая база </w:t>
      </w:r>
    </w:p>
    <w:p w:rsidR="00096104" w:rsidRPr="00080A2B" w:rsidRDefault="00096104" w:rsidP="00096104">
      <w:pPr>
        <w:pStyle w:val="af8"/>
        <w:jc w:val="both"/>
        <w:rPr>
          <w:color w:val="000000" w:themeColor="text1"/>
        </w:rPr>
      </w:pPr>
      <w:r w:rsidRPr="00080A2B">
        <w:rPr>
          <w:color w:val="000000" w:themeColor="text1"/>
        </w:rPr>
        <w:t xml:space="preserve">   Основная общеобразовательная программа дошкольного образования Краевого государственного казенного учреждения здравоохранения </w:t>
      </w:r>
    </w:p>
    <w:p w:rsidR="00096104" w:rsidRPr="00080A2B" w:rsidRDefault="00096104" w:rsidP="00096104">
      <w:pPr>
        <w:pStyle w:val="af8"/>
        <w:jc w:val="both"/>
        <w:rPr>
          <w:color w:val="000000" w:themeColor="text1"/>
        </w:rPr>
      </w:pPr>
      <w:r w:rsidRPr="00080A2B">
        <w:rPr>
          <w:color w:val="000000" w:themeColor="text1"/>
        </w:rPr>
        <w:t>«Красноярский краевой дом ребенка №2» (далее – Программа) разработана в соответствии с:</w:t>
      </w:r>
    </w:p>
    <w:p w:rsidR="00096104" w:rsidRPr="005430C4" w:rsidRDefault="00096104" w:rsidP="00096104">
      <w:pPr>
        <w:pStyle w:val="af8"/>
        <w:spacing w:line="276" w:lineRule="auto"/>
        <w:jc w:val="both"/>
        <w:rPr>
          <w:color w:val="000000" w:themeColor="text1"/>
        </w:rPr>
      </w:pPr>
      <w:r w:rsidRPr="00080A2B">
        <w:rPr>
          <w:color w:val="000000" w:themeColor="text1"/>
        </w:rPr>
        <w:t xml:space="preserve">    </w:t>
      </w:r>
      <w:r w:rsidRPr="00080A2B">
        <w:rPr>
          <w:color w:val="000000" w:themeColor="text1"/>
        </w:rPr>
        <w:sym w:font="Symbol" w:char="F02D"/>
      </w:r>
      <w:r w:rsidRPr="00080A2B">
        <w:rPr>
          <w:color w:val="000000" w:themeColor="text1"/>
        </w:rPr>
        <w:t xml:space="preserve"> Федеральным законом от 29 декабря 2012г. №273-ФЗ «Об образовании в Российской Федерации».</w:t>
      </w:r>
      <w:r w:rsidR="008937DC" w:rsidRPr="00080A2B">
        <w:rPr>
          <w:color w:val="000000" w:themeColor="text1"/>
        </w:rPr>
        <w:t xml:space="preserve"> </w:t>
      </w:r>
      <w:r w:rsidRPr="00080A2B">
        <w:rPr>
          <w:color w:val="000000" w:themeColor="text1"/>
        </w:rPr>
        <w:t xml:space="preserve">Принят Государственной Думой 21 декабря 2012 года. Одобрен Советом Федерации 26 декабря 2012 года. </w:t>
      </w:r>
    </w:p>
    <w:p w:rsidR="00096104" w:rsidRPr="00080A2B" w:rsidRDefault="00096104" w:rsidP="00096104">
      <w:pPr>
        <w:pStyle w:val="af8"/>
        <w:spacing w:line="276" w:lineRule="auto"/>
        <w:jc w:val="both"/>
        <w:rPr>
          <w:color w:val="000000" w:themeColor="text1"/>
        </w:rPr>
      </w:pPr>
      <w:r w:rsidRPr="00080A2B">
        <w:rPr>
          <w:color w:val="000000" w:themeColor="text1"/>
        </w:rPr>
        <w:t xml:space="preserve">   </w:t>
      </w:r>
      <w:r w:rsidRPr="00080A2B">
        <w:rPr>
          <w:color w:val="000000" w:themeColor="text1"/>
        </w:rPr>
        <w:sym w:font="Symbol" w:char="F02D"/>
      </w:r>
      <w:r w:rsidRPr="00080A2B">
        <w:rPr>
          <w:color w:val="000000" w:themeColor="text1"/>
        </w:rPr>
        <w:t xml:space="preserve">«Санитарно-эпидемиологическими требованиями к устройству, содержанию и организации режима работы дошкольных образовательных организаций».       Постановление Главного государственного санитарного врача Российской Федерации от 15 мая 2013 г. №26 г. Москва «Об утверждении СанПиН 2.4.1.3049-13». </w:t>
      </w:r>
    </w:p>
    <w:p w:rsidR="009373C7" w:rsidRPr="00080A2B" w:rsidRDefault="009373C7" w:rsidP="009373C7">
      <w:pPr>
        <w:pStyle w:val="af8"/>
        <w:spacing w:line="276" w:lineRule="auto"/>
        <w:jc w:val="both"/>
        <w:rPr>
          <w:color w:val="000000" w:themeColor="text1"/>
        </w:rPr>
      </w:pPr>
      <w:r w:rsidRPr="00080A2B">
        <w:rPr>
          <w:color w:val="000000" w:themeColor="text1"/>
        </w:rPr>
        <w:t xml:space="preserve"> - «Санитарно-эпидемиологическими требованиями к устройству, содержанию и организации режима работы организаций для детей сирот и детей, оставшихся без попечения родителей».       Постановление Главного государственного санитарного врача Российской Федерации от 09 февраля 2015 г. №8 г. Москва «Об утверждении СанПиН 2.4. 3259 - 15».</w:t>
      </w:r>
    </w:p>
    <w:p w:rsidR="00096104" w:rsidRPr="00646C7D" w:rsidRDefault="00096104" w:rsidP="00096104">
      <w:pPr>
        <w:pStyle w:val="af8"/>
        <w:spacing w:line="276" w:lineRule="auto"/>
        <w:jc w:val="both"/>
        <w:rPr>
          <w:color w:val="000000" w:themeColor="text1"/>
        </w:rPr>
      </w:pPr>
      <w:r w:rsidRPr="00080A2B">
        <w:rPr>
          <w:color w:val="000000" w:themeColor="text1"/>
        </w:rPr>
        <w:t xml:space="preserve">  </w:t>
      </w:r>
      <w:r w:rsidRPr="00080A2B">
        <w:rPr>
          <w:color w:val="000000" w:themeColor="text1"/>
        </w:rPr>
        <w:sym w:font="Symbol" w:char="F02D"/>
      </w:r>
      <w:r w:rsidRPr="00080A2B">
        <w:rPr>
          <w:color w:val="000000" w:themeColor="text1"/>
        </w:rPr>
        <w:t xml:space="preserve"> «Порядком организации и осуществления образовательной деятельности по основным общеобразовательным программам</w:t>
      </w:r>
      <w:r w:rsidR="008937DC" w:rsidRPr="00080A2B">
        <w:rPr>
          <w:color w:val="000000" w:themeColor="text1"/>
        </w:rPr>
        <w:t xml:space="preserve"> </w:t>
      </w:r>
      <w:r w:rsidRPr="00080A2B">
        <w:rPr>
          <w:color w:val="000000" w:themeColor="text1"/>
        </w:rPr>
        <w:t>- образовательным программам дошкольного образования». Утверждён приказом Министерства образования и науки Российской Федерации от 30 августа 2013 г. № 1014, зарегистрирован в Минюсте России 26 сентября 2013г., рег. № 30038.</w:t>
      </w:r>
    </w:p>
    <w:p w:rsidR="00096104" w:rsidRPr="00A11F6C" w:rsidRDefault="00096104" w:rsidP="00096104">
      <w:pPr>
        <w:pStyle w:val="af8"/>
        <w:spacing w:line="276" w:lineRule="auto"/>
        <w:jc w:val="both"/>
        <w:rPr>
          <w:color w:val="000000" w:themeColor="text1"/>
        </w:rPr>
      </w:pPr>
      <w:r w:rsidRPr="00080A2B">
        <w:rPr>
          <w:color w:val="000000" w:themeColor="text1"/>
        </w:rPr>
        <w:t xml:space="preserve">    </w:t>
      </w:r>
      <w:r w:rsidRPr="00080A2B">
        <w:rPr>
          <w:color w:val="000000" w:themeColor="text1"/>
        </w:rPr>
        <w:sym w:font="Symbol" w:char="F02D"/>
      </w:r>
      <w:r w:rsidR="008937DC" w:rsidRPr="00080A2B">
        <w:rPr>
          <w:color w:val="000000" w:themeColor="text1"/>
        </w:rPr>
        <w:t>«Федеральным</w:t>
      </w:r>
      <w:r w:rsidRPr="00080A2B">
        <w:rPr>
          <w:color w:val="000000" w:themeColor="text1"/>
        </w:rPr>
        <w:t xml:space="preserve"> государственным образовательным стандартом дошкольного образования». Приказ Министерства образования и науки Российской Федерации от 17 октября 2013 г. № 1155 г. Москва. Зарегистрирован в Минюсте РФ 14 ноября 2013 г., регистрационный № 30384. </w:t>
      </w:r>
    </w:p>
    <w:p w:rsidR="00096104" w:rsidRPr="00080A2B" w:rsidRDefault="00096104" w:rsidP="00096104">
      <w:pPr>
        <w:pStyle w:val="af8"/>
        <w:spacing w:line="276" w:lineRule="auto"/>
        <w:jc w:val="both"/>
        <w:rPr>
          <w:color w:val="000000" w:themeColor="text1"/>
        </w:rPr>
      </w:pPr>
      <w:r w:rsidRPr="00080A2B">
        <w:rPr>
          <w:color w:val="000000" w:themeColor="text1"/>
        </w:rPr>
        <w:t xml:space="preserve">   Программа определяет содержание и организацию образовательной деятельности на уровне дошкольного образования.</w:t>
      </w:r>
    </w:p>
    <w:p w:rsidR="00096104" w:rsidRPr="00096104" w:rsidRDefault="00096104" w:rsidP="00DA0B08">
      <w:pPr>
        <w:pStyle w:val="a3"/>
        <w:spacing w:line="360" w:lineRule="auto"/>
        <w:jc w:val="left"/>
      </w:pPr>
    </w:p>
    <w:p w:rsidR="005430C4" w:rsidRDefault="005430C4" w:rsidP="00DA0B08">
      <w:pPr>
        <w:pStyle w:val="a3"/>
        <w:spacing w:line="360" w:lineRule="auto"/>
        <w:jc w:val="left"/>
      </w:pPr>
    </w:p>
    <w:p w:rsidR="005430C4" w:rsidRDefault="005430C4" w:rsidP="00DA0B08">
      <w:pPr>
        <w:pStyle w:val="a3"/>
        <w:spacing w:line="360" w:lineRule="auto"/>
        <w:jc w:val="left"/>
      </w:pPr>
    </w:p>
    <w:p w:rsidR="005430C4" w:rsidRDefault="005430C4" w:rsidP="00DA0B08">
      <w:pPr>
        <w:pStyle w:val="a3"/>
        <w:spacing w:line="360" w:lineRule="auto"/>
        <w:jc w:val="left"/>
      </w:pPr>
    </w:p>
    <w:p w:rsidR="005430C4" w:rsidRDefault="005430C4" w:rsidP="00DA0B08">
      <w:pPr>
        <w:pStyle w:val="a3"/>
        <w:spacing w:line="360" w:lineRule="auto"/>
        <w:jc w:val="left"/>
      </w:pPr>
    </w:p>
    <w:p w:rsidR="00DA0B08" w:rsidRPr="00096104" w:rsidRDefault="00D053F8" w:rsidP="00DA0B08">
      <w:pPr>
        <w:pStyle w:val="a3"/>
        <w:spacing w:line="360" w:lineRule="auto"/>
        <w:jc w:val="left"/>
      </w:pPr>
      <w:r w:rsidRPr="00096104">
        <w:t>1.1. Пояснительная записка</w:t>
      </w:r>
      <w:bookmarkEnd w:id="0"/>
    </w:p>
    <w:p w:rsidR="00644714" w:rsidRPr="006602B0" w:rsidRDefault="006602B0" w:rsidP="00DA0B08">
      <w:pPr>
        <w:pStyle w:val="a3"/>
        <w:spacing w:line="276" w:lineRule="auto"/>
        <w:jc w:val="both"/>
        <w:rPr>
          <w:b w:val="0"/>
          <w:bCs/>
          <w:i/>
          <w:color w:val="000000"/>
        </w:rPr>
      </w:pPr>
      <w:r>
        <w:rPr>
          <w:b w:val="0"/>
        </w:rPr>
        <w:t xml:space="preserve">   </w:t>
      </w:r>
      <w:r w:rsidR="00644714" w:rsidRPr="006602B0">
        <w:rPr>
          <w:b w:val="0"/>
        </w:rPr>
        <w:t xml:space="preserve">Основная общеобразовательная  программа КГКУЗ </w:t>
      </w:r>
      <w:r w:rsidR="008937DC">
        <w:rPr>
          <w:b w:val="0"/>
          <w:iCs/>
        </w:rPr>
        <w:t>«Красноярский краевой  д</w:t>
      </w:r>
      <w:r w:rsidR="00644714" w:rsidRPr="006602B0">
        <w:rPr>
          <w:b w:val="0"/>
          <w:iCs/>
        </w:rPr>
        <w:t xml:space="preserve">ом ребенка №2» </w:t>
      </w:r>
      <w:r w:rsidR="00644714" w:rsidRPr="006602B0">
        <w:rPr>
          <w:b w:val="0"/>
          <w:iCs/>
          <w:color w:val="000000"/>
        </w:rPr>
        <w:t xml:space="preserve"> </w:t>
      </w:r>
      <w:r w:rsidR="00644714" w:rsidRPr="006602B0">
        <w:rPr>
          <w:b w:val="0"/>
          <w:color w:val="000000"/>
        </w:rPr>
        <w:t>является нормативно-управленческим документом, обосновывающим выбор цели, содержания, применяемых методик и технологий, форм организации воспитательно-образовательного процесса</w:t>
      </w:r>
      <w:r w:rsidR="00644714" w:rsidRPr="006602B0">
        <w:rPr>
          <w:b w:val="0"/>
          <w:iCs/>
          <w:color w:val="000000"/>
        </w:rPr>
        <w:t>.</w:t>
      </w:r>
      <w:r w:rsidR="00644714" w:rsidRPr="006602B0">
        <w:rPr>
          <w:b w:val="0"/>
          <w:color w:val="000000"/>
        </w:rPr>
        <w:t xml:space="preserve"> </w:t>
      </w:r>
      <w:r w:rsidR="00644714" w:rsidRPr="006602B0">
        <w:rPr>
          <w:b w:val="0"/>
          <w:iCs/>
          <w:color w:val="000000"/>
        </w:rPr>
        <w:t xml:space="preserve"> </w:t>
      </w:r>
      <w:r w:rsidR="00644714" w:rsidRPr="006602B0">
        <w:rPr>
          <w:b w:val="0"/>
          <w:color w:val="000000"/>
        </w:rPr>
        <w:t xml:space="preserve"> Она представляет 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</w:t>
      </w:r>
      <w:r w:rsidR="00644714" w:rsidRPr="006602B0">
        <w:rPr>
          <w:b w:val="0"/>
          <w:iCs/>
          <w:color w:val="000000"/>
        </w:rPr>
        <w:t xml:space="preserve">. </w:t>
      </w:r>
    </w:p>
    <w:p w:rsidR="00644714" w:rsidRDefault="00644714" w:rsidP="00856CCB">
      <w:pPr>
        <w:shd w:val="clear" w:color="auto" w:fill="FFFFFF"/>
        <w:tabs>
          <w:tab w:val="left" w:pos="73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6602B0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6602B0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6602B0">
        <w:rPr>
          <w:rFonts w:ascii="Times New Roman" w:hAnsi="Times New Roman"/>
          <w:color w:val="000000"/>
          <w:sz w:val="28"/>
          <w:szCs w:val="28"/>
        </w:rPr>
        <w:t xml:space="preserve">Содержание образовательного процесса выстроено в соответствии с </w:t>
      </w:r>
      <w:r w:rsidRPr="006602B0">
        <w:rPr>
          <w:rFonts w:ascii="Times New Roman" w:hAnsi="Times New Roman"/>
          <w:sz w:val="28"/>
          <w:szCs w:val="28"/>
        </w:rPr>
        <w:t>примерной общеобразовательной программой дошкольного образования «От рождения до школы» под ред. Н. Е. Вераксы, Т. С. Комаровой, М. А. Васильевой (М.: Мозаика-Синтез, 2014); Программой «Развития и воспитания детей в домах ребенка» под ред. В.А.</w:t>
      </w:r>
      <w:r w:rsidR="006602B0">
        <w:rPr>
          <w:rFonts w:ascii="Times New Roman" w:hAnsi="Times New Roman"/>
          <w:sz w:val="28"/>
          <w:szCs w:val="28"/>
        </w:rPr>
        <w:t xml:space="preserve"> </w:t>
      </w:r>
      <w:r w:rsidRPr="006602B0">
        <w:rPr>
          <w:rFonts w:ascii="Times New Roman" w:hAnsi="Times New Roman"/>
          <w:sz w:val="28"/>
          <w:szCs w:val="28"/>
        </w:rPr>
        <w:t xml:space="preserve">Доскиной, З.С.Макаровой, Р.В.Ямпольской. </w:t>
      </w:r>
      <w:r w:rsidRPr="006602B0">
        <w:rPr>
          <w:rFonts w:ascii="Times New Roman" w:hAnsi="Times New Roman"/>
          <w:color w:val="000000"/>
          <w:sz w:val="28"/>
          <w:szCs w:val="28"/>
        </w:rPr>
        <w:t>В своей работе педагоги используют программы и технологии:</w:t>
      </w:r>
    </w:p>
    <w:p w:rsidR="008937DC" w:rsidRPr="002D32F3" w:rsidRDefault="008937DC" w:rsidP="008937DC">
      <w:pPr>
        <w:shd w:val="clear" w:color="auto" w:fill="FFFFFF"/>
        <w:tabs>
          <w:tab w:val="left" w:pos="739"/>
        </w:tabs>
        <w:jc w:val="both"/>
        <w:rPr>
          <w:rFonts w:ascii="Times New Roman" w:hAnsi="Times New Roman"/>
          <w:sz w:val="28"/>
          <w:szCs w:val="28"/>
        </w:rPr>
      </w:pPr>
      <w:r w:rsidRPr="002D32F3">
        <w:rPr>
          <w:rFonts w:ascii="Times New Roman" w:hAnsi="Times New Roman"/>
          <w:sz w:val="28"/>
          <w:szCs w:val="28"/>
        </w:rPr>
        <w:t>- «Академия раннего развития» (автор О.С.Жукова)</w:t>
      </w:r>
      <w:r>
        <w:rPr>
          <w:rFonts w:ascii="Times New Roman" w:hAnsi="Times New Roman"/>
          <w:sz w:val="28"/>
          <w:szCs w:val="28"/>
        </w:rPr>
        <w:t>;</w:t>
      </w:r>
    </w:p>
    <w:p w:rsidR="008937DC" w:rsidRPr="002D32F3" w:rsidRDefault="008937DC" w:rsidP="008937DC">
      <w:pPr>
        <w:shd w:val="clear" w:color="auto" w:fill="FFFFFF"/>
        <w:tabs>
          <w:tab w:val="left" w:pos="739"/>
        </w:tabs>
        <w:jc w:val="both"/>
        <w:rPr>
          <w:rFonts w:ascii="Times New Roman" w:hAnsi="Times New Roman"/>
          <w:sz w:val="28"/>
          <w:szCs w:val="28"/>
        </w:rPr>
      </w:pPr>
      <w:r w:rsidRPr="002D32F3">
        <w:rPr>
          <w:rFonts w:ascii="Times New Roman" w:hAnsi="Times New Roman"/>
          <w:sz w:val="28"/>
          <w:szCs w:val="28"/>
        </w:rPr>
        <w:t>-  «Умные пальчики» (автор И.А.Лыкова);</w:t>
      </w:r>
    </w:p>
    <w:p w:rsidR="008937DC" w:rsidRPr="002D32F3" w:rsidRDefault="008937DC" w:rsidP="008937DC">
      <w:pPr>
        <w:shd w:val="clear" w:color="auto" w:fill="FFFFFF"/>
        <w:tabs>
          <w:tab w:val="left" w:pos="739"/>
        </w:tabs>
        <w:jc w:val="both"/>
        <w:rPr>
          <w:rFonts w:ascii="Times New Roman" w:hAnsi="Times New Roman"/>
          <w:sz w:val="28"/>
          <w:szCs w:val="28"/>
        </w:rPr>
      </w:pPr>
      <w:r w:rsidRPr="002D32F3">
        <w:rPr>
          <w:rFonts w:ascii="Times New Roman" w:hAnsi="Times New Roman"/>
          <w:sz w:val="28"/>
          <w:szCs w:val="28"/>
        </w:rPr>
        <w:t xml:space="preserve">- «Изобразительная деятельность» (автор И.А. Лыкова); </w:t>
      </w:r>
    </w:p>
    <w:p w:rsidR="008937DC" w:rsidRPr="002D32F3" w:rsidRDefault="008937DC" w:rsidP="008937DC">
      <w:pPr>
        <w:shd w:val="clear" w:color="auto" w:fill="FFFFFF"/>
        <w:tabs>
          <w:tab w:val="left" w:pos="739"/>
        </w:tabs>
        <w:jc w:val="both"/>
        <w:rPr>
          <w:rFonts w:ascii="Times New Roman" w:hAnsi="Times New Roman"/>
          <w:sz w:val="28"/>
          <w:szCs w:val="28"/>
        </w:rPr>
      </w:pPr>
      <w:r w:rsidRPr="002D32F3">
        <w:rPr>
          <w:rFonts w:ascii="Times New Roman" w:hAnsi="Times New Roman"/>
          <w:sz w:val="28"/>
          <w:szCs w:val="28"/>
        </w:rPr>
        <w:t>- «Развитие мелкой моторики» (автор А.В.Артемьева) –  у детей 3-5лет;</w:t>
      </w:r>
    </w:p>
    <w:p w:rsidR="008937DC" w:rsidRPr="002D32F3" w:rsidRDefault="008937DC" w:rsidP="008937DC">
      <w:pPr>
        <w:shd w:val="clear" w:color="auto" w:fill="FFFFFF"/>
        <w:tabs>
          <w:tab w:val="left" w:pos="73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D32F3">
        <w:rPr>
          <w:rFonts w:ascii="Times New Roman" w:hAnsi="Times New Roman"/>
          <w:sz w:val="28"/>
          <w:szCs w:val="28"/>
        </w:rPr>
        <w:t>- «Развитие речи»  ( автор Л.Н.Зырянова, Т.В.Лужбина);</w:t>
      </w:r>
    </w:p>
    <w:p w:rsidR="008937DC" w:rsidRPr="002D32F3" w:rsidRDefault="008937DC" w:rsidP="009F57DC">
      <w:pPr>
        <w:shd w:val="clear" w:color="auto" w:fill="FFFFFF"/>
        <w:tabs>
          <w:tab w:val="left" w:pos="739"/>
          <w:tab w:val="left" w:pos="235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D32F3">
        <w:rPr>
          <w:rFonts w:ascii="Times New Roman" w:hAnsi="Times New Roman"/>
          <w:sz w:val="28"/>
          <w:szCs w:val="28"/>
        </w:rPr>
        <w:t xml:space="preserve">   </w:t>
      </w:r>
      <w:r w:rsidRPr="002D32F3">
        <w:rPr>
          <w:rFonts w:ascii="Times New Roman" w:hAnsi="Times New Roman"/>
          <w:sz w:val="28"/>
          <w:szCs w:val="28"/>
        </w:rPr>
        <w:tab/>
      </w:r>
    </w:p>
    <w:p w:rsidR="008937DC" w:rsidRPr="008937DC" w:rsidRDefault="008937DC" w:rsidP="00856CCB">
      <w:pPr>
        <w:shd w:val="clear" w:color="auto" w:fill="FFFFFF"/>
        <w:tabs>
          <w:tab w:val="left" w:pos="739"/>
        </w:tabs>
        <w:jc w:val="both"/>
        <w:rPr>
          <w:rFonts w:ascii="Times New Roman" w:hAnsi="Times New Roman"/>
          <w:sz w:val="28"/>
          <w:szCs w:val="28"/>
        </w:rPr>
      </w:pPr>
      <w:r w:rsidRPr="002D32F3">
        <w:rPr>
          <w:rFonts w:ascii="Times New Roman" w:hAnsi="Times New Roman"/>
          <w:sz w:val="28"/>
          <w:szCs w:val="28"/>
        </w:rPr>
        <w:t>- «Методика раннего развития Марии Монтессори» (автор В.Г.Дмитриева)</w:t>
      </w:r>
    </w:p>
    <w:p w:rsidR="00644714" w:rsidRPr="006602B0" w:rsidRDefault="00644714" w:rsidP="00856CCB">
      <w:pPr>
        <w:jc w:val="both"/>
        <w:rPr>
          <w:rFonts w:ascii="Times New Roman" w:hAnsi="Times New Roman"/>
          <w:sz w:val="28"/>
          <w:szCs w:val="28"/>
        </w:rPr>
      </w:pPr>
      <w:r w:rsidRPr="006602B0">
        <w:rPr>
          <w:rFonts w:ascii="Times New Roman" w:hAnsi="Times New Roman"/>
          <w:sz w:val="28"/>
          <w:szCs w:val="28"/>
        </w:rPr>
        <w:t>Основным приоритетными направлениями в деятельности образовательного процесса являются:</w:t>
      </w:r>
    </w:p>
    <w:p w:rsidR="00644714" w:rsidRPr="006602B0" w:rsidRDefault="00644714" w:rsidP="00012FF1">
      <w:pPr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602B0">
        <w:rPr>
          <w:rFonts w:ascii="Times New Roman" w:hAnsi="Times New Roman"/>
          <w:sz w:val="28"/>
          <w:szCs w:val="28"/>
        </w:rPr>
        <w:t>Развитие познавательных и речевых способностей дошкольников</w:t>
      </w:r>
      <w:r w:rsidR="006602B0">
        <w:rPr>
          <w:rFonts w:ascii="Times New Roman" w:hAnsi="Times New Roman"/>
          <w:sz w:val="28"/>
          <w:szCs w:val="28"/>
        </w:rPr>
        <w:t>.</w:t>
      </w:r>
    </w:p>
    <w:p w:rsidR="00644714" w:rsidRDefault="00644714" w:rsidP="00012FF1">
      <w:pPr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602B0">
        <w:rPr>
          <w:rFonts w:ascii="Times New Roman" w:hAnsi="Times New Roman"/>
          <w:sz w:val="28"/>
          <w:szCs w:val="28"/>
        </w:rPr>
        <w:t>Осуществление необходимой коррекции отклонений в развитии ребенка</w:t>
      </w:r>
      <w:r w:rsidR="006602B0">
        <w:rPr>
          <w:rFonts w:ascii="Times New Roman" w:hAnsi="Times New Roman"/>
          <w:sz w:val="28"/>
          <w:szCs w:val="28"/>
        </w:rPr>
        <w:t>.</w:t>
      </w:r>
    </w:p>
    <w:p w:rsidR="00644714" w:rsidRPr="006602B0" w:rsidRDefault="00644714" w:rsidP="00012FF1">
      <w:pPr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602B0">
        <w:rPr>
          <w:rFonts w:ascii="Times New Roman" w:hAnsi="Times New Roman"/>
          <w:sz w:val="28"/>
          <w:szCs w:val="28"/>
        </w:rPr>
        <w:t>Интеллектуально - нравственное развитие детей дошкольного возраста</w:t>
      </w:r>
      <w:r w:rsidR="006602B0">
        <w:rPr>
          <w:rFonts w:ascii="Times New Roman" w:hAnsi="Times New Roman"/>
          <w:sz w:val="28"/>
          <w:szCs w:val="28"/>
        </w:rPr>
        <w:t>.</w:t>
      </w:r>
    </w:p>
    <w:p w:rsidR="00644714" w:rsidRDefault="00644714" w:rsidP="00012FF1">
      <w:pPr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602B0">
        <w:rPr>
          <w:rFonts w:ascii="Times New Roman" w:hAnsi="Times New Roman"/>
          <w:sz w:val="28"/>
          <w:szCs w:val="28"/>
        </w:rPr>
        <w:lastRenderedPageBreak/>
        <w:t>Сохранение и укрепление физического и психического здоровья детей, формирование привычки здорового образа жизни.</w:t>
      </w:r>
    </w:p>
    <w:p w:rsidR="005430C4" w:rsidRDefault="005430C4" w:rsidP="005430C4">
      <w:pPr>
        <w:autoSpaceDE w:val="0"/>
        <w:autoSpaceDN w:val="0"/>
        <w:spacing w:after="0"/>
        <w:ind w:left="1248"/>
        <w:jc w:val="both"/>
        <w:rPr>
          <w:rFonts w:ascii="Times New Roman" w:hAnsi="Times New Roman"/>
          <w:sz w:val="28"/>
          <w:szCs w:val="28"/>
        </w:rPr>
      </w:pPr>
    </w:p>
    <w:p w:rsidR="00DA0B08" w:rsidRDefault="00DA0B08" w:rsidP="00DA0B08">
      <w:pPr>
        <w:autoSpaceDE w:val="0"/>
        <w:autoSpaceDN w:val="0"/>
        <w:spacing w:after="0"/>
        <w:ind w:left="888"/>
        <w:jc w:val="both"/>
        <w:rPr>
          <w:rFonts w:ascii="Times New Roman" w:hAnsi="Times New Roman"/>
          <w:sz w:val="28"/>
          <w:szCs w:val="28"/>
        </w:rPr>
      </w:pPr>
    </w:p>
    <w:p w:rsidR="00DA0B08" w:rsidRPr="00096104" w:rsidRDefault="00DA0B08" w:rsidP="00012FF1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096104">
        <w:rPr>
          <w:rFonts w:ascii="Times New Roman" w:eastAsia="Calibri" w:hAnsi="Times New Roman"/>
          <w:b/>
          <w:sz w:val="28"/>
          <w:szCs w:val="28"/>
        </w:rPr>
        <w:t>Цели и задачи реализации Программы.</w:t>
      </w:r>
    </w:p>
    <w:p w:rsidR="00DA0B08" w:rsidRPr="006602B0" w:rsidRDefault="00DA0B08" w:rsidP="00DA0B08">
      <w:pPr>
        <w:tabs>
          <w:tab w:val="num" w:pos="-284"/>
          <w:tab w:val="left" w:pos="2880"/>
        </w:tabs>
        <w:ind w:right="-23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</w:t>
      </w:r>
      <w:r w:rsidRPr="006602B0">
        <w:rPr>
          <w:rFonts w:ascii="Times New Roman" w:hAnsi="Times New Roman"/>
          <w:b/>
          <w:sz w:val="28"/>
          <w:szCs w:val="28"/>
        </w:rPr>
        <w:t>рограммы:</w:t>
      </w:r>
      <w:r>
        <w:rPr>
          <w:rFonts w:ascii="Times New Roman" w:hAnsi="Times New Roman"/>
          <w:b/>
          <w:sz w:val="28"/>
          <w:szCs w:val="28"/>
        </w:rPr>
        <w:tab/>
      </w:r>
    </w:p>
    <w:p w:rsidR="00DA0B08" w:rsidRPr="006602B0" w:rsidRDefault="00DA0B08" w:rsidP="00DA0B08">
      <w:pPr>
        <w:tabs>
          <w:tab w:val="num" w:pos="-284"/>
        </w:tabs>
        <w:ind w:left="-284" w:right="-230" w:firstLine="851"/>
        <w:jc w:val="both"/>
        <w:rPr>
          <w:rFonts w:ascii="Times New Roman" w:hAnsi="Times New Roman"/>
          <w:sz w:val="28"/>
          <w:szCs w:val="28"/>
        </w:rPr>
      </w:pPr>
      <w:r w:rsidRPr="006602B0">
        <w:rPr>
          <w:rFonts w:ascii="Times New Roman" w:hAnsi="Times New Roman"/>
          <w:b/>
          <w:sz w:val="28"/>
          <w:szCs w:val="28"/>
        </w:rPr>
        <w:t>-</w:t>
      </w:r>
      <w:r w:rsidRPr="006602B0">
        <w:rPr>
          <w:rFonts w:ascii="Times New Roman" w:hAnsi="Times New Roman"/>
          <w:sz w:val="28"/>
          <w:szCs w:val="28"/>
        </w:rPr>
        <w:t>Создание благоприятных условий для полноценного проживания ребенка</w:t>
      </w:r>
      <w:r>
        <w:rPr>
          <w:rFonts w:ascii="Times New Roman" w:hAnsi="Times New Roman"/>
          <w:sz w:val="28"/>
          <w:szCs w:val="28"/>
        </w:rPr>
        <w:t>;</w:t>
      </w:r>
    </w:p>
    <w:p w:rsidR="000F2148" w:rsidRDefault="00DA0B08" w:rsidP="00404C0D">
      <w:pPr>
        <w:tabs>
          <w:tab w:val="num" w:pos="-284"/>
        </w:tabs>
        <w:ind w:left="-284" w:right="-230" w:firstLine="851"/>
        <w:jc w:val="both"/>
        <w:rPr>
          <w:rFonts w:ascii="Times New Roman" w:hAnsi="Times New Roman"/>
          <w:b/>
          <w:color w:val="00FF00"/>
          <w:sz w:val="28"/>
          <w:szCs w:val="28"/>
        </w:rPr>
      </w:pPr>
      <w:r w:rsidRPr="006602B0">
        <w:rPr>
          <w:rFonts w:ascii="Times New Roman" w:hAnsi="Times New Roman"/>
          <w:b/>
          <w:sz w:val="28"/>
          <w:szCs w:val="28"/>
        </w:rPr>
        <w:t>-</w:t>
      </w:r>
      <w:r w:rsidRPr="006602B0">
        <w:rPr>
          <w:rFonts w:ascii="Times New Roman" w:hAnsi="Times New Roman"/>
          <w:sz w:val="28"/>
          <w:szCs w:val="28"/>
        </w:rPr>
        <w:t xml:space="preserve">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 обеспечение безопасности жизнедеятельности</w:t>
      </w:r>
      <w:r w:rsidR="00404C0D">
        <w:rPr>
          <w:rFonts w:ascii="Times New Roman" w:hAnsi="Times New Roman"/>
          <w:b/>
          <w:sz w:val="28"/>
          <w:szCs w:val="28"/>
        </w:rPr>
        <w:t>.</w:t>
      </w:r>
    </w:p>
    <w:p w:rsidR="000F2148" w:rsidRDefault="000F2148" w:rsidP="00DA0B08">
      <w:pPr>
        <w:tabs>
          <w:tab w:val="num" w:pos="-284"/>
        </w:tabs>
        <w:ind w:right="-230"/>
        <w:jc w:val="both"/>
        <w:rPr>
          <w:rFonts w:ascii="Times New Roman" w:hAnsi="Times New Roman"/>
          <w:b/>
          <w:color w:val="00FF00"/>
          <w:sz w:val="28"/>
          <w:szCs w:val="28"/>
        </w:rPr>
      </w:pPr>
    </w:p>
    <w:p w:rsidR="00DA0B08" w:rsidRPr="006602B0" w:rsidRDefault="00DA0B08" w:rsidP="00DA0B08">
      <w:pPr>
        <w:tabs>
          <w:tab w:val="num" w:pos="-284"/>
        </w:tabs>
        <w:ind w:right="-23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</w:t>
      </w:r>
      <w:r w:rsidRPr="006602B0">
        <w:rPr>
          <w:rFonts w:ascii="Times New Roman" w:hAnsi="Times New Roman"/>
          <w:b/>
          <w:sz w:val="28"/>
          <w:szCs w:val="28"/>
        </w:rPr>
        <w:t>рограммы:</w:t>
      </w:r>
    </w:p>
    <w:p w:rsidR="00DA0B08" w:rsidRPr="006602B0" w:rsidRDefault="00DA0B08" w:rsidP="00DA0B08">
      <w:pPr>
        <w:numPr>
          <w:ilvl w:val="0"/>
          <w:numId w:val="1"/>
        </w:numPr>
        <w:tabs>
          <w:tab w:val="clear" w:pos="720"/>
          <w:tab w:val="num" w:pos="-284"/>
          <w:tab w:val="left" w:pos="540"/>
          <w:tab w:val="left" w:pos="900"/>
        </w:tabs>
        <w:spacing w:after="0"/>
        <w:ind w:left="-284" w:right="-230" w:firstLine="851"/>
        <w:jc w:val="both"/>
        <w:rPr>
          <w:rFonts w:ascii="Times New Roman" w:hAnsi="Times New Roman"/>
          <w:sz w:val="28"/>
          <w:szCs w:val="28"/>
        </w:rPr>
      </w:pPr>
      <w:r w:rsidRPr="006602B0">
        <w:rPr>
          <w:rFonts w:ascii="Times New Roman" w:hAnsi="Times New Roman"/>
          <w:sz w:val="28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DA0B08" w:rsidRPr="006602B0" w:rsidRDefault="00DA0B08" w:rsidP="00DA0B08">
      <w:pPr>
        <w:numPr>
          <w:ilvl w:val="0"/>
          <w:numId w:val="1"/>
        </w:numPr>
        <w:tabs>
          <w:tab w:val="clear" w:pos="720"/>
          <w:tab w:val="num" w:pos="-284"/>
          <w:tab w:val="left" w:pos="540"/>
          <w:tab w:val="left" w:pos="900"/>
        </w:tabs>
        <w:spacing w:after="0"/>
        <w:ind w:left="-284" w:right="-230" w:firstLine="851"/>
        <w:jc w:val="both"/>
        <w:rPr>
          <w:rFonts w:ascii="Times New Roman" w:hAnsi="Times New Roman"/>
          <w:sz w:val="28"/>
          <w:szCs w:val="28"/>
        </w:rPr>
      </w:pPr>
      <w:r w:rsidRPr="006602B0">
        <w:rPr>
          <w:rFonts w:ascii="Times New Roman" w:hAnsi="Times New Roman"/>
          <w:sz w:val="28"/>
          <w:szCs w:val="28"/>
        </w:rPr>
        <w:t xml:space="preserve">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 творчеству;</w:t>
      </w:r>
    </w:p>
    <w:p w:rsidR="00DA0B08" w:rsidRPr="006602B0" w:rsidRDefault="00DA0B08" w:rsidP="00DA0B08">
      <w:pPr>
        <w:numPr>
          <w:ilvl w:val="0"/>
          <w:numId w:val="1"/>
        </w:numPr>
        <w:tabs>
          <w:tab w:val="clear" w:pos="720"/>
          <w:tab w:val="num" w:pos="-284"/>
          <w:tab w:val="left" w:pos="540"/>
          <w:tab w:val="left" w:pos="900"/>
        </w:tabs>
        <w:spacing w:after="0"/>
        <w:ind w:left="-284" w:right="-230" w:firstLine="851"/>
        <w:jc w:val="both"/>
        <w:rPr>
          <w:rFonts w:ascii="Times New Roman" w:hAnsi="Times New Roman"/>
          <w:sz w:val="28"/>
          <w:szCs w:val="28"/>
        </w:rPr>
      </w:pPr>
      <w:r w:rsidRPr="006602B0">
        <w:rPr>
          <w:rFonts w:ascii="Times New Roman" w:hAnsi="Times New Roman"/>
          <w:sz w:val="28"/>
          <w:szCs w:val="28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</w:t>
      </w:r>
      <w:r>
        <w:rPr>
          <w:rFonts w:ascii="Times New Roman" w:hAnsi="Times New Roman"/>
          <w:sz w:val="28"/>
          <w:szCs w:val="28"/>
        </w:rPr>
        <w:t>;</w:t>
      </w:r>
    </w:p>
    <w:p w:rsidR="00DA0B08" w:rsidRPr="006602B0" w:rsidRDefault="00DA0B08" w:rsidP="00DA0B08">
      <w:pPr>
        <w:numPr>
          <w:ilvl w:val="0"/>
          <w:numId w:val="1"/>
        </w:numPr>
        <w:tabs>
          <w:tab w:val="clear" w:pos="720"/>
          <w:tab w:val="num" w:pos="-284"/>
          <w:tab w:val="left" w:pos="540"/>
          <w:tab w:val="left" w:pos="900"/>
        </w:tabs>
        <w:spacing w:after="0"/>
        <w:ind w:left="-284" w:right="-230" w:firstLine="851"/>
        <w:jc w:val="both"/>
        <w:rPr>
          <w:rFonts w:ascii="Times New Roman" w:hAnsi="Times New Roman"/>
          <w:sz w:val="28"/>
          <w:szCs w:val="28"/>
        </w:rPr>
      </w:pPr>
      <w:r w:rsidRPr="006602B0">
        <w:rPr>
          <w:rFonts w:ascii="Times New Roman" w:hAnsi="Times New Roman"/>
          <w:sz w:val="28"/>
          <w:szCs w:val="28"/>
        </w:rPr>
        <w:t>Творческая организация (креативность) воспитательно-образовательного процесса;</w:t>
      </w:r>
    </w:p>
    <w:p w:rsidR="00DA0B08" w:rsidRPr="00B10B96" w:rsidRDefault="00DA0B08" w:rsidP="00DA0B08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ind w:right="-230"/>
        <w:jc w:val="both"/>
        <w:rPr>
          <w:b w:val="0"/>
          <w:bCs w:val="0"/>
          <w:i/>
          <w:sz w:val="28"/>
          <w:szCs w:val="28"/>
        </w:rPr>
      </w:pPr>
      <w:r w:rsidRPr="006602B0">
        <w:rPr>
          <w:b w:val="0"/>
          <w:sz w:val="28"/>
          <w:szCs w:val="28"/>
        </w:rPr>
        <w:t xml:space="preserve">Единство подходов к воспитанию детей в условиях  </w:t>
      </w:r>
      <w:r w:rsidR="00363460">
        <w:rPr>
          <w:b w:val="0"/>
          <w:bCs w:val="0"/>
          <w:sz w:val="28"/>
          <w:szCs w:val="28"/>
        </w:rPr>
        <w:t>д</w:t>
      </w:r>
      <w:r w:rsidRPr="006602B0">
        <w:rPr>
          <w:b w:val="0"/>
          <w:bCs w:val="0"/>
          <w:sz w:val="28"/>
          <w:szCs w:val="28"/>
        </w:rPr>
        <w:t>ома ребенка</w:t>
      </w:r>
      <w:r w:rsidRPr="006602B0">
        <w:rPr>
          <w:b w:val="0"/>
          <w:bCs w:val="0"/>
          <w:i/>
          <w:sz w:val="28"/>
          <w:szCs w:val="28"/>
        </w:rPr>
        <w:t>.</w:t>
      </w:r>
    </w:p>
    <w:p w:rsidR="00DA0B08" w:rsidRDefault="00DA0B08" w:rsidP="00DA0B08">
      <w:pPr>
        <w:numPr>
          <w:ilvl w:val="0"/>
          <w:numId w:val="1"/>
        </w:numPr>
        <w:spacing w:after="0"/>
        <w:ind w:right="-230"/>
        <w:jc w:val="both"/>
        <w:rPr>
          <w:rFonts w:ascii="Times New Roman" w:hAnsi="Times New Roman"/>
          <w:sz w:val="28"/>
          <w:szCs w:val="28"/>
        </w:rPr>
      </w:pPr>
      <w:r w:rsidRPr="006602B0">
        <w:rPr>
          <w:rFonts w:ascii="Times New Roman" w:hAnsi="Times New Roman"/>
          <w:sz w:val="28"/>
          <w:szCs w:val="28"/>
        </w:rPr>
        <w:t xml:space="preserve">Соблюдение в работе </w:t>
      </w:r>
      <w:r w:rsidRPr="006602B0">
        <w:rPr>
          <w:rFonts w:ascii="Times New Roman" w:hAnsi="Times New Roman"/>
          <w:bCs/>
          <w:iCs/>
          <w:sz w:val="28"/>
          <w:szCs w:val="28"/>
        </w:rPr>
        <w:t xml:space="preserve">групп, </w:t>
      </w:r>
      <w:r w:rsidRPr="006602B0">
        <w:rPr>
          <w:rFonts w:ascii="Times New Roman" w:hAnsi="Times New Roman"/>
          <w:sz w:val="28"/>
          <w:szCs w:val="28"/>
        </w:rPr>
        <w:t>исключающей умственные и физические перегрузки в содержании образования детей раннего</w:t>
      </w:r>
      <w:r w:rsidR="00363460">
        <w:rPr>
          <w:rFonts w:ascii="Times New Roman" w:hAnsi="Times New Roman"/>
          <w:sz w:val="28"/>
          <w:szCs w:val="28"/>
        </w:rPr>
        <w:t xml:space="preserve"> возраста.</w:t>
      </w:r>
    </w:p>
    <w:p w:rsidR="00DA0B08" w:rsidRDefault="00DA0B08" w:rsidP="00DA0B08">
      <w:pPr>
        <w:spacing w:after="0"/>
        <w:ind w:left="360" w:right="-230"/>
        <w:jc w:val="both"/>
        <w:rPr>
          <w:rFonts w:ascii="Times New Roman" w:hAnsi="Times New Roman"/>
          <w:sz w:val="28"/>
          <w:szCs w:val="28"/>
        </w:rPr>
      </w:pPr>
    </w:p>
    <w:p w:rsidR="00DA0B08" w:rsidRPr="00096104" w:rsidRDefault="00DA0B08" w:rsidP="00012FF1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096104">
        <w:rPr>
          <w:rFonts w:ascii="Times New Roman" w:eastAsia="Calibri" w:hAnsi="Times New Roman"/>
          <w:b/>
          <w:sz w:val="28"/>
          <w:szCs w:val="28"/>
        </w:rPr>
        <w:t xml:space="preserve"> Принципы и подходы к формированию Программы</w:t>
      </w:r>
      <w:r w:rsidR="00311EF3">
        <w:rPr>
          <w:rFonts w:ascii="Times New Roman" w:eastAsia="Calibri" w:hAnsi="Times New Roman"/>
          <w:b/>
          <w:sz w:val="28"/>
          <w:szCs w:val="28"/>
        </w:rPr>
        <w:t>.</w:t>
      </w:r>
    </w:p>
    <w:p w:rsidR="008E203F" w:rsidRDefault="008E203F" w:rsidP="00DA0B08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B08" w:rsidRPr="008E203F" w:rsidRDefault="00DA0B08" w:rsidP="00DA0B08">
      <w:pPr>
        <w:tabs>
          <w:tab w:val="num" w:pos="-284"/>
        </w:tabs>
        <w:autoSpaceDE w:val="0"/>
        <w:autoSpaceDN w:val="0"/>
        <w:adjustRightInd w:val="0"/>
        <w:spacing w:after="0"/>
        <w:ind w:left="-284" w:right="-230" w:firstLine="851"/>
        <w:jc w:val="both"/>
        <w:rPr>
          <w:rFonts w:ascii="Times New Roman" w:hAnsi="Times New Roman"/>
          <w:sz w:val="28"/>
          <w:szCs w:val="28"/>
        </w:rPr>
      </w:pPr>
      <w:r w:rsidRPr="006602B0">
        <w:rPr>
          <w:rFonts w:ascii="Times New Roman" w:hAnsi="Times New Roman"/>
          <w:sz w:val="28"/>
          <w:szCs w:val="28"/>
        </w:rPr>
        <w:t xml:space="preserve">Содержание Программы включает совокупность </w:t>
      </w:r>
      <w:r w:rsidRPr="006602B0">
        <w:rPr>
          <w:rFonts w:ascii="Times New Roman" w:hAnsi="Times New Roman"/>
          <w:iCs/>
          <w:sz w:val="28"/>
          <w:szCs w:val="28"/>
        </w:rPr>
        <w:t>образовательных областей, в соответствии с ФГОС</w:t>
      </w:r>
      <w:r w:rsidRPr="008E203F">
        <w:rPr>
          <w:rFonts w:ascii="Times New Roman" w:hAnsi="Times New Roman"/>
          <w:iCs/>
          <w:sz w:val="28"/>
          <w:szCs w:val="28"/>
        </w:rPr>
        <w:t xml:space="preserve">, </w:t>
      </w:r>
      <w:r w:rsidRPr="008E203F">
        <w:rPr>
          <w:rFonts w:ascii="Times New Roman" w:hAnsi="Times New Roman"/>
          <w:sz w:val="28"/>
          <w:szCs w:val="28"/>
        </w:rPr>
        <w:t>«Социально-коммуникативное развитие»;</w:t>
      </w:r>
      <w:r w:rsidRPr="008E203F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8E203F">
        <w:rPr>
          <w:rFonts w:ascii="Times New Roman" w:hAnsi="Times New Roman"/>
          <w:sz w:val="28"/>
          <w:szCs w:val="28"/>
        </w:rPr>
        <w:t>«Познавательное развитие»;</w:t>
      </w:r>
      <w:r w:rsidRPr="008E203F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8E203F">
        <w:rPr>
          <w:rFonts w:ascii="Times New Roman" w:hAnsi="Times New Roman"/>
          <w:sz w:val="28"/>
          <w:szCs w:val="28"/>
        </w:rPr>
        <w:t>«Речевое развитие»</w:t>
      </w:r>
      <w:r w:rsidRPr="008E203F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8E203F">
        <w:rPr>
          <w:rFonts w:ascii="Times New Roman" w:hAnsi="Times New Roman"/>
          <w:sz w:val="28"/>
          <w:szCs w:val="28"/>
        </w:rPr>
        <w:t xml:space="preserve">«Художественно-эстетическое развитие»; «Физическое развитие»;   «Развитие игровой деятельности». </w:t>
      </w:r>
    </w:p>
    <w:p w:rsidR="00DA0B08" w:rsidRDefault="00DA0B08" w:rsidP="00012FF1">
      <w:pPr>
        <w:numPr>
          <w:ilvl w:val="0"/>
          <w:numId w:val="4"/>
        </w:numPr>
        <w:tabs>
          <w:tab w:val="clear" w:pos="1248"/>
          <w:tab w:val="num" w:pos="-284"/>
          <w:tab w:val="left" w:pos="540"/>
        </w:tabs>
        <w:autoSpaceDE w:val="0"/>
        <w:autoSpaceDN w:val="0"/>
        <w:spacing w:after="0"/>
        <w:ind w:left="-284" w:right="-23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 К</w:t>
      </w:r>
      <w:r w:rsidRPr="006602B0">
        <w:rPr>
          <w:rFonts w:ascii="Times New Roman" w:hAnsi="Times New Roman"/>
          <w:iCs/>
          <w:sz w:val="28"/>
          <w:szCs w:val="28"/>
        </w:rPr>
        <w:t xml:space="preserve">оторые обеспечивают </w:t>
      </w:r>
      <w:r w:rsidRPr="006602B0">
        <w:rPr>
          <w:rFonts w:ascii="Times New Roman" w:hAnsi="Times New Roman"/>
          <w:sz w:val="28"/>
          <w:szCs w:val="28"/>
        </w:rPr>
        <w:t>разностороннее</w:t>
      </w:r>
      <w:r w:rsidRPr="006602B0">
        <w:rPr>
          <w:rFonts w:ascii="Times New Roman" w:hAnsi="Times New Roman"/>
          <w:iCs/>
          <w:sz w:val="28"/>
          <w:szCs w:val="28"/>
        </w:rPr>
        <w:t xml:space="preserve">  развитие </w:t>
      </w:r>
      <w:r w:rsidRPr="006602B0">
        <w:rPr>
          <w:rFonts w:ascii="Times New Roman" w:hAnsi="Times New Roman"/>
          <w:sz w:val="28"/>
          <w:szCs w:val="28"/>
        </w:rPr>
        <w:t>детей с учетом их возрастных и индивидуальных особенностей</w:t>
      </w:r>
      <w:r w:rsidRPr="006602B0">
        <w:rPr>
          <w:rFonts w:ascii="Times New Roman" w:hAnsi="Times New Roman"/>
          <w:iCs/>
          <w:sz w:val="28"/>
          <w:szCs w:val="28"/>
        </w:rPr>
        <w:t xml:space="preserve"> по основным </w:t>
      </w:r>
      <w:r w:rsidRPr="006602B0">
        <w:rPr>
          <w:rFonts w:ascii="Times New Roman" w:hAnsi="Times New Roman"/>
          <w:sz w:val="28"/>
          <w:szCs w:val="28"/>
        </w:rPr>
        <w:t>направлениям – физическому, социально-личностному, познавательно-речевому и художественно-эстетическому направлена на охрану и укрепление здоровья воспитанников, их всестороннее (физическое, социально-личностное, познавательно-речевое, художественн</w:t>
      </w:r>
      <w:r>
        <w:rPr>
          <w:rFonts w:ascii="Times New Roman" w:hAnsi="Times New Roman"/>
          <w:sz w:val="28"/>
          <w:szCs w:val="28"/>
        </w:rPr>
        <w:t>о-эстетическое</w:t>
      </w:r>
      <w:r w:rsidRPr="006602B0">
        <w:rPr>
          <w:rFonts w:ascii="Times New Roman" w:hAnsi="Times New Roman"/>
          <w:sz w:val="28"/>
          <w:szCs w:val="28"/>
        </w:rPr>
        <w:t xml:space="preserve"> развитие;</w:t>
      </w:r>
    </w:p>
    <w:p w:rsidR="00DA0B08" w:rsidRPr="00856CCB" w:rsidRDefault="00DA0B08" w:rsidP="00012FF1">
      <w:pPr>
        <w:numPr>
          <w:ilvl w:val="0"/>
          <w:numId w:val="4"/>
        </w:numPr>
        <w:tabs>
          <w:tab w:val="clear" w:pos="1248"/>
          <w:tab w:val="num" w:pos="-284"/>
          <w:tab w:val="left" w:pos="540"/>
        </w:tabs>
        <w:autoSpaceDE w:val="0"/>
        <w:autoSpaceDN w:val="0"/>
        <w:spacing w:after="0"/>
        <w:ind w:left="-284" w:right="-23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56CCB">
        <w:rPr>
          <w:rFonts w:ascii="Times New Roman" w:hAnsi="Times New Roman"/>
          <w:sz w:val="28"/>
          <w:szCs w:val="28"/>
        </w:rPr>
        <w:t>соответствует принципу развивающего образования, целью которого является развитие ребенка;</w:t>
      </w:r>
    </w:p>
    <w:p w:rsidR="00DA0B08" w:rsidRPr="006602B0" w:rsidRDefault="00DA0B08" w:rsidP="00012FF1">
      <w:pPr>
        <w:numPr>
          <w:ilvl w:val="0"/>
          <w:numId w:val="3"/>
        </w:numPr>
        <w:tabs>
          <w:tab w:val="clear" w:pos="1248"/>
          <w:tab w:val="num" w:pos="-284"/>
          <w:tab w:val="left" w:pos="540"/>
        </w:tabs>
        <w:autoSpaceDE w:val="0"/>
        <w:autoSpaceDN w:val="0"/>
        <w:spacing w:after="0"/>
        <w:ind w:left="-284" w:right="-23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602B0">
        <w:rPr>
          <w:rFonts w:ascii="Times New Roman" w:hAnsi="Times New Roman"/>
          <w:sz w:val="28"/>
          <w:szCs w:val="28"/>
        </w:rPr>
        <w:t>сочетает  принципы научной обоснованно</w:t>
      </w:r>
      <w:r>
        <w:rPr>
          <w:rFonts w:ascii="Times New Roman" w:hAnsi="Times New Roman"/>
          <w:sz w:val="28"/>
          <w:szCs w:val="28"/>
        </w:rPr>
        <w:t>сти и практической применимости;</w:t>
      </w:r>
    </w:p>
    <w:p w:rsidR="00DA0B08" w:rsidRPr="006602B0" w:rsidRDefault="00DA0B08" w:rsidP="00012FF1">
      <w:pPr>
        <w:numPr>
          <w:ilvl w:val="0"/>
          <w:numId w:val="3"/>
        </w:numPr>
        <w:tabs>
          <w:tab w:val="clear" w:pos="1248"/>
          <w:tab w:val="num" w:pos="-284"/>
          <w:tab w:val="left" w:pos="540"/>
        </w:tabs>
        <w:autoSpaceDE w:val="0"/>
        <w:autoSpaceDN w:val="0"/>
        <w:spacing w:after="0"/>
        <w:ind w:left="-284" w:right="-23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602B0">
        <w:rPr>
          <w:rFonts w:ascii="Times New Roman" w:hAnsi="Times New Roman"/>
          <w:sz w:val="28"/>
          <w:szCs w:val="28"/>
        </w:rPr>
        <w:t>отвечает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«минимуму»);   </w:t>
      </w:r>
    </w:p>
    <w:p w:rsidR="00DA0B08" w:rsidRDefault="00DA0B08" w:rsidP="00012FF1">
      <w:pPr>
        <w:numPr>
          <w:ilvl w:val="0"/>
          <w:numId w:val="3"/>
        </w:numPr>
        <w:tabs>
          <w:tab w:val="clear" w:pos="1248"/>
          <w:tab w:val="num" w:pos="-284"/>
          <w:tab w:val="left" w:pos="540"/>
        </w:tabs>
        <w:autoSpaceDE w:val="0"/>
        <w:autoSpaceDN w:val="0"/>
        <w:spacing w:after="0"/>
        <w:ind w:left="-284" w:right="-23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602B0">
        <w:rPr>
          <w:rFonts w:ascii="Times New Roman" w:hAnsi="Times New Roman"/>
          <w:sz w:val="28"/>
          <w:szCs w:val="28"/>
        </w:rPr>
        <w:t>обеспечивает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  </w:t>
      </w:r>
    </w:p>
    <w:p w:rsidR="00DA0B08" w:rsidRPr="00856CCB" w:rsidRDefault="00DA0B08" w:rsidP="00012FF1">
      <w:pPr>
        <w:numPr>
          <w:ilvl w:val="0"/>
          <w:numId w:val="3"/>
        </w:numPr>
        <w:tabs>
          <w:tab w:val="clear" w:pos="1248"/>
          <w:tab w:val="num" w:pos="-284"/>
          <w:tab w:val="left" w:pos="540"/>
        </w:tabs>
        <w:autoSpaceDE w:val="0"/>
        <w:autoSpaceDN w:val="0"/>
        <w:adjustRightInd w:val="0"/>
        <w:spacing w:after="0"/>
        <w:ind w:left="-284" w:right="-230" w:firstLine="851"/>
        <w:jc w:val="both"/>
        <w:rPr>
          <w:rFonts w:ascii="Times New Roman" w:hAnsi="Times New Roman"/>
          <w:sz w:val="28"/>
          <w:szCs w:val="28"/>
        </w:rPr>
      </w:pPr>
      <w:r w:rsidRPr="00856CCB">
        <w:rPr>
          <w:rFonts w:ascii="Times New Roman" w:hAnsi="Times New Roman"/>
          <w:sz w:val="28"/>
          <w:szCs w:val="28"/>
        </w:rPr>
        <w:t xml:space="preserve"> строится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 Это способствует тому, что основные задачи содержания дошкольного образования каждой образовательной области: </w:t>
      </w:r>
      <w:r w:rsidRPr="008E203F">
        <w:rPr>
          <w:rFonts w:ascii="Times New Roman" w:hAnsi="Times New Roman"/>
          <w:sz w:val="28"/>
          <w:szCs w:val="28"/>
        </w:rPr>
        <w:t>«Социально-коммуникативное развитие»;</w:t>
      </w:r>
      <w:r w:rsidRPr="008E203F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8E203F">
        <w:rPr>
          <w:rFonts w:ascii="Times New Roman" w:hAnsi="Times New Roman"/>
          <w:sz w:val="28"/>
          <w:szCs w:val="28"/>
        </w:rPr>
        <w:t>«Познавательное развитие»;</w:t>
      </w:r>
      <w:r w:rsidRPr="008E203F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8E203F">
        <w:rPr>
          <w:rFonts w:ascii="Times New Roman" w:hAnsi="Times New Roman"/>
          <w:sz w:val="28"/>
          <w:szCs w:val="28"/>
        </w:rPr>
        <w:t>«Речевое развитие»</w:t>
      </w:r>
      <w:r w:rsidRPr="008E203F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8E203F">
        <w:rPr>
          <w:rFonts w:ascii="Times New Roman" w:hAnsi="Times New Roman"/>
          <w:sz w:val="28"/>
          <w:szCs w:val="28"/>
        </w:rPr>
        <w:t>«Художественно-эстетическое развитие»; «Физическое развитие»; « Развитие игровой деятельности»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56CCB">
        <w:rPr>
          <w:rFonts w:ascii="Times New Roman" w:hAnsi="Times New Roman"/>
          <w:sz w:val="28"/>
          <w:szCs w:val="28"/>
        </w:rPr>
        <w:t>решаются и в ходе реализ</w:t>
      </w:r>
      <w:r>
        <w:rPr>
          <w:rFonts w:ascii="Times New Roman" w:hAnsi="Times New Roman"/>
          <w:sz w:val="28"/>
          <w:szCs w:val="28"/>
        </w:rPr>
        <w:t>ации других областей программы;</w:t>
      </w:r>
    </w:p>
    <w:p w:rsidR="00DA0B08" w:rsidRPr="006602B0" w:rsidRDefault="00DA0B08" w:rsidP="00012FF1">
      <w:pPr>
        <w:numPr>
          <w:ilvl w:val="0"/>
          <w:numId w:val="3"/>
        </w:numPr>
        <w:tabs>
          <w:tab w:val="clear" w:pos="1248"/>
          <w:tab w:val="num" w:pos="-284"/>
          <w:tab w:val="left" w:pos="540"/>
        </w:tabs>
        <w:autoSpaceDE w:val="0"/>
        <w:autoSpaceDN w:val="0"/>
        <w:spacing w:after="0"/>
        <w:ind w:left="-284" w:right="-23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602B0">
        <w:rPr>
          <w:rFonts w:ascii="Times New Roman" w:hAnsi="Times New Roman"/>
          <w:sz w:val="28"/>
          <w:szCs w:val="28"/>
        </w:rPr>
        <w:t>основывается на комплексно-тематическом принципе построения образовательного процесса; с ведущей  игровой деятельностью, а  решение программных задач  осуществляется в разных формах совместной деятельности взрослых и детей, а также в самостоятельной деятельности детей.  Комплексно-тематический принцип с учетом интеграции образовательных областей дает возможность обеспечить единство воспитательных, развивающих и обучающих целей и задач, избегая перегрузки детей, на необходимом и достаточном материале, максимально приближаясь к разумному «минимуму».</w:t>
      </w:r>
    </w:p>
    <w:p w:rsidR="00DA0B08" w:rsidRPr="006602B0" w:rsidRDefault="00DA0B08" w:rsidP="00404C0D">
      <w:pPr>
        <w:tabs>
          <w:tab w:val="num" w:pos="-284"/>
        </w:tabs>
        <w:autoSpaceDE w:val="0"/>
        <w:autoSpaceDN w:val="0"/>
        <w:adjustRightInd w:val="0"/>
        <w:ind w:left="-284" w:right="-2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602B0">
        <w:rPr>
          <w:rFonts w:ascii="Times New Roman" w:hAnsi="Times New Roman"/>
          <w:sz w:val="28"/>
          <w:szCs w:val="28"/>
        </w:rPr>
        <w:t xml:space="preserve">Построение  всего образовательного процесса вокруг одной центральной темы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</w:t>
      </w:r>
      <w:r w:rsidRPr="006602B0">
        <w:rPr>
          <w:rFonts w:ascii="Times New Roman" w:hAnsi="Times New Roman"/>
          <w:sz w:val="28"/>
          <w:szCs w:val="28"/>
        </w:rPr>
        <w:lastRenderedPageBreak/>
        <w:t xml:space="preserve">основных навыков, понятийного мышления.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2B0">
        <w:rPr>
          <w:rFonts w:ascii="Times New Roman" w:hAnsi="Times New Roman"/>
          <w:sz w:val="28"/>
          <w:szCs w:val="28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 с их индивидуальными возможностями.</w:t>
      </w:r>
    </w:p>
    <w:p w:rsidR="00404C0D" w:rsidRDefault="00DA0B08" w:rsidP="00404C0D">
      <w:pPr>
        <w:tabs>
          <w:tab w:val="num" w:pos="-284"/>
        </w:tabs>
        <w:ind w:left="-284" w:right="-2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602B0">
        <w:rPr>
          <w:rFonts w:ascii="Times New Roman" w:hAnsi="Times New Roman"/>
          <w:sz w:val="28"/>
          <w:szCs w:val="28"/>
        </w:rPr>
        <w:t xml:space="preserve">Тематический принцип построения образовательного процесса позволяет легко вводить региональные и культурные компоненты. А так же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учреждения; предполагает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</w:t>
      </w:r>
      <w:r w:rsidRPr="006602B0">
        <w:rPr>
          <w:rFonts w:ascii="Times New Roman" w:hAnsi="Times New Roman"/>
          <w:i/>
          <w:sz w:val="28"/>
          <w:szCs w:val="28"/>
        </w:rPr>
        <w:t>игра.</w:t>
      </w:r>
      <w:r w:rsidRPr="006602B0">
        <w:rPr>
          <w:rFonts w:ascii="Times New Roman" w:hAnsi="Times New Roman"/>
          <w:sz w:val="28"/>
          <w:szCs w:val="28"/>
        </w:rPr>
        <w:t xml:space="preserve">   </w:t>
      </w:r>
    </w:p>
    <w:p w:rsidR="00DA0B08" w:rsidRDefault="00DA0B08" w:rsidP="00404C0D">
      <w:pPr>
        <w:tabs>
          <w:tab w:val="num" w:pos="-284"/>
        </w:tabs>
        <w:ind w:left="-284" w:right="-2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602B0">
        <w:rPr>
          <w:rFonts w:ascii="Times New Roman" w:hAnsi="Times New Roman"/>
          <w:sz w:val="28"/>
          <w:szCs w:val="28"/>
        </w:rPr>
        <w:t>Важнейшим условием эффективности Программы является определение ее ценностных ориентиров.</w:t>
      </w:r>
    </w:p>
    <w:p w:rsidR="00096104" w:rsidRPr="00096104" w:rsidRDefault="00EB6E01" w:rsidP="00012FF1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096104">
        <w:rPr>
          <w:rFonts w:ascii="Times New Roman" w:eastAsia="Calibri" w:hAnsi="Times New Roman"/>
          <w:b/>
          <w:sz w:val="28"/>
          <w:szCs w:val="28"/>
        </w:rPr>
        <w:t>Значимые для разработки и реализации Программы характеристики, в том числе характеристики  особенностей развития детей дошкольного возраста, и детей оставшихся</w:t>
      </w:r>
      <w:r w:rsidRPr="00096104">
        <w:rPr>
          <w:rFonts w:ascii="Times New Roman" w:hAnsi="Times New Roman"/>
          <w:b/>
          <w:sz w:val="28"/>
          <w:szCs w:val="28"/>
        </w:rPr>
        <w:t xml:space="preserve"> без попечения родителей.</w:t>
      </w:r>
    </w:p>
    <w:p w:rsidR="00096104" w:rsidRDefault="00096104" w:rsidP="0009610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D5792A" w:rsidRDefault="00096104" w:rsidP="00096104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 </w:t>
      </w:r>
      <w:r w:rsidR="00D5792A" w:rsidRPr="00096104">
        <w:rPr>
          <w:rFonts w:ascii="Times New Roman" w:eastAsia="Calibri" w:hAnsi="Times New Roman"/>
          <w:color w:val="000000"/>
          <w:sz w:val="28"/>
          <w:szCs w:val="28"/>
        </w:rPr>
        <w:t>Содержание программы учитывает возрастные, индивидуальные особенности и особые образовательные потребности</w:t>
      </w:r>
      <w:r w:rsidR="00363460">
        <w:rPr>
          <w:rFonts w:ascii="Times New Roman" w:eastAsia="Calibri" w:hAnsi="Times New Roman"/>
          <w:color w:val="000000"/>
          <w:sz w:val="28"/>
          <w:szCs w:val="28"/>
        </w:rPr>
        <w:t xml:space="preserve"> контингента воспитанников д</w:t>
      </w:r>
      <w:r>
        <w:rPr>
          <w:rFonts w:ascii="Times New Roman" w:eastAsia="Calibri" w:hAnsi="Times New Roman"/>
          <w:color w:val="000000"/>
          <w:sz w:val="28"/>
          <w:szCs w:val="28"/>
        </w:rPr>
        <w:t>ома ребенка №2</w:t>
      </w:r>
      <w:r w:rsidR="00D5792A" w:rsidRPr="00096104">
        <w:rPr>
          <w:rFonts w:ascii="Times New Roman" w:eastAsia="Calibri" w:hAnsi="Times New Roman"/>
          <w:color w:val="000000"/>
          <w:sz w:val="28"/>
          <w:szCs w:val="28"/>
        </w:rPr>
        <w:t>. Наиболее значи</w:t>
      </w:r>
      <w:r>
        <w:rPr>
          <w:rFonts w:ascii="Times New Roman" w:eastAsia="Calibri" w:hAnsi="Times New Roman"/>
          <w:color w:val="000000"/>
          <w:sz w:val="28"/>
          <w:szCs w:val="28"/>
        </w:rPr>
        <w:t>мое направление</w:t>
      </w:r>
      <w:r w:rsidR="00D5792A" w:rsidRPr="00096104">
        <w:rPr>
          <w:rFonts w:ascii="Times New Roman" w:eastAsia="Calibri" w:hAnsi="Times New Roman"/>
          <w:color w:val="000000"/>
          <w:sz w:val="28"/>
          <w:szCs w:val="28"/>
        </w:rPr>
        <w:t xml:space="preserve"> учреждения – коррекционная раб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ота </w:t>
      </w:r>
      <w:r w:rsidR="00D5792A" w:rsidRPr="00096104">
        <w:rPr>
          <w:rFonts w:ascii="Times New Roman" w:eastAsia="Calibri" w:hAnsi="Times New Roman"/>
          <w:color w:val="000000"/>
          <w:sz w:val="28"/>
          <w:szCs w:val="28"/>
        </w:rPr>
        <w:t xml:space="preserve"> образование детей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EB6E01">
        <w:rPr>
          <w:rFonts w:ascii="Times New Roman" w:eastAsia="Calibri" w:hAnsi="Times New Roman"/>
          <w:sz w:val="28"/>
          <w:szCs w:val="28"/>
        </w:rPr>
        <w:t>оставшихся</w:t>
      </w:r>
      <w:r w:rsidRPr="00EB6E01">
        <w:rPr>
          <w:rFonts w:ascii="Times New Roman" w:hAnsi="Times New Roman"/>
          <w:sz w:val="28"/>
          <w:szCs w:val="28"/>
        </w:rPr>
        <w:t xml:space="preserve"> без попечения родителей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D5792A" w:rsidRPr="00096104">
        <w:rPr>
          <w:rFonts w:ascii="Times New Roman" w:eastAsia="Calibri" w:hAnsi="Times New Roman"/>
          <w:color w:val="000000"/>
          <w:sz w:val="28"/>
          <w:szCs w:val="28"/>
        </w:rPr>
        <w:t xml:space="preserve">осваивающих программу в группах </w:t>
      </w:r>
      <w:r>
        <w:rPr>
          <w:rFonts w:ascii="Times New Roman" w:eastAsia="Calibri" w:hAnsi="Times New Roman"/>
          <w:color w:val="000000"/>
          <w:sz w:val="28"/>
          <w:szCs w:val="28"/>
        </w:rPr>
        <w:t>семейного типа.</w:t>
      </w:r>
    </w:p>
    <w:p w:rsidR="00096104" w:rsidRPr="00096104" w:rsidRDefault="00096104" w:rsidP="0009610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B6E01" w:rsidRDefault="00096104" w:rsidP="00EB6E01">
      <w:pPr>
        <w:spacing w:after="0" w:line="240" w:lineRule="auto"/>
        <w:contextualSpacing/>
        <w:jc w:val="both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9610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Особенности психического развития детей, воспитывающихся вне семьи,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оставшихся </w:t>
      </w:r>
      <w:r w:rsidRPr="0009610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без попечения родителей</w:t>
      </w:r>
      <w:r w:rsidR="00311EF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Pr="00096104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096104" w:rsidRDefault="00096104" w:rsidP="00EB6E01">
      <w:pPr>
        <w:spacing w:after="0" w:line="240" w:lineRule="auto"/>
        <w:contextualSpacing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96104" w:rsidRPr="00096104" w:rsidRDefault="00096104" w:rsidP="00096104">
      <w:pPr>
        <w:spacing w:after="0" w:line="33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96104">
        <w:rPr>
          <w:rFonts w:ascii="Times New Roman" w:hAnsi="Times New Roman"/>
          <w:sz w:val="28"/>
          <w:szCs w:val="28"/>
        </w:rPr>
        <w:t>Особенности психического развития детей, воспитывающихся вне семьи, без попечения родителей (в домах ребёнка, детских домах и интернатах) – актуальная проблема нашего времени.</w:t>
      </w:r>
    </w:p>
    <w:p w:rsidR="00096104" w:rsidRPr="00096104" w:rsidRDefault="00096104" w:rsidP="00096104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96104">
        <w:rPr>
          <w:rFonts w:ascii="Times New Roman" w:hAnsi="Times New Roman"/>
          <w:color w:val="000000"/>
          <w:sz w:val="28"/>
          <w:szCs w:val="28"/>
        </w:rPr>
        <w:t>Темп развития таких детей замедлен по сравнению с детьми, воспитывающимися в семье. Их развитие и здоровье имеют ряд негативных особенностей, которые отмечаются на всех этапах – от младенчества до подросткового возраста и дальше.</w:t>
      </w:r>
    </w:p>
    <w:p w:rsidR="00096104" w:rsidRPr="00096104" w:rsidRDefault="00096104" w:rsidP="00096104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</w:t>
      </w:r>
      <w:r w:rsidRPr="00096104">
        <w:rPr>
          <w:rFonts w:ascii="Times New Roman" w:hAnsi="Times New Roman"/>
          <w:color w:val="000000"/>
          <w:sz w:val="28"/>
          <w:szCs w:val="28"/>
        </w:rPr>
        <w:t>Для воспитанников закрытых детских учреждений каждой возрастной ступени характерны специфические и различные комплексы психологических черт, отличающих их от ровесников, растущих в семье.</w:t>
      </w:r>
    </w:p>
    <w:p w:rsidR="00096104" w:rsidRPr="00096104" w:rsidRDefault="00096104" w:rsidP="00096104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096104">
        <w:rPr>
          <w:rFonts w:ascii="Times New Roman" w:hAnsi="Times New Roman"/>
          <w:color w:val="000000"/>
          <w:sz w:val="28"/>
          <w:szCs w:val="28"/>
        </w:rPr>
        <w:t>Специфика развития детей, воспитывающихся в закрытых детских учреждениях, свидетельствует, что многие свойства и качества их познавательной сферы и личности сохраняются на протяжении всего рассмотренного возрастного периода, обнаруживая себя в той или иной форме. К ним можно отнести особенности внутренней позиции (слабая ориентированность на будущее), эмоциональную уплощенность, упрощенное и обеднённое содержание образа Я, сниженное отношение к себе, несформированность избирательности (пристрастности) в отношении к взрослым, сверстникам и предметному миру, импульсивность, неосознанность и несамостоятельность поведения, ситуативность мышления и поведения и многое другое.</w:t>
      </w:r>
    </w:p>
    <w:p w:rsidR="00096104" w:rsidRPr="00096104" w:rsidRDefault="00096104" w:rsidP="00096104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096104">
        <w:rPr>
          <w:rFonts w:ascii="Times New Roman" w:hAnsi="Times New Roman"/>
          <w:color w:val="000000"/>
          <w:sz w:val="28"/>
          <w:szCs w:val="28"/>
        </w:rPr>
        <w:t>Психологические особенности детей, воспитывающихся в детском доме, доме ребёнка и интернате, и особенности их коммуникативной деятельности взаимосвязаны. Развитие общения у детей в большей степени обусловлено тем, как его организует и осуществляет взрослый. Взаимодействие со взрослым должно обеспечить ребёнку становление соответствующих его возрасту форм общения, его содержание.</w:t>
      </w:r>
    </w:p>
    <w:p w:rsidR="00096104" w:rsidRDefault="00096104" w:rsidP="00096104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096104">
        <w:rPr>
          <w:rFonts w:ascii="Times New Roman" w:hAnsi="Times New Roman"/>
          <w:color w:val="000000"/>
          <w:sz w:val="28"/>
          <w:szCs w:val="28"/>
        </w:rPr>
        <w:t>Лишенные попечения родителей, они, как правило, имеют потребность в общении, и потому при благоприятных условиях возможна сравнительно быстрая коррекция их развития. Таким образом, отклонения и задержки в развитии психики и личности ребёнка, воспитывающегося в доме ребёнка, детском доме и интернате, возникшие на ранних этапах онтогенеза, не являются фатальными.</w:t>
      </w:r>
    </w:p>
    <w:p w:rsidR="00096104" w:rsidRPr="00096104" w:rsidRDefault="00096104" w:rsidP="00096104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6104" w:rsidRDefault="00096104" w:rsidP="00096104">
      <w:pPr>
        <w:shd w:val="clear" w:color="auto" w:fill="FFFFFF"/>
        <w:spacing w:after="0" w:line="336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96104">
        <w:rPr>
          <w:rFonts w:ascii="Times New Roman" w:hAnsi="Times New Roman"/>
          <w:b/>
          <w:bCs/>
          <w:color w:val="000000"/>
          <w:sz w:val="28"/>
          <w:szCs w:val="28"/>
        </w:rPr>
        <w:t>Психическое развитие детей, воспитывающихся вне семьи</w:t>
      </w:r>
      <w:r w:rsidR="00311EF3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096104" w:rsidRPr="00096104" w:rsidRDefault="00096104" w:rsidP="00096104">
      <w:pPr>
        <w:shd w:val="clear" w:color="auto" w:fill="FFFFFF"/>
        <w:spacing w:after="0" w:line="336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96104" w:rsidRPr="00096104" w:rsidRDefault="00096104" w:rsidP="00096104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096104">
        <w:rPr>
          <w:rFonts w:ascii="Times New Roman" w:hAnsi="Times New Roman"/>
          <w:color w:val="000000"/>
          <w:sz w:val="28"/>
          <w:szCs w:val="28"/>
        </w:rPr>
        <w:t>Значение семьи определяется теми условиями, которые в ней создаются для развития ребёнка, для усвоения им общечеловеческого опыта. С самого раннего возраста ребёнок учится у взрослых. Учится не только ходить, говорить, правильно пользоваться предметами, играть, получать знания, трудиться, но и чувствовать, думать, переживать, относиться к другим людям и к себе самому.</w:t>
      </w:r>
    </w:p>
    <w:p w:rsidR="00096104" w:rsidRDefault="00096104" w:rsidP="00096104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096104">
        <w:rPr>
          <w:rFonts w:ascii="Times New Roman" w:hAnsi="Times New Roman"/>
          <w:color w:val="000000"/>
          <w:sz w:val="28"/>
          <w:szCs w:val="28"/>
        </w:rPr>
        <w:t xml:space="preserve">Особенность семейного воспитания состоит в его эмоциональном характере, основанном на любви, доверии, взаимной заинтересованности.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096104">
        <w:rPr>
          <w:rFonts w:ascii="Times New Roman" w:hAnsi="Times New Roman"/>
          <w:color w:val="000000"/>
          <w:sz w:val="28"/>
          <w:szCs w:val="28"/>
        </w:rPr>
        <w:t>Семья – первая школа общения, где дети с ранних лет усваивают целостную систему нравственных ценностей и идеалов, культурные традиции данного общества и специфической социальной среды.</w:t>
      </w:r>
    </w:p>
    <w:p w:rsidR="00404C0D" w:rsidRDefault="00404C0D" w:rsidP="00404C0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2542" w:rsidRPr="00311EF3" w:rsidRDefault="0088164F" w:rsidP="00404C0D">
      <w:pPr>
        <w:numPr>
          <w:ilvl w:val="1"/>
          <w:numId w:val="7"/>
        </w:num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11EF3">
        <w:rPr>
          <w:rFonts w:ascii="Times New Roman" w:hAnsi="Times New Roman"/>
          <w:b/>
          <w:color w:val="000000"/>
          <w:sz w:val="28"/>
          <w:szCs w:val="28"/>
        </w:rPr>
        <w:lastRenderedPageBreak/>
        <w:t>Разработка программы модерниза</w:t>
      </w:r>
      <w:r w:rsidR="009F2CE5" w:rsidRPr="00311EF3">
        <w:rPr>
          <w:rFonts w:ascii="Times New Roman" w:hAnsi="Times New Roman"/>
          <w:b/>
          <w:color w:val="000000"/>
          <w:sz w:val="28"/>
          <w:szCs w:val="28"/>
        </w:rPr>
        <w:t>ци</w:t>
      </w:r>
      <w:r w:rsidRPr="00311EF3">
        <w:rPr>
          <w:rFonts w:ascii="Times New Roman" w:hAnsi="Times New Roman"/>
          <w:b/>
          <w:color w:val="000000"/>
          <w:sz w:val="28"/>
          <w:szCs w:val="28"/>
        </w:rPr>
        <w:t>и дома ребенка по «семейной мо</w:t>
      </w:r>
      <w:r w:rsidR="009F2CE5" w:rsidRPr="00311EF3">
        <w:rPr>
          <w:rFonts w:ascii="Times New Roman" w:hAnsi="Times New Roman"/>
          <w:b/>
          <w:color w:val="000000"/>
          <w:sz w:val="28"/>
          <w:szCs w:val="28"/>
        </w:rPr>
        <w:t>дел</w:t>
      </w:r>
      <w:r w:rsidRPr="00311EF3">
        <w:rPr>
          <w:rFonts w:ascii="Times New Roman" w:hAnsi="Times New Roman"/>
          <w:b/>
          <w:color w:val="000000"/>
          <w:sz w:val="28"/>
          <w:szCs w:val="28"/>
        </w:rPr>
        <w:t>и» на основе проекта «Как дома»</w:t>
      </w:r>
      <w:r w:rsidR="00311EF3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D2542" w:rsidRPr="000F2148" w:rsidRDefault="007D2542" w:rsidP="007D254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F2148">
        <w:rPr>
          <w:rFonts w:ascii="Times New Roman" w:hAnsi="Times New Roman"/>
          <w:color w:val="000000"/>
          <w:sz w:val="28"/>
          <w:szCs w:val="28"/>
        </w:rPr>
        <w:t xml:space="preserve"> Для создания семейного окружения детей в учреждении в соответствии с Постановлением правительства РФ от 24.05.2014г. №481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 разработана программа модерни</w:t>
      </w:r>
      <w:r w:rsidR="0033178C" w:rsidRPr="000F2148">
        <w:rPr>
          <w:rFonts w:ascii="Times New Roman" w:hAnsi="Times New Roman"/>
          <w:color w:val="000000"/>
          <w:sz w:val="28"/>
          <w:szCs w:val="28"/>
        </w:rPr>
        <w:t>зации, состоящая из трех этапов:</w:t>
      </w:r>
    </w:p>
    <w:p w:rsidR="0088164F" w:rsidRPr="000F2148" w:rsidRDefault="007D2542" w:rsidP="007D2542">
      <w:pPr>
        <w:autoSpaceDE w:val="0"/>
        <w:autoSpaceDN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F2148">
        <w:rPr>
          <w:rFonts w:ascii="Times New Roman" w:hAnsi="Times New Roman"/>
          <w:color w:val="000000"/>
          <w:sz w:val="28"/>
          <w:szCs w:val="28"/>
        </w:rPr>
        <w:t>1.</w:t>
      </w:r>
      <w:r w:rsidR="00404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178C" w:rsidRPr="000F2148">
        <w:rPr>
          <w:rFonts w:ascii="Times New Roman" w:hAnsi="Times New Roman"/>
          <w:b/>
          <w:color w:val="000000"/>
          <w:sz w:val="28"/>
          <w:szCs w:val="28"/>
        </w:rPr>
        <w:t>Подготовительный</w:t>
      </w:r>
      <w:r w:rsidR="00311EF3">
        <w:rPr>
          <w:rFonts w:ascii="Times New Roman" w:hAnsi="Times New Roman"/>
          <w:b/>
          <w:color w:val="000000"/>
          <w:sz w:val="28"/>
          <w:szCs w:val="28"/>
        </w:rPr>
        <w:t xml:space="preserve"> этап</w:t>
      </w:r>
      <w:r w:rsidR="0033178C" w:rsidRPr="000F2148">
        <w:rPr>
          <w:rFonts w:ascii="Times New Roman" w:hAnsi="Times New Roman"/>
          <w:color w:val="000000"/>
          <w:sz w:val="28"/>
          <w:szCs w:val="28"/>
        </w:rPr>
        <w:t xml:space="preserve"> проходил в течение 2015</w:t>
      </w:r>
      <w:r w:rsidRPr="000F2148">
        <w:rPr>
          <w:rFonts w:ascii="Times New Roman" w:hAnsi="Times New Roman"/>
          <w:color w:val="000000"/>
          <w:sz w:val="28"/>
          <w:szCs w:val="28"/>
        </w:rPr>
        <w:t xml:space="preserve"> года. Включал в себя: </w:t>
      </w:r>
      <w:r w:rsidR="0033178C" w:rsidRPr="000F2148">
        <w:rPr>
          <w:rFonts w:ascii="Times New Roman" w:hAnsi="Times New Roman"/>
          <w:color w:val="000000"/>
          <w:sz w:val="28"/>
          <w:szCs w:val="28"/>
        </w:rPr>
        <w:t>принятие решения о преобразова</w:t>
      </w:r>
      <w:r w:rsidRPr="000F2148">
        <w:rPr>
          <w:rFonts w:ascii="Times New Roman" w:hAnsi="Times New Roman"/>
          <w:color w:val="000000"/>
          <w:sz w:val="28"/>
          <w:szCs w:val="28"/>
        </w:rPr>
        <w:t>нии; посещение других учреждений, ко</w:t>
      </w:r>
      <w:r w:rsidR="0033178C" w:rsidRPr="000F2148">
        <w:rPr>
          <w:rFonts w:ascii="Times New Roman" w:hAnsi="Times New Roman"/>
          <w:color w:val="000000"/>
          <w:sz w:val="28"/>
          <w:szCs w:val="28"/>
        </w:rPr>
        <w:t>торые работают по «семейной мо</w:t>
      </w:r>
      <w:r w:rsidRPr="000F2148">
        <w:rPr>
          <w:rFonts w:ascii="Times New Roman" w:hAnsi="Times New Roman"/>
          <w:color w:val="000000"/>
          <w:sz w:val="28"/>
          <w:szCs w:val="28"/>
        </w:rPr>
        <w:t>дели</w:t>
      </w:r>
      <w:r w:rsidR="0033178C" w:rsidRPr="000F2148">
        <w:rPr>
          <w:rFonts w:ascii="Times New Roman" w:hAnsi="Times New Roman"/>
          <w:color w:val="000000"/>
          <w:sz w:val="28"/>
          <w:szCs w:val="28"/>
        </w:rPr>
        <w:t>»; разработка плана модерни</w:t>
      </w:r>
      <w:r w:rsidRPr="000F2148">
        <w:rPr>
          <w:rFonts w:ascii="Times New Roman" w:hAnsi="Times New Roman"/>
          <w:color w:val="000000"/>
          <w:sz w:val="28"/>
          <w:szCs w:val="28"/>
        </w:rPr>
        <w:t xml:space="preserve">зации; запуск «экспериментальной группы» в доме ребенка. </w:t>
      </w:r>
    </w:p>
    <w:p w:rsidR="0088164F" w:rsidRPr="000F2148" w:rsidRDefault="0088164F" w:rsidP="007D2542">
      <w:pPr>
        <w:autoSpaceDE w:val="0"/>
        <w:autoSpaceDN w:val="0"/>
        <w:spacing w:after="0"/>
        <w:jc w:val="both"/>
        <w:rPr>
          <w:color w:val="000000"/>
        </w:rPr>
      </w:pPr>
      <w:r w:rsidRPr="000F2148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7D2542" w:rsidRPr="000F2148">
        <w:rPr>
          <w:rFonts w:ascii="Times New Roman" w:hAnsi="Times New Roman"/>
          <w:color w:val="000000"/>
          <w:sz w:val="28"/>
          <w:szCs w:val="28"/>
        </w:rPr>
        <w:t>На первом этапе также была создана рабочая группа по изменениям, специалисты ко</w:t>
      </w:r>
      <w:r w:rsidR="0033178C" w:rsidRPr="000F2148">
        <w:rPr>
          <w:rFonts w:ascii="Times New Roman" w:hAnsi="Times New Roman"/>
          <w:color w:val="000000"/>
          <w:sz w:val="28"/>
          <w:szCs w:val="28"/>
        </w:rPr>
        <w:t>торой прошли комплексное обучение.</w:t>
      </w:r>
      <w:r w:rsidRPr="000F2148">
        <w:rPr>
          <w:color w:val="000000"/>
        </w:rPr>
        <w:t xml:space="preserve"> </w:t>
      </w:r>
    </w:p>
    <w:p w:rsidR="0088164F" w:rsidRPr="000F2148" w:rsidRDefault="0088164F" w:rsidP="007D2542">
      <w:pPr>
        <w:autoSpaceDE w:val="0"/>
        <w:autoSpaceDN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F2148">
        <w:rPr>
          <w:rFonts w:ascii="Times New Roman" w:hAnsi="Times New Roman"/>
          <w:color w:val="000000"/>
          <w:sz w:val="28"/>
          <w:szCs w:val="28"/>
        </w:rPr>
        <w:t xml:space="preserve">   Были проведены структурные изменения направле</w:t>
      </w:r>
      <w:r w:rsidR="00136164" w:rsidRPr="000F2148">
        <w:rPr>
          <w:rFonts w:ascii="Times New Roman" w:hAnsi="Times New Roman"/>
          <w:color w:val="000000"/>
          <w:sz w:val="28"/>
          <w:szCs w:val="28"/>
        </w:rPr>
        <w:t>н</w:t>
      </w:r>
      <w:r w:rsidRPr="000F2148">
        <w:rPr>
          <w:rFonts w:ascii="Times New Roman" w:hAnsi="Times New Roman"/>
          <w:color w:val="000000"/>
          <w:sz w:val="28"/>
          <w:szCs w:val="28"/>
        </w:rPr>
        <w:t xml:space="preserve">ные на оптимизацию инфраструктуры дома ребенка. </w:t>
      </w:r>
    </w:p>
    <w:p w:rsidR="00363460" w:rsidRPr="000F2148" w:rsidRDefault="0088164F" w:rsidP="00363460">
      <w:pPr>
        <w:autoSpaceDE w:val="0"/>
        <w:autoSpaceDN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F2148">
        <w:rPr>
          <w:rFonts w:ascii="Times New Roman" w:hAnsi="Times New Roman"/>
          <w:color w:val="000000"/>
          <w:sz w:val="28"/>
          <w:szCs w:val="28"/>
        </w:rPr>
        <w:t xml:space="preserve">Структурные изменения  – это: </w:t>
      </w:r>
    </w:p>
    <w:p w:rsidR="00945A68" w:rsidRPr="000F2148" w:rsidRDefault="00945A68" w:rsidP="00012FF1">
      <w:pPr>
        <w:numPr>
          <w:ilvl w:val="0"/>
          <w:numId w:val="18"/>
        </w:numPr>
        <w:autoSpaceDE w:val="0"/>
        <w:autoSpaceDN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F2148">
        <w:rPr>
          <w:rFonts w:ascii="Times New Roman" w:hAnsi="Times New Roman"/>
          <w:color w:val="000000"/>
          <w:sz w:val="28"/>
          <w:szCs w:val="28"/>
        </w:rPr>
        <w:t>Численность детей в воспитательной группе в возрасте до 4 лет – 6 человек.</w:t>
      </w:r>
    </w:p>
    <w:p w:rsidR="00945A68" w:rsidRPr="000F2148" w:rsidRDefault="00945A68" w:rsidP="00012FF1">
      <w:pPr>
        <w:numPr>
          <w:ilvl w:val="0"/>
          <w:numId w:val="18"/>
        </w:numPr>
        <w:autoSpaceDE w:val="0"/>
        <w:autoSpaceDN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F2148">
        <w:rPr>
          <w:rFonts w:ascii="Times New Roman" w:hAnsi="Times New Roman"/>
          <w:color w:val="000000"/>
          <w:sz w:val="28"/>
          <w:szCs w:val="28"/>
        </w:rPr>
        <w:t>создание новой категории сотрудников «постоянный воспитатель» для обеспечения более частых и стабильных контактов ребенка с меньшим числом сотрудников, а также выстраивания постоянных эмоциональных связей взрослый - ребенок;</w:t>
      </w:r>
    </w:p>
    <w:p w:rsidR="00945A68" w:rsidRPr="000F2148" w:rsidRDefault="00945A68" w:rsidP="00012FF1">
      <w:pPr>
        <w:numPr>
          <w:ilvl w:val="0"/>
          <w:numId w:val="18"/>
        </w:numPr>
        <w:autoSpaceDE w:val="0"/>
        <w:autoSpaceDN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F2148">
        <w:rPr>
          <w:rFonts w:ascii="Times New Roman" w:hAnsi="Times New Roman"/>
          <w:color w:val="000000"/>
          <w:sz w:val="28"/>
          <w:szCs w:val="28"/>
        </w:rPr>
        <w:t>соблюдение принципа постоянства взрослых с заменой отсутствующего работника только внутри группы;</w:t>
      </w:r>
    </w:p>
    <w:p w:rsidR="00945A68" w:rsidRPr="000F2148" w:rsidRDefault="00945A68" w:rsidP="00012FF1">
      <w:pPr>
        <w:numPr>
          <w:ilvl w:val="0"/>
          <w:numId w:val="18"/>
        </w:numPr>
        <w:autoSpaceDE w:val="0"/>
        <w:autoSpaceDN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F2148">
        <w:rPr>
          <w:rFonts w:ascii="Times New Roman" w:hAnsi="Times New Roman"/>
          <w:color w:val="000000"/>
          <w:sz w:val="28"/>
          <w:szCs w:val="28"/>
        </w:rPr>
        <w:t xml:space="preserve">установление «семейного часа» для тесного общения детей и «постоянных» воспитателей, медицинских сестер и санитарок группы; </w:t>
      </w:r>
    </w:p>
    <w:p w:rsidR="00945A68" w:rsidRPr="000F2148" w:rsidRDefault="00945A68" w:rsidP="00012FF1">
      <w:pPr>
        <w:numPr>
          <w:ilvl w:val="0"/>
          <w:numId w:val="18"/>
        </w:numPr>
        <w:autoSpaceDE w:val="0"/>
        <w:autoSpaceDN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F2148">
        <w:rPr>
          <w:rFonts w:ascii="Times New Roman" w:hAnsi="Times New Roman"/>
          <w:color w:val="000000"/>
          <w:sz w:val="28"/>
          <w:szCs w:val="28"/>
        </w:rPr>
        <w:t>максимальное смещение проведения занятий и процедур в группе.</w:t>
      </w:r>
    </w:p>
    <w:p w:rsidR="00945A68" w:rsidRPr="000F2148" w:rsidRDefault="00945A68" w:rsidP="00363460">
      <w:pPr>
        <w:autoSpaceDE w:val="0"/>
        <w:autoSpaceDN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6F97" w:rsidRPr="000F2148" w:rsidRDefault="0033178C" w:rsidP="0033178C">
      <w:pPr>
        <w:autoSpaceDE w:val="0"/>
        <w:autoSpaceDN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F2148">
        <w:rPr>
          <w:rFonts w:ascii="Times New Roman" w:hAnsi="Times New Roman"/>
          <w:color w:val="000000"/>
          <w:sz w:val="28"/>
          <w:szCs w:val="28"/>
        </w:rPr>
        <w:t>2.</w:t>
      </w:r>
      <w:r w:rsidRPr="000F2148">
        <w:rPr>
          <w:rFonts w:ascii="Times New Roman" w:hAnsi="Times New Roman"/>
          <w:b/>
          <w:color w:val="000000"/>
          <w:sz w:val="28"/>
          <w:szCs w:val="28"/>
        </w:rPr>
        <w:t>Основной</w:t>
      </w:r>
      <w:r w:rsidR="00311E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1EF3" w:rsidRPr="00311EF3">
        <w:rPr>
          <w:rFonts w:ascii="Times New Roman" w:hAnsi="Times New Roman"/>
          <w:b/>
          <w:color w:val="000000"/>
          <w:sz w:val="28"/>
          <w:szCs w:val="28"/>
        </w:rPr>
        <w:t>этап</w:t>
      </w:r>
      <w:r w:rsidR="00311E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2148">
        <w:rPr>
          <w:rFonts w:ascii="Times New Roman" w:hAnsi="Times New Roman"/>
          <w:color w:val="000000"/>
          <w:sz w:val="28"/>
          <w:szCs w:val="28"/>
        </w:rPr>
        <w:t>проходит в течение 2016</w:t>
      </w:r>
      <w:r w:rsidR="0088164F" w:rsidRPr="000F2148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F2148">
        <w:rPr>
          <w:rFonts w:ascii="Times New Roman" w:hAnsi="Times New Roman"/>
          <w:color w:val="000000"/>
          <w:sz w:val="28"/>
          <w:szCs w:val="28"/>
        </w:rPr>
        <w:t xml:space="preserve"> 2017</w:t>
      </w:r>
      <w:r w:rsidR="007D2542" w:rsidRPr="000F2148">
        <w:rPr>
          <w:rFonts w:ascii="Times New Roman" w:hAnsi="Times New Roman"/>
          <w:color w:val="000000"/>
          <w:sz w:val="28"/>
          <w:szCs w:val="28"/>
        </w:rPr>
        <w:t xml:space="preserve"> года. </w:t>
      </w:r>
    </w:p>
    <w:p w:rsidR="00C70B92" w:rsidRPr="000F2148" w:rsidRDefault="000C6F97" w:rsidP="0033178C">
      <w:pPr>
        <w:autoSpaceDE w:val="0"/>
        <w:autoSpaceDN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F2148">
        <w:rPr>
          <w:rFonts w:ascii="Times New Roman" w:hAnsi="Times New Roman"/>
          <w:color w:val="000000"/>
          <w:sz w:val="28"/>
          <w:szCs w:val="28"/>
        </w:rPr>
        <w:t xml:space="preserve">   В целях реализации проекта модернизации дома ребенка по улучшению качества жизни детей</w:t>
      </w:r>
      <w:r w:rsidR="00C70B92" w:rsidRPr="000F21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2148">
        <w:rPr>
          <w:rFonts w:ascii="Times New Roman" w:hAnsi="Times New Roman"/>
          <w:color w:val="000000"/>
          <w:sz w:val="28"/>
          <w:szCs w:val="28"/>
        </w:rPr>
        <w:t>сирот и детей, оставшихся без попечения родителей, направленные на социально</w:t>
      </w:r>
      <w:r w:rsidR="00C70B92" w:rsidRPr="000F21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2148">
        <w:rPr>
          <w:rFonts w:ascii="Times New Roman" w:hAnsi="Times New Roman"/>
          <w:color w:val="000000"/>
          <w:sz w:val="28"/>
          <w:szCs w:val="28"/>
        </w:rPr>
        <w:t>личностное, психоречевое и физическое развитие, снижение заболеваемости разрабатывается программа модернизации дома ребенка. В программе определены организационные мероприятия, совершенствование материально - технической базы дома ребенка, работа с кадрами по обучению, структурные изменения по оптимизации ин</w:t>
      </w:r>
      <w:r w:rsidR="00C70B92" w:rsidRPr="000F2148">
        <w:rPr>
          <w:rFonts w:ascii="Times New Roman" w:hAnsi="Times New Roman"/>
          <w:color w:val="000000"/>
          <w:sz w:val="28"/>
          <w:szCs w:val="28"/>
        </w:rPr>
        <w:t>фраструктуры дома ребенка, вне</w:t>
      </w:r>
      <w:r w:rsidRPr="000F2148">
        <w:rPr>
          <w:rFonts w:ascii="Times New Roman" w:hAnsi="Times New Roman"/>
          <w:color w:val="000000"/>
          <w:sz w:val="28"/>
          <w:szCs w:val="28"/>
        </w:rPr>
        <w:t xml:space="preserve">дрение стандартов по </w:t>
      </w:r>
      <w:r w:rsidRPr="000F2148">
        <w:rPr>
          <w:rFonts w:ascii="Times New Roman" w:hAnsi="Times New Roman"/>
          <w:color w:val="000000"/>
          <w:sz w:val="28"/>
          <w:szCs w:val="28"/>
        </w:rPr>
        <w:lastRenderedPageBreak/>
        <w:t>современным тех</w:t>
      </w:r>
      <w:r w:rsidR="00C70B92" w:rsidRPr="000F2148">
        <w:rPr>
          <w:rFonts w:ascii="Times New Roman" w:hAnsi="Times New Roman"/>
          <w:color w:val="000000"/>
          <w:sz w:val="28"/>
          <w:szCs w:val="28"/>
        </w:rPr>
        <w:t>нологиям работы с детьми ранне</w:t>
      </w:r>
      <w:r w:rsidRPr="000F2148">
        <w:rPr>
          <w:rFonts w:ascii="Times New Roman" w:hAnsi="Times New Roman"/>
          <w:color w:val="000000"/>
          <w:sz w:val="28"/>
          <w:szCs w:val="28"/>
        </w:rPr>
        <w:t xml:space="preserve">го </w:t>
      </w:r>
      <w:r w:rsidR="00C70B92" w:rsidRPr="000F2148">
        <w:rPr>
          <w:rFonts w:ascii="Times New Roman" w:hAnsi="Times New Roman"/>
          <w:color w:val="000000"/>
          <w:sz w:val="28"/>
          <w:szCs w:val="28"/>
        </w:rPr>
        <w:t>возраста и поэтапной оценки ре</w:t>
      </w:r>
      <w:r w:rsidRPr="000F2148">
        <w:rPr>
          <w:rFonts w:ascii="Times New Roman" w:hAnsi="Times New Roman"/>
          <w:color w:val="000000"/>
          <w:sz w:val="28"/>
          <w:szCs w:val="28"/>
        </w:rPr>
        <w:t>зультатов с разработкой положений и процедур.</w:t>
      </w:r>
      <w:r w:rsidR="00C70B92" w:rsidRPr="000F214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70B92" w:rsidRPr="000F2148" w:rsidRDefault="00C70B92" w:rsidP="0033178C">
      <w:pPr>
        <w:autoSpaceDE w:val="0"/>
        <w:autoSpaceDN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F2148">
        <w:rPr>
          <w:rFonts w:ascii="Times New Roman" w:hAnsi="Times New Roman"/>
          <w:color w:val="000000"/>
          <w:sz w:val="28"/>
          <w:szCs w:val="28"/>
        </w:rPr>
        <w:t xml:space="preserve">   Организационные мероприятия, направленные на создание комфортного психоэмоционального климата в группах:</w:t>
      </w:r>
    </w:p>
    <w:p w:rsidR="00C70B92" w:rsidRPr="000F2148" w:rsidRDefault="00C70B92" w:rsidP="0033178C">
      <w:pPr>
        <w:autoSpaceDE w:val="0"/>
        <w:autoSpaceDN w:val="0"/>
        <w:spacing w:after="0"/>
        <w:jc w:val="both"/>
        <w:rPr>
          <w:color w:val="000000"/>
        </w:rPr>
      </w:pPr>
      <w:r w:rsidRPr="000F2148">
        <w:rPr>
          <w:rFonts w:ascii="Times New Roman" w:hAnsi="Times New Roman"/>
          <w:color w:val="000000"/>
          <w:sz w:val="28"/>
          <w:szCs w:val="28"/>
        </w:rPr>
        <w:t xml:space="preserve"> • распределение обязанностей в группе между работниками при проведении режимных процессов;</w:t>
      </w:r>
      <w:r w:rsidRPr="000F2148">
        <w:rPr>
          <w:color w:val="000000"/>
        </w:rPr>
        <w:t xml:space="preserve"> </w:t>
      </w:r>
    </w:p>
    <w:p w:rsidR="00C70B92" w:rsidRPr="000F2148" w:rsidRDefault="00C70B92" w:rsidP="0033178C">
      <w:pPr>
        <w:autoSpaceDE w:val="0"/>
        <w:autoSpaceDN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F2148">
        <w:rPr>
          <w:rFonts w:ascii="Times New Roman" w:hAnsi="Times New Roman"/>
          <w:color w:val="000000"/>
          <w:sz w:val="28"/>
          <w:szCs w:val="28"/>
        </w:rPr>
        <w:t xml:space="preserve">• определение единых обязательств – разработка единых правил поведения взрослых; </w:t>
      </w:r>
    </w:p>
    <w:p w:rsidR="00CC0316" w:rsidRPr="000F2148" w:rsidRDefault="00C70B92" w:rsidP="0033178C">
      <w:pPr>
        <w:autoSpaceDE w:val="0"/>
        <w:autoSpaceDN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F2148">
        <w:rPr>
          <w:rFonts w:ascii="Times New Roman" w:hAnsi="Times New Roman"/>
          <w:color w:val="000000"/>
          <w:sz w:val="28"/>
          <w:szCs w:val="28"/>
        </w:rPr>
        <w:t>• разработка и внедрение «Семейного часа».</w:t>
      </w:r>
    </w:p>
    <w:p w:rsidR="00C70B92" w:rsidRPr="000F2148" w:rsidRDefault="00CC0316" w:rsidP="0033178C">
      <w:pPr>
        <w:autoSpaceDE w:val="0"/>
        <w:autoSpaceDN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F2148">
        <w:rPr>
          <w:rFonts w:ascii="Times New Roman" w:hAnsi="Times New Roman"/>
          <w:color w:val="000000"/>
          <w:sz w:val="28"/>
          <w:szCs w:val="28"/>
        </w:rPr>
        <w:t xml:space="preserve">  Для поддержания процесса формирования близких, доверительных, эмоционально-отзывчивых отошений между детьми и сотрудниками, стимулирования формирования привязанности у детей к постоянному взрослому в каждой группе выделено время, когда воспитатели, санитарки и медицинские сестры находятся вместе с детьми, в это время никто из сотрудников дома ребенка не отвлекает и не беспокоит их – это так называемый «Семейный час».</w:t>
      </w:r>
      <w:r w:rsidRPr="000F2148">
        <w:rPr>
          <w:color w:val="000000"/>
        </w:rPr>
        <w:t xml:space="preserve"> </w:t>
      </w:r>
      <w:r w:rsidR="00C70B92" w:rsidRPr="000F2148">
        <w:rPr>
          <w:rFonts w:ascii="Times New Roman" w:hAnsi="Times New Roman"/>
          <w:color w:val="000000"/>
          <w:sz w:val="28"/>
          <w:szCs w:val="28"/>
        </w:rPr>
        <w:t xml:space="preserve"> Упорядочивание посещения групп другими специалистами; </w:t>
      </w:r>
    </w:p>
    <w:p w:rsidR="00CC0316" w:rsidRPr="000F2148" w:rsidRDefault="00C70B92" w:rsidP="0033178C">
      <w:pPr>
        <w:autoSpaceDE w:val="0"/>
        <w:autoSpaceDN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F2148">
        <w:rPr>
          <w:rFonts w:ascii="Times New Roman" w:hAnsi="Times New Roman"/>
          <w:color w:val="000000"/>
          <w:sz w:val="28"/>
          <w:szCs w:val="28"/>
        </w:rPr>
        <w:t>• орг</w:t>
      </w:r>
      <w:r w:rsidR="00CC0316" w:rsidRPr="000F2148">
        <w:rPr>
          <w:rFonts w:ascii="Times New Roman" w:hAnsi="Times New Roman"/>
          <w:color w:val="000000"/>
          <w:sz w:val="28"/>
          <w:szCs w:val="28"/>
        </w:rPr>
        <w:t xml:space="preserve">анизация проведения супервизии. </w:t>
      </w:r>
    </w:p>
    <w:p w:rsidR="00CC0316" w:rsidRPr="000F2148" w:rsidRDefault="00CC0316" w:rsidP="0033178C">
      <w:pPr>
        <w:autoSpaceDE w:val="0"/>
        <w:autoSpaceDN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F2148">
        <w:rPr>
          <w:rFonts w:ascii="Times New Roman" w:hAnsi="Times New Roman"/>
          <w:color w:val="000000"/>
          <w:sz w:val="28"/>
          <w:szCs w:val="28"/>
        </w:rPr>
        <w:t xml:space="preserve">   Супервизия – это процесс совместной работы специалиста и супервизора для повышения профессионального уровня специалиста. В качестве специалистов выступает персонал групп, в качестве супервизоров – врач, логопед, педагог, дефектолог. </w:t>
      </w:r>
    </w:p>
    <w:p w:rsidR="00CC0316" w:rsidRPr="000F2148" w:rsidRDefault="00CC0316" w:rsidP="0033178C">
      <w:pPr>
        <w:autoSpaceDE w:val="0"/>
        <w:autoSpaceDN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F2148">
        <w:rPr>
          <w:rFonts w:ascii="Times New Roman" w:hAnsi="Times New Roman"/>
          <w:color w:val="000000"/>
          <w:sz w:val="28"/>
          <w:szCs w:val="28"/>
        </w:rPr>
        <w:t xml:space="preserve">   Основные методы супервизии – наблюдение и профессиональное </w:t>
      </w:r>
    </w:p>
    <w:p w:rsidR="00CC0316" w:rsidRPr="000F2148" w:rsidRDefault="00CC0316" w:rsidP="0033178C">
      <w:pPr>
        <w:autoSpaceDE w:val="0"/>
        <w:autoSpaceDN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F2148">
        <w:rPr>
          <w:rFonts w:ascii="Times New Roman" w:hAnsi="Times New Roman"/>
          <w:color w:val="000000"/>
          <w:sz w:val="28"/>
          <w:szCs w:val="28"/>
        </w:rPr>
        <w:t xml:space="preserve">консультирование. </w:t>
      </w:r>
    </w:p>
    <w:p w:rsidR="00C70B92" w:rsidRPr="000F2148" w:rsidRDefault="00CC0316" w:rsidP="0033178C">
      <w:pPr>
        <w:autoSpaceDE w:val="0"/>
        <w:autoSpaceDN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F2148">
        <w:rPr>
          <w:rFonts w:ascii="Times New Roman" w:hAnsi="Times New Roman"/>
          <w:color w:val="000000"/>
          <w:sz w:val="28"/>
          <w:szCs w:val="28"/>
        </w:rPr>
        <w:t xml:space="preserve">   Основная цель супервизии – корректировка профессионального поведения, повышение эффективности работы, а не наказание работника за неправильные действия.</w:t>
      </w:r>
    </w:p>
    <w:p w:rsidR="00CC0316" w:rsidRPr="000F2148" w:rsidRDefault="00C70B92" w:rsidP="0033178C">
      <w:pPr>
        <w:autoSpaceDE w:val="0"/>
        <w:autoSpaceDN w:val="0"/>
        <w:spacing w:after="0"/>
        <w:jc w:val="both"/>
        <w:rPr>
          <w:color w:val="000000"/>
        </w:rPr>
      </w:pPr>
      <w:r w:rsidRPr="000F2148">
        <w:rPr>
          <w:rFonts w:ascii="Times New Roman" w:hAnsi="Times New Roman"/>
          <w:color w:val="000000"/>
          <w:sz w:val="28"/>
          <w:szCs w:val="28"/>
        </w:rPr>
        <w:t>• реализация принципов «Заботы с уважением».</w:t>
      </w:r>
      <w:r w:rsidR="00CC0316" w:rsidRPr="000F2148">
        <w:rPr>
          <w:color w:val="000000"/>
        </w:rPr>
        <w:t xml:space="preserve"> </w:t>
      </w:r>
    </w:p>
    <w:p w:rsidR="00CC0316" w:rsidRPr="000F2148" w:rsidRDefault="00CC0316" w:rsidP="0033178C">
      <w:pPr>
        <w:autoSpaceDE w:val="0"/>
        <w:autoSpaceDN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F2148">
        <w:rPr>
          <w:color w:val="000000"/>
        </w:rPr>
        <w:t xml:space="preserve">   </w:t>
      </w:r>
      <w:r w:rsidRPr="000F2148">
        <w:rPr>
          <w:rFonts w:ascii="Times New Roman" w:hAnsi="Times New Roman"/>
          <w:color w:val="000000"/>
          <w:sz w:val="28"/>
          <w:szCs w:val="28"/>
        </w:rPr>
        <w:t>Принципы «Заботы с уважением»:</w:t>
      </w:r>
    </w:p>
    <w:p w:rsidR="00CC0316" w:rsidRPr="000F2148" w:rsidRDefault="00CC0316" w:rsidP="0033178C">
      <w:pPr>
        <w:autoSpaceDE w:val="0"/>
        <w:autoSpaceDN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F214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F2148">
        <w:rPr>
          <w:rFonts w:ascii="Times New Roman" w:hAnsi="Times New Roman"/>
          <w:color w:val="000000"/>
          <w:sz w:val="28"/>
          <w:szCs w:val="28"/>
          <w:u w:val="single"/>
        </w:rPr>
        <w:t>Свобода движения и игры</w:t>
      </w:r>
      <w:r w:rsidRPr="000F2148">
        <w:rPr>
          <w:rFonts w:ascii="Times New Roman" w:hAnsi="Times New Roman"/>
          <w:color w:val="000000"/>
          <w:sz w:val="28"/>
          <w:szCs w:val="28"/>
        </w:rPr>
        <w:t xml:space="preserve">. Ребенок не должен находиться в замкнутом пространстве, ему необходимо место и время для самостоятельного изучения окружающего мира. Основной «враг» возможности реализовывать этот принцип в домах ребенка – большие манежи, где дети, зачастую, проводят все время бодрствования. </w:t>
      </w:r>
    </w:p>
    <w:p w:rsidR="00136164" w:rsidRPr="000F2148" w:rsidRDefault="00CC0316" w:rsidP="0033178C">
      <w:pPr>
        <w:autoSpaceDE w:val="0"/>
        <w:autoSpaceDN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F214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F2148">
        <w:rPr>
          <w:rFonts w:ascii="Times New Roman" w:hAnsi="Times New Roman"/>
          <w:color w:val="000000"/>
          <w:sz w:val="28"/>
          <w:szCs w:val="28"/>
          <w:u w:val="single"/>
        </w:rPr>
        <w:t>Безопасность пространства</w:t>
      </w:r>
      <w:r w:rsidRPr="000F2148">
        <w:rPr>
          <w:rFonts w:ascii="Times New Roman" w:hAnsi="Times New Roman"/>
          <w:color w:val="000000"/>
          <w:sz w:val="28"/>
          <w:szCs w:val="28"/>
        </w:rPr>
        <w:t xml:space="preserve">. Свободное пространство должно быть безопасным. Взрослый должен обеспечивать этот принцип, не устраняясь от процесса взаимодействия с ребенком, но и не навязывая ему свое поведение. </w:t>
      </w:r>
      <w:r w:rsidR="00136164" w:rsidRPr="000F2148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0F2148">
        <w:rPr>
          <w:rFonts w:ascii="Times New Roman" w:hAnsi="Times New Roman"/>
          <w:color w:val="000000"/>
          <w:sz w:val="28"/>
          <w:szCs w:val="28"/>
          <w:u w:val="single"/>
        </w:rPr>
        <w:t>П</w:t>
      </w:r>
      <w:r w:rsidR="00136164" w:rsidRPr="000F2148">
        <w:rPr>
          <w:rFonts w:ascii="Times New Roman" w:hAnsi="Times New Roman"/>
          <w:color w:val="000000"/>
          <w:sz w:val="28"/>
          <w:szCs w:val="28"/>
          <w:u w:val="single"/>
        </w:rPr>
        <w:t>редсказуемость поведения взрос</w:t>
      </w:r>
      <w:r w:rsidRPr="000F2148">
        <w:rPr>
          <w:rFonts w:ascii="Times New Roman" w:hAnsi="Times New Roman"/>
          <w:color w:val="000000"/>
          <w:sz w:val="28"/>
          <w:szCs w:val="28"/>
          <w:u w:val="single"/>
        </w:rPr>
        <w:t>лого</w:t>
      </w:r>
      <w:r w:rsidR="00136164" w:rsidRPr="000F2148">
        <w:rPr>
          <w:rFonts w:ascii="Times New Roman" w:hAnsi="Times New Roman"/>
          <w:color w:val="000000"/>
          <w:sz w:val="28"/>
          <w:szCs w:val="28"/>
        </w:rPr>
        <w:t>. Подумайте о том, как вам бы</w:t>
      </w:r>
      <w:r w:rsidRPr="000F2148">
        <w:rPr>
          <w:rFonts w:ascii="Times New Roman" w:hAnsi="Times New Roman"/>
          <w:color w:val="000000"/>
          <w:sz w:val="28"/>
          <w:szCs w:val="28"/>
        </w:rPr>
        <w:t>вает страшно, например, на приеме у вр</w:t>
      </w:r>
      <w:r w:rsidR="00136164" w:rsidRPr="000F2148">
        <w:rPr>
          <w:rFonts w:ascii="Times New Roman" w:hAnsi="Times New Roman"/>
          <w:color w:val="000000"/>
          <w:sz w:val="28"/>
          <w:szCs w:val="28"/>
        </w:rPr>
        <w:t>ача, когда вы не знаете – хоро</w:t>
      </w:r>
      <w:r w:rsidRPr="000F2148">
        <w:rPr>
          <w:rFonts w:ascii="Times New Roman" w:hAnsi="Times New Roman"/>
          <w:color w:val="000000"/>
          <w:sz w:val="28"/>
          <w:szCs w:val="28"/>
        </w:rPr>
        <w:t>шие у вас анализы или нет, и какое наступает облегчение, когда в</w:t>
      </w:r>
      <w:r w:rsidR="00136164" w:rsidRPr="000F2148">
        <w:rPr>
          <w:rFonts w:ascii="Times New Roman" w:hAnsi="Times New Roman"/>
          <w:color w:val="000000"/>
          <w:sz w:val="28"/>
          <w:szCs w:val="28"/>
        </w:rPr>
        <w:t>рач го</w:t>
      </w:r>
      <w:r w:rsidRPr="000F2148">
        <w:rPr>
          <w:rFonts w:ascii="Times New Roman" w:hAnsi="Times New Roman"/>
          <w:color w:val="000000"/>
          <w:sz w:val="28"/>
          <w:szCs w:val="28"/>
        </w:rPr>
        <w:t>ворит о том, что с вами все в полном п</w:t>
      </w:r>
      <w:r w:rsidR="00136164" w:rsidRPr="000F2148">
        <w:rPr>
          <w:rFonts w:ascii="Times New Roman" w:hAnsi="Times New Roman"/>
          <w:color w:val="000000"/>
          <w:sz w:val="28"/>
          <w:szCs w:val="28"/>
        </w:rPr>
        <w:t>орядке. Для ребенка, проживающе</w:t>
      </w:r>
      <w:r w:rsidRPr="000F2148">
        <w:rPr>
          <w:rFonts w:ascii="Times New Roman" w:hAnsi="Times New Roman"/>
          <w:color w:val="000000"/>
          <w:sz w:val="28"/>
          <w:szCs w:val="28"/>
        </w:rPr>
        <w:t>го в доме ребенка, особенно важно находиться в предсказуемой среде, где взрослые не просто выполняют дей</w:t>
      </w:r>
      <w:r w:rsidR="00136164" w:rsidRPr="000F2148">
        <w:rPr>
          <w:rFonts w:ascii="Times New Roman" w:hAnsi="Times New Roman"/>
          <w:color w:val="000000"/>
          <w:sz w:val="28"/>
          <w:szCs w:val="28"/>
        </w:rPr>
        <w:t>ствия, а объясняют, что происхо</w:t>
      </w:r>
      <w:r w:rsidRPr="000F2148">
        <w:rPr>
          <w:rFonts w:ascii="Times New Roman" w:hAnsi="Times New Roman"/>
          <w:color w:val="000000"/>
          <w:sz w:val="28"/>
          <w:szCs w:val="28"/>
        </w:rPr>
        <w:t xml:space="preserve">дит, чего ждать в дальнейшем. </w:t>
      </w:r>
    </w:p>
    <w:p w:rsidR="00136164" w:rsidRPr="000F2148" w:rsidRDefault="00136164" w:rsidP="0033178C">
      <w:pPr>
        <w:autoSpaceDE w:val="0"/>
        <w:autoSpaceDN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F214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F2148">
        <w:rPr>
          <w:rFonts w:ascii="Times New Roman" w:hAnsi="Times New Roman"/>
          <w:color w:val="000000"/>
          <w:sz w:val="28"/>
          <w:szCs w:val="28"/>
          <w:u w:val="single"/>
        </w:rPr>
        <w:t>Бережное отношение к телу ребен</w:t>
      </w:r>
      <w:r w:rsidR="00CC0316" w:rsidRPr="000F2148">
        <w:rPr>
          <w:rFonts w:ascii="Times New Roman" w:hAnsi="Times New Roman"/>
          <w:color w:val="000000"/>
          <w:sz w:val="28"/>
          <w:szCs w:val="28"/>
          <w:u w:val="single"/>
        </w:rPr>
        <w:t>ка</w:t>
      </w:r>
      <w:r w:rsidR="00CC0316" w:rsidRPr="000F2148">
        <w:rPr>
          <w:rFonts w:ascii="Times New Roman" w:hAnsi="Times New Roman"/>
          <w:color w:val="000000"/>
          <w:sz w:val="28"/>
          <w:szCs w:val="28"/>
        </w:rPr>
        <w:t>. Принцип, который, на первый взгл</w:t>
      </w:r>
      <w:r w:rsidRPr="000F2148">
        <w:rPr>
          <w:rFonts w:ascii="Times New Roman" w:hAnsi="Times New Roman"/>
          <w:color w:val="000000"/>
          <w:sz w:val="28"/>
          <w:szCs w:val="28"/>
        </w:rPr>
        <w:t>яд, не требует пояснений, одна</w:t>
      </w:r>
      <w:r w:rsidR="00CC0316" w:rsidRPr="000F2148">
        <w:rPr>
          <w:rFonts w:ascii="Times New Roman" w:hAnsi="Times New Roman"/>
          <w:color w:val="000000"/>
          <w:sz w:val="28"/>
          <w:szCs w:val="28"/>
        </w:rPr>
        <w:t xml:space="preserve">ко, </w:t>
      </w:r>
      <w:r w:rsidRPr="000F2148">
        <w:rPr>
          <w:rFonts w:ascii="Times New Roman" w:hAnsi="Times New Roman"/>
          <w:color w:val="000000"/>
          <w:sz w:val="28"/>
          <w:szCs w:val="28"/>
        </w:rPr>
        <w:t>в домах ребенка он наиболее ча</w:t>
      </w:r>
      <w:r w:rsidR="00CC0316" w:rsidRPr="000F2148">
        <w:rPr>
          <w:rFonts w:ascii="Times New Roman" w:hAnsi="Times New Roman"/>
          <w:color w:val="000000"/>
          <w:sz w:val="28"/>
          <w:szCs w:val="28"/>
        </w:rPr>
        <w:t xml:space="preserve">сто </w:t>
      </w:r>
      <w:r w:rsidRPr="000F2148">
        <w:rPr>
          <w:rFonts w:ascii="Times New Roman" w:hAnsi="Times New Roman"/>
          <w:color w:val="000000"/>
          <w:sz w:val="28"/>
          <w:szCs w:val="28"/>
        </w:rPr>
        <w:t>нарушается. На этапе внедре</w:t>
      </w:r>
      <w:r w:rsidR="00CC0316" w:rsidRPr="000F2148">
        <w:rPr>
          <w:rFonts w:ascii="Times New Roman" w:hAnsi="Times New Roman"/>
          <w:color w:val="000000"/>
          <w:sz w:val="28"/>
          <w:szCs w:val="28"/>
        </w:rPr>
        <w:t>н</w:t>
      </w:r>
      <w:r w:rsidRPr="000F2148">
        <w:rPr>
          <w:rFonts w:ascii="Times New Roman" w:hAnsi="Times New Roman"/>
          <w:color w:val="000000"/>
          <w:sz w:val="28"/>
          <w:szCs w:val="28"/>
        </w:rPr>
        <w:t>ия изменений и дальнейшей рабо</w:t>
      </w:r>
      <w:r w:rsidR="00CC0316" w:rsidRPr="000F2148">
        <w:rPr>
          <w:rFonts w:ascii="Times New Roman" w:hAnsi="Times New Roman"/>
          <w:color w:val="000000"/>
          <w:sz w:val="28"/>
          <w:szCs w:val="28"/>
        </w:rPr>
        <w:t xml:space="preserve">ты </w:t>
      </w:r>
      <w:r w:rsidRPr="000F2148">
        <w:rPr>
          <w:rFonts w:ascii="Times New Roman" w:hAnsi="Times New Roman"/>
          <w:color w:val="000000"/>
          <w:sz w:val="28"/>
          <w:szCs w:val="28"/>
        </w:rPr>
        <w:t>учреждения, в задачу супервизо</w:t>
      </w:r>
      <w:r w:rsidR="00CC0316" w:rsidRPr="000F2148">
        <w:rPr>
          <w:rFonts w:ascii="Times New Roman" w:hAnsi="Times New Roman"/>
          <w:color w:val="000000"/>
          <w:sz w:val="28"/>
          <w:szCs w:val="28"/>
        </w:rPr>
        <w:t>р</w:t>
      </w:r>
      <w:r w:rsidRPr="000F2148">
        <w:rPr>
          <w:rFonts w:ascii="Times New Roman" w:hAnsi="Times New Roman"/>
          <w:color w:val="000000"/>
          <w:sz w:val="28"/>
          <w:szCs w:val="28"/>
        </w:rPr>
        <w:t>ов входит корректировка привыч</w:t>
      </w:r>
      <w:r w:rsidR="00CC0316" w:rsidRPr="000F2148">
        <w:rPr>
          <w:rFonts w:ascii="Times New Roman" w:hAnsi="Times New Roman"/>
          <w:color w:val="000000"/>
          <w:sz w:val="28"/>
          <w:szCs w:val="28"/>
        </w:rPr>
        <w:t>ных действий персонала относ</w:t>
      </w:r>
      <w:r w:rsidRPr="000F2148">
        <w:rPr>
          <w:rFonts w:ascii="Times New Roman" w:hAnsi="Times New Roman"/>
          <w:color w:val="000000"/>
          <w:sz w:val="28"/>
          <w:szCs w:val="28"/>
        </w:rPr>
        <w:t>итель</w:t>
      </w:r>
      <w:r w:rsidR="00CC0316" w:rsidRPr="000F2148">
        <w:rPr>
          <w:rFonts w:ascii="Times New Roman" w:hAnsi="Times New Roman"/>
          <w:color w:val="000000"/>
          <w:sz w:val="28"/>
          <w:szCs w:val="28"/>
        </w:rPr>
        <w:t>но детей. Тело – это то, через что ребенок познает окружающий мир, сила</w:t>
      </w:r>
      <w:r w:rsidRPr="000F2148">
        <w:rPr>
          <w:rFonts w:ascii="Times New Roman" w:hAnsi="Times New Roman"/>
          <w:color w:val="000000"/>
          <w:sz w:val="28"/>
          <w:szCs w:val="28"/>
        </w:rPr>
        <w:t xml:space="preserve"> воздействия на него, периодич</w:t>
      </w:r>
      <w:r w:rsidR="00CC0316" w:rsidRPr="000F2148">
        <w:rPr>
          <w:rFonts w:ascii="Times New Roman" w:hAnsi="Times New Roman"/>
          <w:color w:val="000000"/>
          <w:sz w:val="28"/>
          <w:szCs w:val="28"/>
        </w:rPr>
        <w:t>нос</w:t>
      </w:r>
      <w:r w:rsidRPr="000F2148">
        <w:rPr>
          <w:rFonts w:ascii="Times New Roman" w:hAnsi="Times New Roman"/>
          <w:color w:val="000000"/>
          <w:sz w:val="28"/>
          <w:szCs w:val="28"/>
        </w:rPr>
        <w:t>ть воздействия, а также его ха</w:t>
      </w:r>
      <w:r w:rsidR="00CC0316" w:rsidRPr="000F2148">
        <w:rPr>
          <w:rFonts w:ascii="Times New Roman" w:hAnsi="Times New Roman"/>
          <w:color w:val="000000"/>
          <w:sz w:val="28"/>
          <w:szCs w:val="28"/>
        </w:rPr>
        <w:t>ра</w:t>
      </w:r>
      <w:r w:rsidRPr="000F2148">
        <w:rPr>
          <w:rFonts w:ascii="Times New Roman" w:hAnsi="Times New Roman"/>
          <w:color w:val="000000"/>
          <w:sz w:val="28"/>
          <w:szCs w:val="28"/>
        </w:rPr>
        <w:t>ктер, во многом определяют пси</w:t>
      </w:r>
      <w:r w:rsidR="00CC0316" w:rsidRPr="000F2148">
        <w:rPr>
          <w:rFonts w:ascii="Times New Roman" w:hAnsi="Times New Roman"/>
          <w:color w:val="000000"/>
          <w:sz w:val="28"/>
          <w:szCs w:val="28"/>
        </w:rPr>
        <w:t>хологическое состояние маленького воспитанника.</w:t>
      </w:r>
    </w:p>
    <w:p w:rsidR="0033178C" w:rsidRPr="000F2148" w:rsidRDefault="00136164" w:rsidP="0033178C">
      <w:pPr>
        <w:autoSpaceDE w:val="0"/>
        <w:autoSpaceDN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F2148">
        <w:rPr>
          <w:rFonts w:ascii="Times New Roman" w:hAnsi="Times New Roman"/>
          <w:color w:val="000000"/>
          <w:sz w:val="28"/>
          <w:szCs w:val="28"/>
        </w:rPr>
        <w:t>-</w:t>
      </w:r>
      <w:r w:rsidR="00CC0316" w:rsidRPr="000F21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0316" w:rsidRPr="000F2148">
        <w:rPr>
          <w:rFonts w:ascii="Times New Roman" w:hAnsi="Times New Roman"/>
          <w:color w:val="000000"/>
          <w:sz w:val="28"/>
          <w:szCs w:val="28"/>
          <w:u w:val="single"/>
        </w:rPr>
        <w:t>Предоставление ребенку времени.</w:t>
      </w:r>
      <w:r w:rsidR="00CC0316" w:rsidRPr="000F2148">
        <w:rPr>
          <w:rFonts w:ascii="Times New Roman" w:hAnsi="Times New Roman"/>
          <w:color w:val="000000"/>
          <w:sz w:val="28"/>
          <w:szCs w:val="28"/>
        </w:rPr>
        <w:t xml:space="preserve"> При</w:t>
      </w:r>
      <w:r w:rsidRPr="000F2148">
        <w:rPr>
          <w:rFonts w:ascii="Times New Roman" w:hAnsi="Times New Roman"/>
          <w:color w:val="000000"/>
          <w:sz w:val="28"/>
          <w:szCs w:val="28"/>
        </w:rPr>
        <w:t>нцип, который практически всег</w:t>
      </w:r>
      <w:r w:rsidR="00CC0316" w:rsidRPr="000F2148">
        <w:rPr>
          <w:rFonts w:ascii="Times New Roman" w:hAnsi="Times New Roman"/>
          <w:color w:val="000000"/>
          <w:sz w:val="28"/>
          <w:szCs w:val="28"/>
        </w:rPr>
        <w:t xml:space="preserve">да </w:t>
      </w:r>
      <w:r w:rsidRPr="000F2148">
        <w:rPr>
          <w:rFonts w:ascii="Times New Roman" w:hAnsi="Times New Roman"/>
          <w:color w:val="000000"/>
          <w:sz w:val="28"/>
          <w:szCs w:val="28"/>
        </w:rPr>
        <w:t>нарушается в учреждении! Нам го</w:t>
      </w:r>
      <w:r w:rsidR="00CC0316" w:rsidRPr="000F2148">
        <w:rPr>
          <w:rFonts w:ascii="Times New Roman" w:hAnsi="Times New Roman"/>
          <w:color w:val="000000"/>
          <w:sz w:val="28"/>
          <w:szCs w:val="28"/>
        </w:rPr>
        <w:t>раздо быстрее все делать самим, а не ждать пока ребенок осознает и совершит то действие, которое мы от нег</w:t>
      </w:r>
      <w:r w:rsidRPr="000F2148">
        <w:rPr>
          <w:rFonts w:ascii="Times New Roman" w:hAnsi="Times New Roman"/>
          <w:color w:val="000000"/>
          <w:sz w:val="28"/>
          <w:szCs w:val="28"/>
        </w:rPr>
        <w:t>о ожидаем, особенно когда обще</w:t>
      </w:r>
      <w:r w:rsidR="00CC0316" w:rsidRPr="000F2148">
        <w:rPr>
          <w:rFonts w:ascii="Times New Roman" w:hAnsi="Times New Roman"/>
          <w:color w:val="000000"/>
          <w:sz w:val="28"/>
          <w:szCs w:val="28"/>
        </w:rPr>
        <w:t>ние</w:t>
      </w:r>
      <w:r w:rsidRPr="000F2148">
        <w:rPr>
          <w:rFonts w:ascii="Times New Roman" w:hAnsi="Times New Roman"/>
          <w:color w:val="000000"/>
          <w:sz w:val="28"/>
          <w:szCs w:val="28"/>
        </w:rPr>
        <w:t xml:space="preserve"> выстраивается сразу с несколь</w:t>
      </w:r>
      <w:r w:rsidR="00CC0316" w:rsidRPr="000F2148">
        <w:rPr>
          <w:rFonts w:ascii="Times New Roman" w:hAnsi="Times New Roman"/>
          <w:color w:val="000000"/>
          <w:sz w:val="28"/>
          <w:szCs w:val="28"/>
        </w:rPr>
        <w:t xml:space="preserve">кими малышами. </w:t>
      </w:r>
      <w:r w:rsidRPr="000F2148">
        <w:rPr>
          <w:rFonts w:ascii="Times New Roman" w:hAnsi="Times New Roman"/>
          <w:color w:val="000000"/>
          <w:sz w:val="28"/>
          <w:szCs w:val="28"/>
        </w:rPr>
        <w:t>Особенно легко про</w:t>
      </w:r>
      <w:r w:rsidR="00CC0316" w:rsidRPr="000F2148">
        <w:rPr>
          <w:rFonts w:ascii="Times New Roman" w:hAnsi="Times New Roman"/>
          <w:color w:val="000000"/>
          <w:sz w:val="28"/>
          <w:szCs w:val="28"/>
        </w:rPr>
        <w:t xml:space="preserve">цесс </w:t>
      </w:r>
      <w:r w:rsidRPr="000F2148">
        <w:rPr>
          <w:rFonts w:ascii="Times New Roman" w:hAnsi="Times New Roman"/>
          <w:color w:val="000000"/>
          <w:sz w:val="28"/>
          <w:szCs w:val="28"/>
        </w:rPr>
        <w:t>пойдет, если ребенок после каж</w:t>
      </w:r>
      <w:r w:rsidR="00CC0316" w:rsidRPr="000F2148">
        <w:rPr>
          <w:rFonts w:ascii="Times New Roman" w:hAnsi="Times New Roman"/>
          <w:color w:val="000000"/>
          <w:sz w:val="28"/>
          <w:szCs w:val="28"/>
        </w:rPr>
        <w:t>дог</w:t>
      </w:r>
      <w:r w:rsidRPr="000F2148">
        <w:rPr>
          <w:rFonts w:ascii="Times New Roman" w:hAnsi="Times New Roman"/>
          <w:color w:val="000000"/>
          <w:sz w:val="28"/>
          <w:szCs w:val="28"/>
        </w:rPr>
        <w:t>о ожидаемого действия будет по</w:t>
      </w:r>
      <w:r w:rsidR="00CC0316" w:rsidRPr="000F2148">
        <w:rPr>
          <w:rFonts w:ascii="Times New Roman" w:hAnsi="Times New Roman"/>
          <w:color w:val="000000"/>
          <w:sz w:val="28"/>
          <w:szCs w:val="28"/>
        </w:rPr>
        <w:t>лучать эмоциональное поощрение</w:t>
      </w:r>
    </w:p>
    <w:p w:rsidR="00BF6454" w:rsidRPr="000F2148" w:rsidRDefault="0033178C" w:rsidP="0033178C">
      <w:pPr>
        <w:autoSpaceDE w:val="0"/>
        <w:autoSpaceDN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F2148">
        <w:rPr>
          <w:rFonts w:ascii="Times New Roman" w:hAnsi="Times New Roman"/>
          <w:color w:val="000000"/>
          <w:sz w:val="28"/>
          <w:szCs w:val="28"/>
        </w:rPr>
        <w:t>3.</w:t>
      </w:r>
      <w:r w:rsidR="007D2542" w:rsidRPr="000F2148">
        <w:rPr>
          <w:rFonts w:ascii="Times New Roman" w:hAnsi="Times New Roman"/>
          <w:b/>
          <w:color w:val="000000"/>
          <w:sz w:val="28"/>
          <w:szCs w:val="28"/>
        </w:rPr>
        <w:t>Завершающий</w:t>
      </w:r>
      <w:r w:rsidR="00311EF3">
        <w:rPr>
          <w:rFonts w:ascii="Times New Roman" w:hAnsi="Times New Roman"/>
          <w:b/>
          <w:color w:val="000000"/>
          <w:sz w:val="28"/>
          <w:szCs w:val="28"/>
        </w:rPr>
        <w:t>этап</w:t>
      </w:r>
      <w:r w:rsidR="007D2542" w:rsidRPr="000F21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2148">
        <w:rPr>
          <w:rFonts w:ascii="Times New Roman" w:hAnsi="Times New Roman"/>
          <w:color w:val="000000"/>
          <w:sz w:val="28"/>
          <w:szCs w:val="28"/>
        </w:rPr>
        <w:t>будет п</w:t>
      </w:r>
      <w:r w:rsidR="007D2542" w:rsidRPr="000F2148">
        <w:rPr>
          <w:rFonts w:ascii="Times New Roman" w:hAnsi="Times New Roman"/>
          <w:color w:val="000000"/>
          <w:sz w:val="28"/>
          <w:szCs w:val="28"/>
        </w:rPr>
        <w:t>роходит</w:t>
      </w:r>
      <w:r w:rsidRPr="000F2148">
        <w:rPr>
          <w:rFonts w:ascii="Times New Roman" w:hAnsi="Times New Roman"/>
          <w:color w:val="000000"/>
          <w:sz w:val="28"/>
          <w:szCs w:val="28"/>
        </w:rPr>
        <w:t>ь в 2018</w:t>
      </w:r>
      <w:r w:rsidR="007D2542" w:rsidRPr="000F2148">
        <w:rPr>
          <w:rFonts w:ascii="Times New Roman" w:hAnsi="Times New Roman"/>
          <w:color w:val="000000"/>
          <w:sz w:val="28"/>
          <w:szCs w:val="28"/>
        </w:rPr>
        <w:t xml:space="preserve"> году. </w:t>
      </w:r>
      <w:r w:rsidRPr="000F2148">
        <w:rPr>
          <w:rFonts w:ascii="Times New Roman" w:hAnsi="Times New Roman"/>
          <w:color w:val="000000"/>
          <w:sz w:val="28"/>
          <w:szCs w:val="28"/>
        </w:rPr>
        <w:t>В этот период проводится глубо</w:t>
      </w:r>
      <w:r w:rsidR="007D2542" w:rsidRPr="000F2148">
        <w:rPr>
          <w:rFonts w:ascii="Times New Roman" w:hAnsi="Times New Roman"/>
          <w:color w:val="000000"/>
          <w:sz w:val="28"/>
          <w:szCs w:val="28"/>
        </w:rPr>
        <w:t>ко</w:t>
      </w:r>
      <w:r w:rsidRPr="000F2148">
        <w:rPr>
          <w:rFonts w:ascii="Times New Roman" w:hAnsi="Times New Roman"/>
          <w:color w:val="000000"/>
          <w:sz w:val="28"/>
          <w:szCs w:val="28"/>
        </w:rPr>
        <w:t>е профессиональное обучение со</w:t>
      </w:r>
      <w:r w:rsidR="007D2542" w:rsidRPr="000F2148">
        <w:rPr>
          <w:rFonts w:ascii="Times New Roman" w:hAnsi="Times New Roman"/>
          <w:color w:val="000000"/>
          <w:sz w:val="28"/>
          <w:szCs w:val="28"/>
        </w:rPr>
        <w:t>тру</w:t>
      </w:r>
      <w:r w:rsidRPr="000F2148">
        <w:rPr>
          <w:rFonts w:ascii="Times New Roman" w:hAnsi="Times New Roman"/>
          <w:color w:val="000000"/>
          <w:sz w:val="28"/>
          <w:szCs w:val="28"/>
        </w:rPr>
        <w:t>дников дома ребенка по програм</w:t>
      </w:r>
      <w:r w:rsidR="007D2542" w:rsidRPr="000F2148">
        <w:rPr>
          <w:rFonts w:ascii="Times New Roman" w:hAnsi="Times New Roman"/>
          <w:color w:val="000000"/>
          <w:sz w:val="28"/>
          <w:szCs w:val="28"/>
        </w:rPr>
        <w:t>мам «забота с уважением» и техники ранней помощи детям, кроме этого пр</w:t>
      </w:r>
      <w:r w:rsidRPr="000F2148">
        <w:rPr>
          <w:rFonts w:ascii="Times New Roman" w:hAnsi="Times New Roman"/>
          <w:color w:val="000000"/>
          <w:sz w:val="28"/>
          <w:szCs w:val="28"/>
        </w:rPr>
        <w:t>одолжается интенсивное внутрен</w:t>
      </w:r>
      <w:r w:rsidR="007D2542" w:rsidRPr="000F2148">
        <w:rPr>
          <w:rFonts w:ascii="Times New Roman" w:hAnsi="Times New Roman"/>
          <w:color w:val="000000"/>
          <w:sz w:val="28"/>
          <w:szCs w:val="28"/>
        </w:rPr>
        <w:t xml:space="preserve">нее обучение. </w:t>
      </w:r>
    </w:p>
    <w:p w:rsidR="00096104" w:rsidRPr="00D22435" w:rsidRDefault="00096104" w:rsidP="0033178C">
      <w:pPr>
        <w:autoSpaceDE w:val="0"/>
        <w:autoSpaceDN w:val="0"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F6454" w:rsidRDefault="00BF6454" w:rsidP="00012FF1">
      <w:pPr>
        <w:numPr>
          <w:ilvl w:val="1"/>
          <w:numId w:val="7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F6454">
        <w:rPr>
          <w:rFonts w:ascii="Times New Roman" w:hAnsi="Times New Roman"/>
          <w:b/>
          <w:sz w:val="28"/>
          <w:szCs w:val="28"/>
        </w:rPr>
        <w:t>Планируемые результаты освоения программы</w:t>
      </w:r>
      <w:r w:rsidR="00311EF3">
        <w:rPr>
          <w:rFonts w:ascii="Times New Roman" w:hAnsi="Times New Roman"/>
          <w:b/>
          <w:sz w:val="28"/>
          <w:szCs w:val="28"/>
        </w:rPr>
        <w:t>.</w:t>
      </w:r>
      <w:r w:rsidRPr="00BF6454">
        <w:rPr>
          <w:rFonts w:ascii="Times New Roman" w:hAnsi="Times New Roman"/>
          <w:sz w:val="28"/>
          <w:szCs w:val="28"/>
        </w:rPr>
        <w:t xml:space="preserve"> </w:t>
      </w:r>
    </w:p>
    <w:p w:rsidR="00EC46CA" w:rsidRDefault="00BF6454" w:rsidP="0033178C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F6454">
        <w:rPr>
          <w:rFonts w:ascii="Times New Roman" w:hAnsi="Times New Roman"/>
          <w:sz w:val="28"/>
          <w:szCs w:val="28"/>
        </w:rPr>
        <w:t>Специфика дошкольного детства (гибкость, пластичность развития ребенка, высокий разброс вариантов е</w:t>
      </w:r>
      <w:r>
        <w:rPr>
          <w:rFonts w:ascii="Times New Roman" w:hAnsi="Times New Roman"/>
          <w:sz w:val="28"/>
          <w:szCs w:val="28"/>
        </w:rPr>
        <w:t>го развития, его непосредствен</w:t>
      </w:r>
      <w:r w:rsidRPr="00BF6454">
        <w:rPr>
          <w:rFonts w:ascii="Times New Roman" w:hAnsi="Times New Roman"/>
          <w:sz w:val="28"/>
          <w:szCs w:val="28"/>
        </w:rPr>
        <w:t>ность и непроизвольность) не позволяе</w:t>
      </w:r>
      <w:r>
        <w:rPr>
          <w:rFonts w:ascii="Times New Roman" w:hAnsi="Times New Roman"/>
          <w:sz w:val="28"/>
          <w:szCs w:val="28"/>
        </w:rPr>
        <w:t>т требовать от ребенка младшего дошколь</w:t>
      </w:r>
      <w:r w:rsidRPr="00BF6454">
        <w:rPr>
          <w:rFonts w:ascii="Times New Roman" w:hAnsi="Times New Roman"/>
          <w:sz w:val="28"/>
          <w:szCs w:val="28"/>
        </w:rPr>
        <w:t>ного возраста достижения конкретных образовательных результатов и обусловливает необходимость определен</w:t>
      </w:r>
      <w:r w:rsidR="00EC46CA">
        <w:rPr>
          <w:rFonts w:ascii="Times New Roman" w:hAnsi="Times New Roman"/>
          <w:sz w:val="28"/>
          <w:szCs w:val="28"/>
        </w:rPr>
        <w:t>ия результатов освоения образо</w:t>
      </w:r>
      <w:r w:rsidRPr="00BF6454">
        <w:rPr>
          <w:rFonts w:ascii="Times New Roman" w:hAnsi="Times New Roman"/>
          <w:sz w:val="28"/>
          <w:szCs w:val="28"/>
        </w:rPr>
        <w:t>вательной программы в виде целевых ориентиров.</w:t>
      </w:r>
    </w:p>
    <w:p w:rsidR="00EC46CA" w:rsidRDefault="00EC46CA" w:rsidP="0033178C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F6454" w:rsidRPr="00BF6454">
        <w:rPr>
          <w:rFonts w:ascii="Times New Roman" w:hAnsi="Times New Roman"/>
          <w:sz w:val="28"/>
          <w:szCs w:val="28"/>
        </w:rPr>
        <w:t xml:space="preserve"> Целевые ориентиры дошкольного образования, следует рассматривать как социально-нормативные возрастные характеристики возможных достижений ребенка. </w:t>
      </w:r>
    </w:p>
    <w:p w:rsidR="00EC46CA" w:rsidRDefault="00EC46CA" w:rsidP="0033178C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BF6454" w:rsidRPr="00BF6454">
        <w:rPr>
          <w:rFonts w:ascii="Times New Roman" w:hAnsi="Times New Roman"/>
          <w:sz w:val="28"/>
          <w:szCs w:val="28"/>
        </w:rPr>
        <w:t>Это ор</w:t>
      </w:r>
      <w:r>
        <w:rPr>
          <w:rFonts w:ascii="Times New Roman" w:hAnsi="Times New Roman"/>
          <w:sz w:val="28"/>
          <w:szCs w:val="28"/>
        </w:rPr>
        <w:t>иентир для педагогов</w:t>
      </w:r>
      <w:r w:rsidR="00BF6454" w:rsidRPr="00BF6454">
        <w:rPr>
          <w:rFonts w:ascii="Times New Roman" w:hAnsi="Times New Roman"/>
          <w:sz w:val="28"/>
          <w:szCs w:val="28"/>
        </w:rPr>
        <w:t xml:space="preserve">, обозначающий направленность воспитательной деятельности взрослых. </w:t>
      </w:r>
    </w:p>
    <w:p w:rsidR="00EC46CA" w:rsidRDefault="00EC46CA" w:rsidP="0033178C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F6454" w:rsidRPr="00BF6454">
        <w:rPr>
          <w:rFonts w:ascii="Times New Roman" w:hAnsi="Times New Roman"/>
          <w:sz w:val="28"/>
          <w:szCs w:val="28"/>
        </w:rPr>
        <w:t>Целевые ориентиры образования в раннем возрасте:</w:t>
      </w:r>
    </w:p>
    <w:p w:rsidR="00EC46CA" w:rsidRDefault="00BF6454" w:rsidP="0033178C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F6454">
        <w:rPr>
          <w:rFonts w:ascii="Times New Roman" w:hAnsi="Times New Roman"/>
          <w:sz w:val="28"/>
          <w:szCs w:val="28"/>
        </w:rPr>
        <w:t xml:space="preserve"> </w:t>
      </w:r>
      <w:r w:rsidRPr="00BF6454">
        <w:rPr>
          <w:rFonts w:ascii="Times New Roman" w:hAnsi="Times New Roman"/>
          <w:sz w:val="28"/>
          <w:szCs w:val="28"/>
        </w:rPr>
        <w:sym w:font="Symbol" w:char="F0B7"/>
      </w:r>
      <w:r w:rsidRPr="00BF6454">
        <w:rPr>
          <w:rFonts w:ascii="Times New Roman" w:hAnsi="Times New Roman"/>
          <w:sz w:val="28"/>
          <w:szCs w:val="28"/>
        </w:rPr>
        <w:t xml:space="preserve">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 </w:t>
      </w:r>
    </w:p>
    <w:p w:rsidR="00EC46CA" w:rsidRDefault="00BF6454" w:rsidP="0033178C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F6454">
        <w:rPr>
          <w:rFonts w:ascii="Times New Roman" w:hAnsi="Times New Roman"/>
          <w:sz w:val="28"/>
          <w:szCs w:val="28"/>
        </w:rPr>
        <w:sym w:font="Symbol" w:char="F0B7"/>
      </w:r>
      <w:r w:rsidRPr="00BF6454">
        <w:rPr>
          <w:rFonts w:ascii="Times New Roman" w:hAnsi="Times New Roman"/>
          <w:sz w:val="28"/>
          <w:szCs w:val="28"/>
        </w:rPr>
        <w:t xml:space="preserve">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</w:t>
      </w:r>
    </w:p>
    <w:p w:rsidR="00EC46CA" w:rsidRDefault="00BF6454" w:rsidP="0033178C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F6454">
        <w:rPr>
          <w:rFonts w:ascii="Times New Roman" w:hAnsi="Times New Roman"/>
          <w:sz w:val="28"/>
          <w:szCs w:val="28"/>
        </w:rPr>
        <w:sym w:font="Symbol" w:char="F0B7"/>
      </w:r>
      <w:r w:rsidRPr="00BF6454">
        <w:rPr>
          <w:rFonts w:ascii="Times New Roman" w:hAnsi="Times New Roman"/>
          <w:sz w:val="28"/>
          <w:szCs w:val="28"/>
        </w:rPr>
        <w:t xml:space="preserve"> Владеет простейшими навыками самообслуживания; стремится проявлять самостоятельность в бытовом и игровом поведении; </w:t>
      </w:r>
    </w:p>
    <w:p w:rsidR="00EC46CA" w:rsidRDefault="00BF6454" w:rsidP="0033178C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F6454">
        <w:rPr>
          <w:rFonts w:ascii="Times New Roman" w:hAnsi="Times New Roman"/>
          <w:sz w:val="28"/>
          <w:szCs w:val="28"/>
        </w:rPr>
        <w:sym w:font="Symbol" w:char="F0B7"/>
      </w:r>
      <w:r w:rsidRPr="00BF6454">
        <w:rPr>
          <w:rFonts w:ascii="Times New Roman" w:hAnsi="Times New Roman"/>
          <w:sz w:val="28"/>
          <w:szCs w:val="28"/>
        </w:rPr>
        <w:t xml:space="preserve"> Проявляет отрицательное отношение к грубости, жадности.</w:t>
      </w:r>
    </w:p>
    <w:p w:rsidR="00EC46CA" w:rsidRDefault="00BF6454" w:rsidP="0033178C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F6454">
        <w:rPr>
          <w:rFonts w:ascii="Times New Roman" w:hAnsi="Times New Roman"/>
          <w:sz w:val="28"/>
          <w:szCs w:val="28"/>
        </w:rPr>
        <w:t xml:space="preserve"> </w:t>
      </w:r>
      <w:r w:rsidRPr="00BF6454">
        <w:rPr>
          <w:rFonts w:ascii="Times New Roman" w:hAnsi="Times New Roman"/>
          <w:sz w:val="28"/>
          <w:szCs w:val="28"/>
        </w:rPr>
        <w:sym w:font="Symbol" w:char="F0B7"/>
      </w:r>
      <w:r w:rsidRPr="00BF6454">
        <w:rPr>
          <w:rFonts w:ascii="Times New Roman" w:hAnsi="Times New Roman"/>
          <w:sz w:val="28"/>
          <w:szCs w:val="28"/>
        </w:rPr>
        <w:t xml:space="preserve"> Соблюдает правила элементарной вежливости (самостоятельно или по напоминанию говорит «спасибо», «здравствуйте», «до свидания», «спок</w:t>
      </w:r>
      <w:r w:rsidR="00EC46CA">
        <w:rPr>
          <w:rFonts w:ascii="Times New Roman" w:hAnsi="Times New Roman"/>
          <w:sz w:val="28"/>
          <w:szCs w:val="28"/>
        </w:rPr>
        <w:t>ойной ночи»</w:t>
      </w:r>
      <w:r w:rsidRPr="00BF6454">
        <w:rPr>
          <w:rFonts w:ascii="Times New Roman" w:hAnsi="Times New Roman"/>
          <w:sz w:val="28"/>
          <w:szCs w:val="28"/>
        </w:rPr>
        <w:t xml:space="preserve">; имеет первичные представления об элементарных правилах </w:t>
      </w:r>
      <w:r w:rsidR="00EC46CA">
        <w:rPr>
          <w:rFonts w:ascii="Times New Roman" w:hAnsi="Times New Roman"/>
          <w:sz w:val="28"/>
          <w:szCs w:val="28"/>
        </w:rPr>
        <w:t>поведения в помещении</w:t>
      </w:r>
      <w:r w:rsidRPr="00BF6454">
        <w:rPr>
          <w:rFonts w:ascii="Times New Roman" w:hAnsi="Times New Roman"/>
          <w:sz w:val="28"/>
          <w:szCs w:val="28"/>
        </w:rPr>
        <w:t xml:space="preserve">, на улице и старается соблюдать их. </w:t>
      </w:r>
    </w:p>
    <w:p w:rsidR="00EC46CA" w:rsidRDefault="00BF6454" w:rsidP="0033178C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F6454">
        <w:rPr>
          <w:rFonts w:ascii="Times New Roman" w:hAnsi="Times New Roman"/>
          <w:sz w:val="28"/>
          <w:szCs w:val="28"/>
        </w:rPr>
        <w:sym w:font="Symbol" w:char="F0B7"/>
      </w:r>
      <w:r w:rsidRPr="00BF6454">
        <w:rPr>
          <w:rFonts w:ascii="Times New Roman" w:hAnsi="Times New Roman"/>
          <w:sz w:val="28"/>
          <w:szCs w:val="28"/>
        </w:rPr>
        <w:t xml:space="preserve">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EC46CA" w:rsidRDefault="00BF6454" w:rsidP="0033178C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F6454">
        <w:rPr>
          <w:rFonts w:ascii="Times New Roman" w:hAnsi="Times New Roman"/>
          <w:sz w:val="28"/>
          <w:szCs w:val="28"/>
        </w:rPr>
        <w:t xml:space="preserve"> </w:t>
      </w:r>
      <w:r w:rsidRPr="00BF6454">
        <w:rPr>
          <w:rFonts w:ascii="Times New Roman" w:hAnsi="Times New Roman"/>
          <w:sz w:val="28"/>
          <w:szCs w:val="28"/>
        </w:rPr>
        <w:sym w:font="Symbol" w:char="F0B7"/>
      </w:r>
      <w:r w:rsidRPr="00BF6454">
        <w:rPr>
          <w:rFonts w:ascii="Times New Roman" w:hAnsi="Times New Roman"/>
          <w:sz w:val="28"/>
          <w:szCs w:val="28"/>
        </w:rPr>
        <w:t xml:space="preserve"> 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EC46CA" w:rsidRDefault="00BF6454" w:rsidP="0033178C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F6454">
        <w:rPr>
          <w:rFonts w:ascii="Times New Roman" w:hAnsi="Times New Roman"/>
          <w:sz w:val="28"/>
          <w:szCs w:val="28"/>
        </w:rPr>
        <w:t xml:space="preserve"> </w:t>
      </w:r>
      <w:r w:rsidRPr="00BF6454">
        <w:rPr>
          <w:rFonts w:ascii="Times New Roman" w:hAnsi="Times New Roman"/>
          <w:sz w:val="28"/>
          <w:szCs w:val="28"/>
        </w:rPr>
        <w:sym w:font="Symbol" w:char="F0B7"/>
      </w:r>
      <w:r w:rsidRPr="00BF6454">
        <w:rPr>
          <w:rFonts w:ascii="Times New Roman" w:hAnsi="Times New Roman"/>
          <w:sz w:val="28"/>
          <w:szCs w:val="28"/>
        </w:rPr>
        <w:t xml:space="preserve"> 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 </w:t>
      </w:r>
    </w:p>
    <w:p w:rsidR="00EC46CA" w:rsidRDefault="00BF6454" w:rsidP="0033178C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F6454">
        <w:rPr>
          <w:rFonts w:ascii="Times New Roman" w:hAnsi="Times New Roman"/>
          <w:sz w:val="28"/>
          <w:szCs w:val="28"/>
        </w:rPr>
        <w:sym w:font="Symbol" w:char="F0B7"/>
      </w:r>
      <w:r w:rsidRPr="00BF6454">
        <w:rPr>
          <w:rFonts w:ascii="Times New Roman" w:hAnsi="Times New Roman"/>
          <w:sz w:val="28"/>
          <w:szCs w:val="28"/>
        </w:rPr>
        <w:t xml:space="preserve"> Проявляет интерес к окружающему миру природы, с интересом участвует в сезонных наблюдениях. </w:t>
      </w:r>
    </w:p>
    <w:p w:rsidR="00EC46CA" w:rsidRDefault="00BF6454" w:rsidP="0033178C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F6454">
        <w:rPr>
          <w:rFonts w:ascii="Times New Roman" w:hAnsi="Times New Roman"/>
          <w:sz w:val="28"/>
          <w:szCs w:val="28"/>
        </w:rPr>
        <w:sym w:font="Symbol" w:char="F0B7"/>
      </w:r>
      <w:r w:rsidRPr="00BF6454">
        <w:rPr>
          <w:rFonts w:ascii="Times New Roman" w:hAnsi="Times New Roman"/>
          <w:sz w:val="28"/>
          <w:szCs w:val="28"/>
        </w:rPr>
        <w:t xml:space="preserve"> 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 </w:t>
      </w:r>
    </w:p>
    <w:p w:rsidR="00EC46CA" w:rsidRDefault="00BF6454" w:rsidP="0033178C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F6454">
        <w:rPr>
          <w:rFonts w:ascii="Times New Roman" w:hAnsi="Times New Roman"/>
          <w:sz w:val="28"/>
          <w:szCs w:val="28"/>
        </w:rPr>
        <w:sym w:font="Symbol" w:char="F0B7"/>
      </w:r>
      <w:r w:rsidRPr="00BF6454">
        <w:rPr>
          <w:rFonts w:ascii="Times New Roman" w:hAnsi="Times New Roman"/>
          <w:sz w:val="28"/>
          <w:szCs w:val="28"/>
        </w:rPr>
        <w:t xml:space="preserve"> С пониманием следит за действиями героев кукольного театра; проявляет желание участвовать в театрализованных и сюжетно- ролевых играх.</w:t>
      </w:r>
    </w:p>
    <w:p w:rsidR="00EC46CA" w:rsidRDefault="00BF6454" w:rsidP="0033178C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F6454">
        <w:rPr>
          <w:rFonts w:ascii="Times New Roman" w:hAnsi="Times New Roman"/>
          <w:sz w:val="28"/>
          <w:szCs w:val="28"/>
        </w:rPr>
        <w:t xml:space="preserve"> </w:t>
      </w:r>
      <w:r w:rsidRPr="00BF6454">
        <w:rPr>
          <w:rFonts w:ascii="Times New Roman" w:hAnsi="Times New Roman"/>
          <w:sz w:val="28"/>
          <w:szCs w:val="28"/>
        </w:rPr>
        <w:sym w:font="Symbol" w:char="F0B7"/>
      </w:r>
      <w:r w:rsidRPr="00BF6454">
        <w:rPr>
          <w:rFonts w:ascii="Times New Roman" w:hAnsi="Times New Roman"/>
          <w:sz w:val="28"/>
          <w:szCs w:val="28"/>
        </w:rPr>
        <w:t xml:space="preserve"> Проявляет интерес к продуктивной деятельности (рисование, лепка, конструирование, аппликация).</w:t>
      </w:r>
    </w:p>
    <w:p w:rsidR="00096104" w:rsidRDefault="00BF6454" w:rsidP="0033178C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F6454">
        <w:rPr>
          <w:rFonts w:ascii="Times New Roman" w:hAnsi="Times New Roman"/>
          <w:sz w:val="28"/>
          <w:szCs w:val="28"/>
        </w:rPr>
        <w:lastRenderedPageBreak/>
        <w:sym w:font="Symbol" w:char="F0B7"/>
      </w:r>
      <w:r w:rsidRPr="00BF6454">
        <w:rPr>
          <w:rFonts w:ascii="Times New Roman" w:hAnsi="Times New Roman"/>
          <w:sz w:val="28"/>
          <w:szCs w:val="28"/>
        </w:rPr>
        <w:t xml:space="preserve"> 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:rsidR="00311EF3" w:rsidRPr="00BF6454" w:rsidRDefault="00311EF3" w:rsidP="0033178C">
      <w:pPr>
        <w:autoSpaceDE w:val="0"/>
        <w:autoSpaceDN w:val="0"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3178C" w:rsidRDefault="0033178C" w:rsidP="0033178C">
      <w:pPr>
        <w:autoSpaceDE w:val="0"/>
        <w:autoSpaceDN w:val="0"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96104" w:rsidRPr="00096104" w:rsidRDefault="00096104" w:rsidP="000961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96104">
        <w:rPr>
          <w:rFonts w:ascii="Times New Roman" w:eastAsia="Calibri" w:hAnsi="Times New Roman"/>
          <w:b/>
          <w:sz w:val="28"/>
          <w:szCs w:val="28"/>
        </w:rPr>
        <w:t>2. СОДЕРЖАТЕЛЬНЫЙ РАЗДЕЛ</w:t>
      </w:r>
    </w:p>
    <w:p w:rsidR="00096104" w:rsidRPr="00096104" w:rsidRDefault="00096104" w:rsidP="000961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/>
          <w:sz w:val="28"/>
          <w:szCs w:val="28"/>
        </w:rPr>
      </w:pPr>
    </w:p>
    <w:p w:rsidR="00096104" w:rsidRPr="00096104" w:rsidRDefault="00096104" w:rsidP="0009610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6104">
        <w:rPr>
          <w:rFonts w:ascii="Times New Roman" w:hAnsi="Times New Roman"/>
          <w:b/>
          <w:sz w:val="28"/>
          <w:szCs w:val="28"/>
        </w:rPr>
        <w:t>2.1.</w:t>
      </w:r>
      <w:r w:rsidRPr="00096104">
        <w:rPr>
          <w:rFonts w:ascii="Times New Roman" w:hAnsi="Times New Roman"/>
          <w:sz w:val="28"/>
          <w:szCs w:val="28"/>
        </w:rPr>
        <w:t xml:space="preserve"> </w:t>
      </w:r>
      <w:r w:rsidRPr="00096104">
        <w:rPr>
          <w:rFonts w:ascii="Times New Roman" w:hAnsi="Times New Roman"/>
          <w:b/>
          <w:sz w:val="28"/>
          <w:szCs w:val="28"/>
        </w:rPr>
        <w:t>Описание образовательной деятельности в соответствии с направлениями развития ребёнка, представленными в пяти образовательных областях, с учётом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содержания.</w:t>
      </w:r>
    </w:p>
    <w:p w:rsidR="000F2148" w:rsidRDefault="000F2148" w:rsidP="00B951BB">
      <w:pPr>
        <w:tabs>
          <w:tab w:val="num" w:pos="-284"/>
        </w:tabs>
        <w:ind w:right="-23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44714" w:rsidRPr="006602B0" w:rsidRDefault="00767E7B" w:rsidP="00B951BB">
      <w:pPr>
        <w:tabs>
          <w:tab w:val="num" w:pos="-284"/>
        </w:tabs>
        <w:ind w:right="-23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Показателями п</w:t>
      </w:r>
      <w:r w:rsidR="00644714" w:rsidRPr="006602B0">
        <w:rPr>
          <w:rFonts w:ascii="Times New Roman" w:hAnsi="Times New Roman"/>
          <w:b/>
          <w:color w:val="000000"/>
          <w:sz w:val="28"/>
          <w:szCs w:val="28"/>
        </w:rPr>
        <w:t>рограммы  являются:</w:t>
      </w:r>
    </w:p>
    <w:p w:rsidR="00644714" w:rsidRPr="006602B0" w:rsidRDefault="007010C5" w:rsidP="005F7FA7">
      <w:pPr>
        <w:numPr>
          <w:ilvl w:val="0"/>
          <w:numId w:val="2"/>
        </w:numPr>
        <w:tabs>
          <w:tab w:val="num" w:pos="-284"/>
        </w:tabs>
        <w:spacing w:after="0"/>
        <w:ind w:left="-284" w:right="-23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4714" w:rsidRPr="006602B0">
        <w:rPr>
          <w:rFonts w:ascii="Times New Roman" w:hAnsi="Times New Roman"/>
          <w:color w:val="000000"/>
          <w:sz w:val="28"/>
          <w:szCs w:val="28"/>
        </w:rPr>
        <w:t>построение целостного педагогического процесса на основе интеграции образовательных областей;</w:t>
      </w:r>
    </w:p>
    <w:p w:rsidR="00644714" w:rsidRPr="006602B0" w:rsidRDefault="007010C5" w:rsidP="005F7FA7">
      <w:pPr>
        <w:numPr>
          <w:ilvl w:val="0"/>
          <w:numId w:val="2"/>
        </w:numPr>
        <w:tabs>
          <w:tab w:val="num" w:pos="-284"/>
        </w:tabs>
        <w:spacing w:after="0"/>
        <w:ind w:left="-284" w:right="-23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4714" w:rsidRPr="006602B0">
        <w:rPr>
          <w:rFonts w:ascii="Times New Roman" w:hAnsi="Times New Roman"/>
          <w:color w:val="000000"/>
          <w:sz w:val="28"/>
          <w:szCs w:val="28"/>
        </w:rPr>
        <w:t>разностороннее развитие детей с учетом их возрастных и индивидуальных особенностей по основным направлениям – физическому, социально-личностному, познавательно-речевом</w:t>
      </w:r>
      <w:r>
        <w:rPr>
          <w:rFonts w:ascii="Times New Roman" w:hAnsi="Times New Roman"/>
          <w:color w:val="000000"/>
          <w:sz w:val="28"/>
          <w:szCs w:val="28"/>
        </w:rPr>
        <w:t>у и художественно-эстетическому;</w:t>
      </w:r>
    </w:p>
    <w:p w:rsidR="00644714" w:rsidRPr="006602B0" w:rsidRDefault="007010C5" w:rsidP="005F7FA7">
      <w:pPr>
        <w:numPr>
          <w:ilvl w:val="0"/>
          <w:numId w:val="2"/>
        </w:numPr>
        <w:tabs>
          <w:tab w:val="num" w:pos="-284"/>
        </w:tabs>
        <w:spacing w:after="0"/>
        <w:ind w:left="-284" w:right="-23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4714" w:rsidRPr="006602B0">
        <w:rPr>
          <w:rFonts w:ascii="Times New Roman" w:hAnsi="Times New Roman"/>
          <w:color w:val="000000"/>
          <w:sz w:val="28"/>
          <w:szCs w:val="28"/>
        </w:rPr>
        <w:t>гибкое содержание и подбор педагогических технологий, ориентированных на личностное развитие ребенка, раскрыти</w:t>
      </w:r>
      <w:r>
        <w:rPr>
          <w:rFonts w:ascii="Times New Roman" w:hAnsi="Times New Roman"/>
          <w:color w:val="000000"/>
          <w:sz w:val="28"/>
          <w:szCs w:val="28"/>
        </w:rPr>
        <w:t>е творческих способностей детей;</w:t>
      </w:r>
    </w:p>
    <w:p w:rsidR="00644714" w:rsidRPr="006602B0" w:rsidRDefault="00644714" w:rsidP="005F7FA7">
      <w:pPr>
        <w:numPr>
          <w:ilvl w:val="0"/>
          <w:numId w:val="2"/>
        </w:numPr>
        <w:tabs>
          <w:tab w:val="num" w:pos="-284"/>
        </w:tabs>
        <w:spacing w:after="0"/>
        <w:ind w:left="-284" w:right="-23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602B0">
        <w:rPr>
          <w:rFonts w:ascii="Times New Roman" w:hAnsi="Times New Roman"/>
          <w:color w:val="000000"/>
          <w:sz w:val="28"/>
          <w:szCs w:val="28"/>
        </w:rPr>
        <w:t>развитие различных видов деятельности с учетом возможностей, интересов и потребностей детей;</w:t>
      </w:r>
    </w:p>
    <w:p w:rsidR="00644714" w:rsidRPr="006602B0" w:rsidRDefault="00644714" w:rsidP="005F7FA7">
      <w:pPr>
        <w:numPr>
          <w:ilvl w:val="0"/>
          <w:numId w:val="2"/>
        </w:numPr>
        <w:tabs>
          <w:tab w:val="num" w:pos="-284"/>
        </w:tabs>
        <w:spacing w:after="0"/>
        <w:ind w:left="-284" w:right="-23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602B0">
        <w:rPr>
          <w:rFonts w:ascii="Times New Roman" w:hAnsi="Times New Roman"/>
          <w:color w:val="000000"/>
          <w:sz w:val="28"/>
          <w:szCs w:val="28"/>
        </w:rPr>
        <w:t xml:space="preserve">организацию индивидуальных и коллективных видов деятельности, построенных на </w:t>
      </w:r>
      <w:r w:rsidR="007010C5">
        <w:rPr>
          <w:rFonts w:ascii="Times New Roman" w:hAnsi="Times New Roman"/>
          <w:color w:val="000000"/>
          <w:sz w:val="28"/>
          <w:szCs w:val="28"/>
        </w:rPr>
        <w:t>содержательном общении, диалоге.</w:t>
      </w:r>
    </w:p>
    <w:p w:rsidR="00644714" w:rsidRPr="006602B0" w:rsidRDefault="00644714" w:rsidP="00856CCB">
      <w:pPr>
        <w:spacing w:after="0"/>
        <w:ind w:left="-284" w:right="-23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714" w:rsidRPr="006602B0" w:rsidRDefault="007010C5" w:rsidP="007010C5">
      <w:pPr>
        <w:tabs>
          <w:tab w:val="num" w:pos="-284"/>
        </w:tabs>
        <w:autoSpaceDE w:val="0"/>
        <w:autoSpaceDN w:val="0"/>
        <w:adjustRightInd w:val="0"/>
        <w:ind w:left="-284" w:right="-230"/>
        <w:jc w:val="both"/>
        <w:rPr>
          <w:rFonts w:ascii="Times New Roman" w:hAnsi="Times New Roman"/>
          <w:color w:val="000000"/>
          <w:sz w:val="28"/>
          <w:szCs w:val="28"/>
        </w:rPr>
      </w:pPr>
      <w:r w:rsidRPr="007010C5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767E7B">
        <w:rPr>
          <w:rFonts w:ascii="Times New Roman" w:hAnsi="Times New Roman"/>
          <w:color w:val="000000"/>
          <w:sz w:val="28"/>
          <w:szCs w:val="28"/>
        </w:rPr>
        <w:t>Возможность реализации п</w:t>
      </w:r>
      <w:r w:rsidR="00644714" w:rsidRPr="007010C5">
        <w:rPr>
          <w:rFonts w:ascii="Times New Roman" w:hAnsi="Times New Roman"/>
          <w:color w:val="000000"/>
          <w:sz w:val="28"/>
          <w:szCs w:val="28"/>
        </w:rPr>
        <w:t>рограммы</w:t>
      </w:r>
      <w:r w:rsidR="00644714" w:rsidRPr="006602B0">
        <w:rPr>
          <w:rFonts w:ascii="Times New Roman" w:hAnsi="Times New Roman"/>
          <w:color w:val="000000"/>
          <w:sz w:val="28"/>
          <w:szCs w:val="28"/>
        </w:rPr>
        <w:t xml:space="preserve"> дошкольного образования обеспечивается рядом взаимодополняющих факторов:</w:t>
      </w:r>
    </w:p>
    <w:p w:rsidR="007010C5" w:rsidRDefault="00644714" w:rsidP="007010C5">
      <w:pPr>
        <w:pStyle w:val="1"/>
        <w:tabs>
          <w:tab w:val="num" w:pos="-284"/>
        </w:tabs>
        <w:spacing w:before="0" w:beforeAutospacing="0" w:after="0" w:afterAutospacing="0" w:line="276" w:lineRule="auto"/>
        <w:ind w:left="-284" w:right="-230"/>
        <w:jc w:val="both"/>
        <w:rPr>
          <w:b w:val="0"/>
          <w:bCs w:val="0"/>
          <w:color w:val="000000"/>
          <w:sz w:val="28"/>
          <w:szCs w:val="28"/>
        </w:rPr>
      </w:pPr>
      <w:r w:rsidRPr="006602B0">
        <w:rPr>
          <w:b w:val="0"/>
          <w:color w:val="000000"/>
          <w:sz w:val="28"/>
          <w:szCs w:val="28"/>
        </w:rPr>
        <w:t xml:space="preserve">-   наличие высококвалифицированного кадрового потенциала в </w:t>
      </w:r>
      <w:r w:rsidRPr="006602B0">
        <w:rPr>
          <w:b w:val="0"/>
          <w:bCs w:val="0"/>
          <w:color w:val="000000"/>
          <w:sz w:val="28"/>
          <w:szCs w:val="28"/>
        </w:rPr>
        <w:t>КГКУЗ ККДР№2</w:t>
      </w:r>
      <w:r w:rsidR="007010C5">
        <w:rPr>
          <w:b w:val="0"/>
          <w:bCs w:val="0"/>
          <w:color w:val="000000"/>
          <w:sz w:val="28"/>
          <w:szCs w:val="28"/>
        </w:rPr>
        <w:t>;</w:t>
      </w:r>
    </w:p>
    <w:p w:rsidR="00644714" w:rsidRPr="007010C5" w:rsidRDefault="00644714" w:rsidP="007010C5">
      <w:pPr>
        <w:pStyle w:val="1"/>
        <w:tabs>
          <w:tab w:val="num" w:pos="-284"/>
        </w:tabs>
        <w:spacing w:before="0" w:beforeAutospacing="0" w:after="0" w:afterAutospacing="0" w:line="276" w:lineRule="auto"/>
        <w:ind w:left="-284" w:right="-230"/>
        <w:jc w:val="both"/>
        <w:rPr>
          <w:b w:val="0"/>
          <w:bCs w:val="0"/>
          <w:iCs/>
          <w:color w:val="000000"/>
          <w:sz w:val="28"/>
          <w:szCs w:val="28"/>
        </w:rPr>
      </w:pPr>
      <w:r w:rsidRPr="006602B0">
        <w:rPr>
          <w:b w:val="0"/>
          <w:color w:val="000000"/>
          <w:sz w:val="28"/>
          <w:szCs w:val="28"/>
        </w:rPr>
        <w:t xml:space="preserve">- </w:t>
      </w:r>
      <w:r w:rsidR="007010C5">
        <w:rPr>
          <w:b w:val="0"/>
          <w:color w:val="000000"/>
          <w:sz w:val="28"/>
          <w:szCs w:val="28"/>
        </w:rPr>
        <w:t xml:space="preserve">  </w:t>
      </w:r>
      <w:r w:rsidRPr="006602B0">
        <w:rPr>
          <w:b w:val="0"/>
          <w:color w:val="000000"/>
          <w:sz w:val="28"/>
          <w:szCs w:val="28"/>
        </w:rPr>
        <w:t xml:space="preserve">материально-техническое оснащение в </w:t>
      </w:r>
      <w:r w:rsidRPr="006602B0">
        <w:rPr>
          <w:b w:val="0"/>
          <w:bCs w:val="0"/>
          <w:color w:val="000000"/>
          <w:sz w:val="28"/>
          <w:szCs w:val="28"/>
        </w:rPr>
        <w:t xml:space="preserve">КГКУЗ ККДР№2, </w:t>
      </w:r>
      <w:r w:rsidRPr="006602B0">
        <w:rPr>
          <w:b w:val="0"/>
          <w:color w:val="000000"/>
          <w:sz w:val="28"/>
          <w:szCs w:val="28"/>
        </w:rPr>
        <w:t xml:space="preserve"> </w:t>
      </w:r>
      <w:r w:rsidRPr="007010C5">
        <w:rPr>
          <w:b w:val="0"/>
          <w:color w:val="000000"/>
          <w:sz w:val="28"/>
          <w:szCs w:val="28"/>
        </w:rPr>
        <w:t>с учетом возрастных и индивидуальных особенностей воспитанников, современных требований;</w:t>
      </w:r>
    </w:p>
    <w:p w:rsidR="00644714" w:rsidRPr="006602B0" w:rsidRDefault="00644714" w:rsidP="007010C5">
      <w:pPr>
        <w:pStyle w:val="1"/>
        <w:tabs>
          <w:tab w:val="num" w:pos="-284"/>
        </w:tabs>
        <w:spacing w:before="0" w:beforeAutospacing="0" w:after="0" w:afterAutospacing="0" w:line="276" w:lineRule="auto"/>
        <w:ind w:left="-284" w:right="-230"/>
        <w:jc w:val="both"/>
        <w:rPr>
          <w:b w:val="0"/>
          <w:bCs w:val="0"/>
          <w:i/>
          <w:color w:val="000000"/>
          <w:sz w:val="28"/>
          <w:szCs w:val="28"/>
        </w:rPr>
      </w:pPr>
      <w:r w:rsidRPr="006602B0">
        <w:rPr>
          <w:b w:val="0"/>
          <w:color w:val="000000"/>
          <w:sz w:val="28"/>
          <w:szCs w:val="28"/>
        </w:rPr>
        <w:lastRenderedPageBreak/>
        <w:t xml:space="preserve">-  создание образовательно-развивающей среды, предполагающей активное использование культурно-образовательных ресурсов в </w:t>
      </w:r>
      <w:r w:rsidRPr="006602B0">
        <w:rPr>
          <w:b w:val="0"/>
          <w:bCs w:val="0"/>
          <w:color w:val="000000"/>
          <w:sz w:val="28"/>
          <w:szCs w:val="28"/>
        </w:rPr>
        <w:t>КГКУЗ ККДР№2.</w:t>
      </w:r>
    </w:p>
    <w:p w:rsidR="00644714" w:rsidRDefault="00644714" w:rsidP="000F2148">
      <w:pPr>
        <w:tabs>
          <w:tab w:val="num" w:pos="-284"/>
        </w:tabs>
        <w:autoSpaceDE w:val="0"/>
        <w:autoSpaceDN w:val="0"/>
        <w:adjustRightInd w:val="0"/>
        <w:spacing w:after="0"/>
        <w:ind w:left="-284" w:right="-230"/>
        <w:jc w:val="both"/>
        <w:rPr>
          <w:rFonts w:ascii="Times New Roman" w:hAnsi="Times New Roman"/>
          <w:sz w:val="28"/>
          <w:szCs w:val="28"/>
        </w:rPr>
      </w:pPr>
      <w:r w:rsidRPr="006602B0">
        <w:rPr>
          <w:rFonts w:ascii="Times New Roman" w:hAnsi="Times New Roman"/>
          <w:sz w:val="28"/>
          <w:szCs w:val="28"/>
        </w:rPr>
        <w:t>Основным аспектом является интегриро</w:t>
      </w:r>
      <w:r w:rsidR="007010C5">
        <w:rPr>
          <w:rFonts w:ascii="Times New Roman" w:hAnsi="Times New Roman"/>
          <w:sz w:val="28"/>
          <w:szCs w:val="28"/>
        </w:rPr>
        <w:t>вание образовательных областей п</w:t>
      </w:r>
      <w:r w:rsidRPr="006602B0">
        <w:rPr>
          <w:rFonts w:ascii="Times New Roman" w:hAnsi="Times New Roman"/>
          <w:sz w:val="28"/>
          <w:szCs w:val="28"/>
        </w:rPr>
        <w:t xml:space="preserve">рограммы: </w:t>
      </w:r>
      <w:r w:rsidRPr="008E203F">
        <w:rPr>
          <w:rFonts w:ascii="Times New Roman" w:hAnsi="Times New Roman"/>
          <w:sz w:val="28"/>
          <w:szCs w:val="28"/>
        </w:rPr>
        <w:t>«Социально-коммуникативное развитие»</w:t>
      </w:r>
      <w:r w:rsidR="007010C5" w:rsidRPr="008E203F">
        <w:rPr>
          <w:rFonts w:ascii="Times New Roman" w:hAnsi="Times New Roman"/>
          <w:sz w:val="28"/>
          <w:szCs w:val="28"/>
        </w:rPr>
        <w:t>;</w:t>
      </w:r>
      <w:r w:rsidRPr="008E203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E203F">
        <w:rPr>
          <w:rFonts w:ascii="Times New Roman" w:hAnsi="Times New Roman"/>
          <w:sz w:val="28"/>
          <w:szCs w:val="28"/>
        </w:rPr>
        <w:t xml:space="preserve"> «Познавательное развитие»;</w:t>
      </w:r>
      <w:r w:rsidRPr="008E203F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8E203F">
        <w:rPr>
          <w:rFonts w:ascii="Times New Roman" w:hAnsi="Times New Roman"/>
          <w:sz w:val="28"/>
          <w:szCs w:val="28"/>
        </w:rPr>
        <w:t>«Речевое развитие»; «Художественно-эстетическое развитие»</w:t>
      </w:r>
      <w:r w:rsidRPr="008E203F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8E203F">
        <w:rPr>
          <w:rFonts w:ascii="Times New Roman" w:hAnsi="Times New Roman"/>
          <w:sz w:val="28"/>
          <w:szCs w:val="28"/>
        </w:rPr>
        <w:t xml:space="preserve"> «Физическое развитие».</w:t>
      </w:r>
    </w:p>
    <w:p w:rsidR="00311EF3" w:rsidRPr="000F2148" w:rsidRDefault="00311EF3" w:rsidP="000F2148">
      <w:pPr>
        <w:tabs>
          <w:tab w:val="num" w:pos="-284"/>
        </w:tabs>
        <w:autoSpaceDE w:val="0"/>
        <w:autoSpaceDN w:val="0"/>
        <w:adjustRightInd w:val="0"/>
        <w:spacing w:after="0"/>
        <w:ind w:left="-284" w:right="-23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714" w:rsidRPr="006602B0" w:rsidRDefault="00096104" w:rsidP="00BF6454">
      <w:pPr>
        <w:ind w:left="927" w:right="-230"/>
        <w:jc w:val="both"/>
        <w:rPr>
          <w:rFonts w:ascii="Times New Roman" w:hAnsi="Times New Roman"/>
          <w:b/>
          <w:sz w:val="28"/>
          <w:szCs w:val="28"/>
        </w:rPr>
      </w:pPr>
      <w:r w:rsidRPr="000F2148">
        <w:rPr>
          <w:rFonts w:ascii="Times New Roman" w:hAnsi="Times New Roman"/>
          <w:b/>
          <w:sz w:val="28"/>
          <w:szCs w:val="28"/>
        </w:rPr>
        <w:t xml:space="preserve"> </w:t>
      </w:r>
      <w:r w:rsidR="00644714" w:rsidRPr="006602B0">
        <w:rPr>
          <w:rFonts w:ascii="Times New Roman" w:hAnsi="Times New Roman"/>
          <w:b/>
          <w:sz w:val="28"/>
          <w:szCs w:val="28"/>
        </w:rPr>
        <w:t>Образовательная область «Физическое развитие»</w:t>
      </w:r>
      <w:r w:rsidR="00311EF3">
        <w:rPr>
          <w:rFonts w:ascii="Times New Roman" w:hAnsi="Times New Roman"/>
          <w:b/>
          <w:sz w:val="28"/>
          <w:szCs w:val="28"/>
        </w:rPr>
        <w:t>.</w:t>
      </w:r>
    </w:p>
    <w:p w:rsidR="00644714" w:rsidRPr="006602B0" w:rsidRDefault="00644714" w:rsidP="007010C5">
      <w:pPr>
        <w:autoSpaceDE w:val="0"/>
        <w:autoSpaceDN w:val="0"/>
        <w:contextualSpacing/>
        <w:rPr>
          <w:rFonts w:ascii="Times New Roman" w:hAnsi="Times New Roman"/>
          <w:sz w:val="28"/>
          <w:szCs w:val="28"/>
        </w:rPr>
      </w:pPr>
      <w:r w:rsidRPr="006602B0">
        <w:rPr>
          <w:rFonts w:ascii="Times New Roman" w:hAnsi="Times New Roman"/>
          <w:b/>
          <w:sz w:val="28"/>
          <w:szCs w:val="28"/>
        </w:rPr>
        <w:t>Здоровье.</w:t>
      </w:r>
      <w:r w:rsidR="007010C5">
        <w:rPr>
          <w:sz w:val="28"/>
          <w:szCs w:val="28"/>
        </w:rPr>
        <w:t xml:space="preserve">   </w:t>
      </w:r>
      <w:r w:rsidRPr="006602B0">
        <w:rPr>
          <w:rFonts w:ascii="Times New Roman" w:hAnsi="Times New Roman"/>
          <w:sz w:val="28"/>
          <w:szCs w:val="28"/>
        </w:rPr>
        <w:t>Необходимыми условиями решения одной из главных задач</w:t>
      </w:r>
      <w:r w:rsidR="007010C5">
        <w:rPr>
          <w:sz w:val="28"/>
          <w:szCs w:val="28"/>
        </w:rPr>
        <w:t xml:space="preserve"> </w:t>
      </w:r>
      <w:r w:rsidRPr="006602B0">
        <w:rPr>
          <w:rFonts w:ascii="Times New Roman" w:hAnsi="Times New Roman"/>
          <w:sz w:val="28"/>
          <w:szCs w:val="28"/>
        </w:rPr>
        <w:t>по охране жизни и  укреплению здоровья детей являются:</w:t>
      </w:r>
    </w:p>
    <w:p w:rsidR="00644714" w:rsidRPr="006602B0" w:rsidRDefault="00644714" w:rsidP="00856CCB">
      <w:pPr>
        <w:pStyle w:val="msonormalcxspmiddle"/>
        <w:autoSpaceDE w:val="0"/>
        <w:autoSpaceDN w:val="0"/>
        <w:spacing w:before="0" w:beforeAutospacing="0" w:after="0" w:afterAutospacing="0" w:line="276" w:lineRule="auto"/>
        <w:ind w:left="142"/>
        <w:contextualSpacing/>
        <w:jc w:val="both"/>
        <w:rPr>
          <w:sz w:val="28"/>
          <w:szCs w:val="28"/>
        </w:rPr>
      </w:pPr>
      <w:r w:rsidRPr="006602B0">
        <w:rPr>
          <w:sz w:val="28"/>
          <w:szCs w:val="28"/>
        </w:rPr>
        <w:t>- создание безопасной образовательной среды;</w:t>
      </w:r>
    </w:p>
    <w:p w:rsidR="00644714" w:rsidRPr="006602B0" w:rsidRDefault="00644714" w:rsidP="00856CCB">
      <w:pPr>
        <w:pStyle w:val="msonormalcxspmiddle"/>
        <w:autoSpaceDE w:val="0"/>
        <w:autoSpaceDN w:val="0"/>
        <w:spacing w:before="0" w:beforeAutospacing="0" w:after="0" w:afterAutospacing="0" w:line="276" w:lineRule="auto"/>
        <w:ind w:left="142"/>
        <w:contextualSpacing/>
        <w:jc w:val="both"/>
        <w:rPr>
          <w:sz w:val="28"/>
          <w:szCs w:val="28"/>
        </w:rPr>
      </w:pPr>
      <w:r w:rsidRPr="006602B0">
        <w:rPr>
          <w:sz w:val="28"/>
          <w:szCs w:val="28"/>
        </w:rPr>
        <w:t>- осуществление комплекса психолого-педагогической, профилактической и оздоровительной  работы;</w:t>
      </w:r>
    </w:p>
    <w:p w:rsidR="00644714" w:rsidRPr="006602B0" w:rsidRDefault="00644714" w:rsidP="00856CCB">
      <w:pPr>
        <w:pStyle w:val="msonormalcxspmiddle"/>
        <w:autoSpaceDE w:val="0"/>
        <w:autoSpaceDN w:val="0"/>
        <w:spacing w:before="0" w:beforeAutospacing="0" w:after="0" w:afterAutospacing="0" w:line="276" w:lineRule="auto"/>
        <w:ind w:left="142"/>
        <w:contextualSpacing/>
        <w:jc w:val="both"/>
        <w:rPr>
          <w:sz w:val="28"/>
          <w:szCs w:val="28"/>
        </w:rPr>
      </w:pPr>
      <w:r w:rsidRPr="006602B0">
        <w:rPr>
          <w:sz w:val="28"/>
          <w:szCs w:val="28"/>
        </w:rPr>
        <w:t>- использование комплексной системы диагностики и мониторинга состояния здоровья детей.</w:t>
      </w:r>
    </w:p>
    <w:p w:rsidR="00644714" w:rsidRPr="006602B0" w:rsidRDefault="00644714" w:rsidP="00856CCB">
      <w:pPr>
        <w:pStyle w:val="msonormalcxspmiddle"/>
        <w:autoSpaceDE w:val="0"/>
        <w:autoSpaceDN w:val="0"/>
        <w:spacing w:before="0" w:beforeAutospacing="0" w:after="0" w:afterAutospacing="0" w:line="276" w:lineRule="auto"/>
        <w:ind w:left="142"/>
        <w:contextualSpacing/>
        <w:jc w:val="both"/>
        <w:rPr>
          <w:sz w:val="28"/>
          <w:szCs w:val="28"/>
        </w:rPr>
      </w:pPr>
      <w:r w:rsidRPr="006602B0">
        <w:rPr>
          <w:sz w:val="28"/>
          <w:szCs w:val="28"/>
        </w:rPr>
        <w:t xml:space="preserve">   Психолого-педагогическая работа направлена на формирование к</w:t>
      </w:r>
      <w:r w:rsidR="0056709B">
        <w:rPr>
          <w:sz w:val="28"/>
          <w:szCs w:val="28"/>
        </w:rPr>
        <w:t xml:space="preserve">ультуры здоровья воспитанников </w:t>
      </w:r>
      <w:r w:rsidRPr="006602B0">
        <w:rPr>
          <w:sz w:val="28"/>
          <w:szCs w:val="28"/>
        </w:rPr>
        <w:t xml:space="preserve"> включает в себя формирование культурно-гигиенических навыков и первичных ценностных представлений о здоровье и здоровом образе жизни человека. </w:t>
      </w:r>
    </w:p>
    <w:p w:rsidR="00644714" w:rsidRPr="006602B0" w:rsidRDefault="00644714" w:rsidP="00856CCB">
      <w:pPr>
        <w:pStyle w:val="msonormalcxspmiddle"/>
        <w:autoSpaceDE w:val="0"/>
        <w:autoSpaceDN w:val="0"/>
        <w:spacing w:before="0" w:beforeAutospacing="0" w:after="0" w:afterAutospacing="0" w:line="276" w:lineRule="auto"/>
        <w:ind w:left="142"/>
        <w:contextualSpacing/>
        <w:jc w:val="both"/>
        <w:rPr>
          <w:sz w:val="28"/>
          <w:szCs w:val="28"/>
        </w:rPr>
      </w:pPr>
      <w:r w:rsidRPr="006602B0">
        <w:rPr>
          <w:sz w:val="28"/>
          <w:szCs w:val="28"/>
        </w:rPr>
        <w:t xml:space="preserve">   Профилактическая работа включает в себя систему мероприятий и мер (гигиенических, социальных, медицинских, психолого-педагогических), направленных на охрану здоровья и предупреждение возникновения его нарушений, обеспечение нормального роста и развития, сохранение умственной и физической работоспособности детей.</w:t>
      </w:r>
    </w:p>
    <w:p w:rsidR="00644714" w:rsidRDefault="00644714" w:rsidP="00856CCB">
      <w:pPr>
        <w:pStyle w:val="msonormalcxspmiddle"/>
        <w:autoSpaceDE w:val="0"/>
        <w:autoSpaceDN w:val="0"/>
        <w:spacing w:before="0" w:beforeAutospacing="0" w:after="0" w:afterAutospacing="0" w:line="276" w:lineRule="auto"/>
        <w:ind w:left="142"/>
        <w:contextualSpacing/>
        <w:jc w:val="both"/>
        <w:rPr>
          <w:sz w:val="28"/>
          <w:szCs w:val="28"/>
        </w:rPr>
      </w:pPr>
      <w:r w:rsidRPr="006602B0">
        <w:rPr>
          <w:sz w:val="28"/>
          <w:szCs w:val="28"/>
        </w:rPr>
        <w:t xml:space="preserve">   Оздоровительная работа предполагает проведение системы мероприятий и мер (медицинских, психолого-педагогических, гигиенических и др.), направленных на сохранение и (или) укрепление здоровья детей.</w:t>
      </w:r>
    </w:p>
    <w:p w:rsidR="0056709B" w:rsidRPr="006602B0" w:rsidRDefault="0056709B" w:rsidP="00856CCB">
      <w:pPr>
        <w:pStyle w:val="msonormalcxspmiddle"/>
        <w:autoSpaceDE w:val="0"/>
        <w:autoSpaceDN w:val="0"/>
        <w:spacing w:before="0" w:beforeAutospacing="0" w:after="0" w:afterAutospacing="0" w:line="276" w:lineRule="auto"/>
        <w:ind w:left="142"/>
        <w:contextualSpacing/>
        <w:jc w:val="both"/>
        <w:rPr>
          <w:sz w:val="28"/>
          <w:szCs w:val="28"/>
        </w:rPr>
      </w:pPr>
    </w:p>
    <w:p w:rsidR="00644714" w:rsidRPr="006602B0" w:rsidRDefault="00644714" w:rsidP="00856CCB">
      <w:pPr>
        <w:pStyle w:val="msonormalcxspmiddle"/>
        <w:autoSpaceDE w:val="0"/>
        <w:autoSpaceDN w:val="0"/>
        <w:spacing w:before="0" w:beforeAutospacing="0" w:after="0" w:afterAutospacing="0" w:line="276" w:lineRule="auto"/>
        <w:ind w:left="142"/>
        <w:contextualSpacing/>
        <w:jc w:val="both"/>
        <w:rPr>
          <w:sz w:val="28"/>
          <w:szCs w:val="28"/>
        </w:rPr>
      </w:pPr>
      <w:r w:rsidRPr="006602B0">
        <w:rPr>
          <w:sz w:val="28"/>
          <w:szCs w:val="28"/>
        </w:rPr>
        <w:t xml:space="preserve">   </w:t>
      </w:r>
      <w:r w:rsidRPr="0056709B">
        <w:rPr>
          <w:sz w:val="28"/>
          <w:szCs w:val="28"/>
          <w:u w:val="single"/>
        </w:rPr>
        <w:t>Основные задачи</w:t>
      </w:r>
      <w:r w:rsidRPr="006602B0">
        <w:rPr>
          <w:sz w:val="28"/>
          <w:szCs w:val="28"/>
        </w:rPr>
        <w:t xml:space="preserve"> психолого-педагогической работы:</w:t>
      </w:r>
    </w:p>
    <w:p w:rsidR="00644714" w:rsidRPr="006602B0" w:rsidRDefault="00644714" w:rsidP="00856CCB">
      <w:pPr>
        <w:pStyle w:val="msonormalcxspmiddle"/>
        <w:spacing w:before="0" w:beforeAutospacing="0" w:after="0" w:afterAutospacing="0" w:line="276" w:lineRule="auto"/>
        <w:ind w:left="142"/>
        <w:contextualSpacing/>
        <w:jc w:val="both"/>
        <w:rPr>
          <w:sz w:val="28"/>
          <w:szCs w:val="28"/>
        </w:rPr>
      </w:pPr>
      <w:r w:rsidRPr="006602B0">
        <w:rPr>
          <w:sz w:val="28"/>
          <w:szCs w:val="28"/>
        </w:rPr>
        <w:t>- сохранение и укрепление физического и психического здоровья детей;</w:t>
      </w:r>
    </w:p>
    <w:p w:rsidR="00644714" w:rsidRPr="006602B0" w:rsidRDefault="00644714" w:rsidP="00856CCB">
      <w:pPr>
        <w:pStyle w:val="msonormalcxspmiddle"/>
        <w:spacing w:before="0" w:beforeAutospacing="0" w:after="0" w:afterAutospacing="0" w:line="276" w:lineRule="auto"/>
        <w:ind w:left="142"/>
        <w:contextualSpacing/>
        <w:jc w:val="both"/>
        <w:rPr>
          <w:sz w:val="28"/>
          <w:szCs w:val="28"/>
        </w:rPr>
      </w:pPr>
      <w:r w:rsidRPr="006602B0">
        <w:rPr>
          <w:sz w:val="28"/>
          <w:szCs w:val="28"/>
        </w:rPr>
        <w:t>- воспитание культурно-гигиенических навыков;</w:t>
      </w:r>
    </w:p>
    <w:p w:rsidR="00644714" w:rsidRPr="006602B0" w:rsidRDefault="00644714" w:rsidP="00856CCB">
      <w:pPr>
        <w:pStyle w:val="msonormalcxspmiddle"/>
        <w:spacing w:before="0" w:beforeAutospacing="0" w:after="0" w:afterAutospacing="0" w:line="276" w:lineRule="auto"/>
        <w:ind w:left="142"/>
        <w:contextualSpacing/>
        <w:jc w:val="both"/>
        <w:rPr>
          <w:sz w:val="28"/>
          <w:szCs w:val="28"/>
        </w:rPr>
      </w:pPr>
      <w:r w:rsidRPr="006602B0">
        <w:rPr>
          <w:sz w:val="28"/>
          <w:szCs w:val="28"/>
        </w:rPr>
        <w:t>- формирование начальных представлений о здоровом образе жизни.</w:t>
      </w:r>
    </w:p>
    <w:p w:rsidR="00644714" w:rsidRPr="006602B0" w:rsidRDefault="00644714" w:rsidP="00856CCB">
      <w:pPr>
        <w:pStyle w:val="msonormalcxspmiddle"/>
        <w:tabs>
          <w:tab w:val="left" w:pos="1309"/>
        </w:tabs>
        <w:spacing w:before="0" w:beforeAutospacing="0" w:after="0" w:afterAutospacing="0" w:line="276" w:lineRule="auto"/>
        <w:ind w:left="142"/>
        <w:contextualSpacing/>
        <w:jc w:val="both"/>
        <w:rPr>
          <w:sz w:val="28"/>
          <w:szCs w:val="28"/>
        </w:rPr>
      </w:pPr>
      <w:r w:rsidRPr="006602B0">
        <w:rPr>
          <w:sz w:val="28"/>
          <w:szCs w:val="28"/>
        </w:rPr>
        <w:tab/>
      </w:r>
    </w:p>
    <w:tbl>
      <w:tblPr>
        <w:tblW w:w="9476" w:type="dxa"/>
        <w:jc w:val="center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57"/>
        <w:gridCol w:w="4819"/>
      </w:tblGrid>
      <w:tr w:rsidR="00644714" w:rsidRPr="006602B0" w:rsidTr="00424663">
        <w:trPr>
          <w:trHeight w:val="388"/>
          <w:jc w:val="center"/>
        </w:trPr>
        <w:tc>
          <w:tcPr>
            <w:tcW w:w="9476" w:type="dxa"/>
            <w:gridSpan w:val="2"/>
          </w:tcPr>
          <w:p w:rsidR="00644714" w:rsidRPr="00767E7B" w:rsidRDefault="00644714" w:rsidP="0056709B">
            <w:pPr>
              <w:pStyle w:val="msonormalcxspmiddle"/>
              <w:autoSpaceDE w:val="0"/>
              <w:autoSpaceDN w:val="0"/>
              <w:spacing w:before="0" w:beforeAutospacing="0" w:after="0" w:afterAutospacing="0" w:line="276" w:lineRule="auto"/>
              <w:ind w:left="142"/>
              <w:jc w:val="center"/>
              <w:rPr>
                <w:b/>
                <w:lang w:eastAsia="en-US"/>
              </w:rPr>
            </w:pPr>
            <w:r w:rsidRPr="00767E7B">
              <w:rPr>
                <w:b/>
              </w:rPr>
              <w:t>Виды интеграции образовательной области «Здоровье»</w:t>
            </w:r>
          </w:p>
        </w:tc>
      </w:tr>
      <w:tr w:rsidR="00644714" w:rsidRPr="006602B0" w:rsidTr="00424663">
        <w:trPr>
          <w:trHeight w:val="598"/>
          <w:jc w:val="center"/>
        </w:trPr>
        <w:tc>
          <w:tcPr>
            <w:tcW w:w="4657" w:type="dxa"/>
          </w:tcPr>
          <w:p w:rsidR="00644714" w:rsidRPr="00767E7B" w:rsidRDefault="00644714" w:rsidP="0056709B">
            <w:pPr>
              <w:pStyle w:val="msonormalcxspmiddle"/>
              <w:autoSpaceDE w:val="0"/>
              <w:autoSpaceDN w:val="0"/>
              <w:spacing w:before="0" w:beforeAutospacing="0" w:after="0" w:afterAutospacing="0" w:line="276" w:lineRule="auto"/>
              <w:ind w:left="142"/>
              <w:contextualSpacing/>
              <w:jc w:val="center"/>
              <w:rPr>
                <w:b/>
              </w:rPr>
            </w:pPr>
            <w:r w:rsidRPr="00767E7B">
              <w:rPr>
                <w:b/>
              </w:rPr>
              <w:t>По задачам и содержанию</w:t>
            </w:r>
          </w:p>
          <w:p w:rsidR="00644714" w:rsidRPr="00767E7B" w:rsidRDefault="00644714" w:rsidP="0056709B">
            <w:pPr>
              <w:pStyle w:val="msonormalcxspmiddle"/>
              <w:autoSpaceDE w:val="0"/>
              <w:autoSpaceDN w:val="0"/>
              <w:spacing w:before="0" w:beforeAutospacing="0" w:after="0" w:afterAutospacing="0" w:line="276" w:lineRule="auto"/>
              <w:ind w:left="142"/>
              <w:contextualSpacing/>
              <w:jc w:val="center"/>
              <w:rPr>
                <w:b/>
              </w:rPr>
            </w:pPr>
            <w:r w:rsidRPr="00767E7B">
              <w:rPr>
                <w:b/>
              </w:rPr>
              <w:t>психолого-педагогической работы</w:t>
            </w:r>
          </w:p>
        </w:tc>
        <w:tc>
          <w:tcPr>
            <w:tcW w:w="4819" w:type="dxa"/>
          </w:tcPr>
          <w:p w:rsidR="00644714" w:rsidRPr="00767E7B" w:rsidRDefault="00644714" w:rsidP="0056709B">
            <w:pPr>
              <w:pStyle w:val="msonormalcxspmiddlecxsplast"/>
              <w:autoSpaceDE w:val="0"/>
              <w:autoSpaceDN w:val="0"/>
              <w:spacing w:before="0" w:beforeAutospacing="0" w:after="0" w:afterAutospacing="0" w:line="276" w:lineRule="auto"/>
              <w:ind w:left="142"/>
              <w:contextualSpacing/>
              <w:jc w:val="center"/>
              <w:rPr>
                <w:b/>
              </w:rPr>
            </w:pPr>
            <w:r w:rsidRPr="00767E7B">
              <w:rPr>
                <w:b/>
              </w:rPr>
              <w:t xml:space="preserve">По средствам организации и оптимизации образовательного </w:t>
            </w:r>
            <w:r w:rsidRPr="00767E7B">
              <w:rPr>
                <w:b/>
              </w:rPr>
              <w:lastRenderedPageBreak/>
              <w:t>процесса</w:t>
            </w:r>
          </w:p>
        </w:tc>
      </w:tr>
      <w:tr w:rsidR="00644714" w:rsidRPr="006602B0" w:rsidTr="00424663">
        <w:trPr>
          <w:trHeight w:val="1002"/>
          <w:jc w:val="center"/>
        </w:trPr>
        <w:tc>
          <w:tcPr>
            <w:tcW w:w="4657" w:type="dxa"/>
          </w:tcPr>
          <w:p w:rsidR="00644714" w:rsidRPr="00767E7B" w:rsidRDefault="00644714" w:rsidP="00856CCB">
            <w:pPr>
              <w:widowControl w:val="0"/>
              <w:tabs>
                <w:tab w:val="left" w:pos="708"/>
              </w:tabs>
              <w:adjustRightInd w:val="0"/>
              <w:spacing w:after="120"/>
              <w:ind w:left="-2" w:hanging="14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67E7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  «Физическая  культура» (развитие физических  качеств  и накопление  двигательного опыта  как  важнейшие  условия  сохранения  и укрепления  здоровья  детей)</w:t>
            </w:r>
            <w:r w:rsidR="0056709B" w:rsidRPr="00767E7B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644714" w:rsidRPr="00767E7B" w:rsidRDefault="00644714" w:rsidP="00856CCB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E7B">
              <w:rPr>
                <w:rFonts w:ascii="Times New Roman" w:hAnsi="Times New Roman"/>
                <w:sz w:val="24"/>
                <w:szCs w:val="24"/>
              </w:rPr>
              <w:t>«Познание» - формирование целостной картины мира, расширение кругозора в части представлений о здоровье и ЗОЖ человека</w:t>
            </w:r>
            <w:r w:rsidR="0056709B" w:rsidRPr="00767E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4714" w:rsidRPr="00767E7B" w:rsidRDefault="00644714" w:rsidP="00856CCB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E7B">
              <w:rPr>
                <w:rFonts w:ascii="Times New Roman" w:hAnsi="Times New Roman"/>
                <w:sz w:val="24"/>
                <w:szCs w:val="24"/>
              </w:rPr>
              <w:t>«Социализация» - формирование первичных ценностных представлений о здоровье и ЗОЖ человека, соблюдение элементарных общепринятых норм и правил поведения в части ЗОЖ.</w:t>
            </w:r>
          </w:p>
          <w:p w:rsidR="00644714" w:rsidRPr="00767E7B" w:rsidRDefault="00644714" w:rsidP="00856CCB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E7B">
              <w:rPr>
                <w:rFonts w:ascii="Times New Roman" w:hAnsi="Times New Roman"/>
                <w:sz w:val="24"/>
                <w:szCs w:val="24"/>
              </w:rPr>
              <w:t>«Безопасность» - формирование основ безопасности собственной жизнедеятельности, в том числе здоровья</w:t>
            </w:r>
            <w:r w:rsidR="0056709B" w:rsidRPr="00767E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4714" w:rsidRPr="00767E7B" w:rsidRDefault="00644714" w:rsidP="00856CCB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E7B">
              <w:rPr>
                <w:rFonts w:ascii="Times New Roman" w:hAnsi="Times New Roman"/>
                <w:sz w:val="24"/>
                <w:szCs w:val="24"/>
              </w:rPr>
              <w:t>«Коммуникация» - развитие свободного общения со взрослыми и детьми по поводу здоровья и ЗОЖ человека</w:t>
            </w:r>
            <w:r w:rsidR="0056709B" w:rsidRPr="00767E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644714" w:rsidRPr="00767E7B" w:rsidRDefault="00644714" w:rsidP="00856CC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E7B">
              <w:rPr>
                <w:rFonts w:ascii="Times New Roman" w:hAnsi="Times New Roman"/>
                <w:sz w:val="24"/>
                <w:szCs w:val="24"/>
              </w:rPr>
              <w:t>«Художественное творчество» - использование средств продуктивных видов деятельности для обогащения и закрепления содержания области «Здоровье»</w:t>
            </w:r>
            <w:r w:rsidR="0056709B" w:rsidRPr="00767E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4714" w:rsidRPr="00767E7B" w:rsidRDefault="00644714" w:rsidP="00856CC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E7B">
              <w:rPr>
                <w:rFonts w:ascii="Times New Roman" w:hAnsi="Times New Roman"/>
                <w:sz w:val="24"/>
                <w:szCs w:val="24"/>
              </w:rPr>
              <w:t>«Труд» - накопление опыта здоровьесберегающего поведения в труде, освоение культуры здорового труда</w:t>
            </w:r>
            <w:r w:rsidR="0056709B" w:rsidRPr="00767E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57D5" w:rsidRPr="00767E7B" w:rsidRDefault="00644714" w:rsidP="00856CC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E7B">
              <w:rPr>
                <w:rFonts w:ascii="Times New Roman" w:hAnsi="Times New Roman"/>
                <w:sz w:val="24"/>
                <w:szCs w:val="24"/>
              </w:rPr>
              <w:t>«Чтение художественной литературы» - использование художественных произведений для обогащения и закрепления содержания области  «Здоровье»</w:t>
            </w:r>
            <w:r w:rsidR="0056709B" w:rsidRPr="00767E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4714" w:rsidRPr="00767E7B" w:rsidRDefault="008A57D5" w:rsidP="00856CCB">
            <w:pPr>
              <w:tabs>
                <w:tab w:val="left" w:pos="21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E7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644714" w:rsidRPr="006602B0" w:rsidRDefault="00644714" w:rsidP="00856CCB">
      <w:pPr>
        <w:pStyle w:val="msonormalcxspmiddle"/>
        <w:autoSpaceDE w:val="0"/>
        <w:autoSpaceDN w:val="0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</w:p>
    <w:p w:rsidR="00644714" w:rsidRPr="006602B0" w:rsidRDefault="00644714" w:rsidP="0056709B">
      <w:pPr>
        <w:pStyle w:val="msonormalcxspmiddle"/>
        <w:autoSpaceDE w:val="0"/>
        <w:autoSpaceDN w:val="0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6602B0">
        <w:rPr>
          <w:b/>
          <w:sz w:val="28"/>
          <w:szCs w:val="28"/>
        </w:rPr>
        <w:t>Физическая культура.</w:t>
      </w:r>
      <w:r w:rsidR="0056709B">
        <w:rPr>
          <w:b/>
          <w:sz w:val="28"/>
          <w:szCs w:val="28"/>
        </w:rPr>
        <w:t xml:space="preserve"> </w:t>
      </w:r>
      <w:r w:rsidRPr="006602B0">
        <w:rPr>
          <w:sz w:val="28"/>
          <w:szCs w:val="28"/>
        </w:rPr>
        <w:t>Взаимодействие областей «Здоровье» и «Физическая культура» определяет общую направленность процессов реализации</w:t>
      </w:r>
      <w:r w:rsidR="0056709B">
        <w:rPr>
          <w:sz w:val="28"/>
          <w:szCs w:val="28"/>
        </w:rPr>
        <w:t xml:space="preserve"> и освоения  п</w:t>
      </w:r>
      <w:r w:rsidRPr="006602B0">
        <w:rPr>
          <w:sz w:val="28"/>
          <w:szCs w:val="28"/>
        </w:rPr>
        <w:t xml:space="preserve">рограммы в соответствии с целостным подходом к здоровью человека, как единству его физического, психологического и социального благополучия. </w:t>
      </w:r>
    </w:p>
    <w:p w:rsidR="00644714" w:rsidRPr="006602B0" w:rsidRDefault="00644714" w:rsidP="00856CCB">
      <w:pPr>
        <w:pStyle w:val="msonormalcxspmiddle"/>
        <w:autoSpaceDE w:val="0"/>
        <w:autoSpaceDN w:val="0"/>
        <w:spacing w:before="0" w:beforeAutospacing="0" w:after="0" w:afterAutospacing="0" w:line="276" w:lineRule="auto"/>
        <w:ind w:left="142"/>
        <w:contextualSpacing/>
        <w:jc w:val="both"/>
        <w:rPr>
          <w:sz w:val="28"/>
          <w:szCs w:val="28"/>
        </w:rPr>
      </w:pPr>
      <w:r w:rsidRPr="006602B0">
        <w:rPr>
          <w:sz w:val="28"/>
          <w:szCs w:val="28"/>
        </w:rPr>
        <w:t xml:space="preserve">   </w:t>
      </w:r>
    </w:p>
    <w:p w:rsidR="00644714" w:rsidRPr="006602B0" w:rsidRDefault="00644714" w:rsidP="00856CCB">
      <w:pPr>
        <w:pStyle w:val="msonormalcxspmiddle"/>
        <w:autoSpaceDE w:val="0"/>
        <w:autoSpaceDN w:val="0"/>
        <w:spacing w:before="0" w:beforeAutospacing="0" w:after="0" w:afterAutospacing="0" w:line="276" w:lineRule="auto"/>
        <w:ind w:left="142"/>
        <w:contextualSpacing/>
        <w:jc w:val="both"/>
        <w:rPr>
          <w:sz w:val="28"/>
          <w:szCs w:val="28"/>
        </w:rPr>
      </w:pPr>
      <w:r w:rsidRPr="006602B0">
        <w:rPr>
          <w:sz w:val="28"/>
          <w:szCs w:val="28"/>
        </w:rPr>
        <w:t xml:space="preserve">   </w:t>
      </w:r>
      <w:r w:rsidRPr="0056709B">
        <w:rPr>
          <w:sz w:val="28"/>
          <w:szCs w:val="28"/>
          <w:u w:val="single"/>
        </w:rPr>
        <w:t>Основные задачи</w:t>
      </w:r>
      <w:r w:rsidRPr="006602B0">
        <w:rPr>
          <w:sz w:val="28"/>
          <w:szCs w:val="28"/>
        </w:rPr>
        <w:t xml:space="preserve"> психолого-педагогической работы:</w:t>
      </w:r>
    </w:p>
    <w:p w:rsidR="00644714" w:rsidRPr="006602B0" w:rsidRDefault="00644714" w:rsidP="00856CCB">
      <w:pPr>
        <w:pStyle w:val="msonormalcxspmiddle"/>
        <w:autoSpaceDE w:val="0"/>
        <w:autoSpaceDN w:val="0"/>
        <w:spacing w:before="0" w:beforeAutospacing="0" w:after="0" w:afterAutospacing="0" w:line="276" w:lineRule="auto"/>
        <w:ind w:left="142"/>
        <w:contextualSpacing/>
        <w:jc w:val="both"/>
        <w:rPr>
          <w:sz w:val="28"/>
          <w:szCs w:val="28"/>
        </w:rPr>
      </w:pPr>
      <w:r w:rsidRPr="006602B0">
        <w:rPr>
          <w:sz w:val="28"/>
          <w:szCs w:val="28"/>
        </w:rPr>
        <w:t>-</w:t>
      </w:r>
      <w:r w:rsidR="0056709B">
        <w:rPr>
          <w:sz w:val="28"/>
          <w:szCs w:val="28"/>
        </w:rPr>
        <w:t xml:space="preserve"> </w:t>
      </w:r>
      <w:r w:rsidRPr="006602B0">
        <w:rPr>
          <w:sz w:val="28"/>
          <w:szCs w:val="28"/>
        </w:rPr>
        <w:t>развитие физических качеств (скоростных, силовых, гибкости, выносливости и координации);</w:t>
      </w:r>
    </w:p>
    <w:p w:rsidR="00644714" w:rsidRPr="006602B0" w:rsidRDefault="00644714" w:rsidP="00856CCB">
      <w:pPr>
        <w:pStyle w:val="msonormalcxspmiddle"/>
        <w:autoSpaceDE w:val="0"/>
        <w:autoSpaceDN w:val="0"/>
        <w:spacing w:before="0" w:beforeAutospacing="0" w:after="0" w:afterAutospacing="0" w:line="276" w:lineRule="auto"/>
        <w:ind w:left="142"/>
        <w:contextualSpacing/>
        <w:jc w:val="both"/>
        <w:rPr>
          <w:sz w:val="28"/>
          <w:szCs w:val="28"/>
        </w:rPr>
      </w:pPr>
      <w:r w:rsidRPr="006602B0">
        <w:rPr>
          <w:sz w:val="28"/>
          <w:szCs w:val="28"/>
        </w:rPr>
        <w:t>-</w:t>
      </w:r>
      <w:r w:rsidR="0056709B">
        <w:rPr>
          <w:sz w:val="28"/>
          <w:szCs w:val="28"/>
        </w:rPr>
        <w:t xml:space="preserve"> </w:t>
      </w:r>
      <w:r w:rsidRPr="006602B0">
        <w:rPr>
          <w:sz w:val="28"/>
          <w:szCs w:val="28"/>
        </w:rPr>
        <w:t>накопление и обогащение двигательного опыта детей (овладение основными движениями);</w:t>
      </w:r>
    </w:p>
    <w:p w:rsidR="00644714" w:rsidRDefault="00644714" w:rsidP="00856CCB">
      <w:pPr>
        <w:pStyle w:val="msonormalcxspmiddle"/>
        <w:autoSpaceDE w:val="0"/>
        <w:autoSpaceDN w:val="0"/>
        <w:spacing w:before="0" w:beforeAutospacing="0" w:after="0" w:afterAutospacing="0" w:line="276" w:lineRule="auto"/>
        <w:ind w:left="142"/>
        <w:contextualSpacing/>
        <w:jc w:val="both"/>
        <w:rPr>
          <w:sz w:val="28"/>
          <w:szCs w:val="28"/>
        </w:rPr>
      </w:pPr>
      <w:r w:rsidRPr="006602B0">
        <w:rPr>
          <w:sz w:val="28"/>
          <w:szCs w:val="28"/>
        </w:rPr>
        <w:t>- формирование у воспитанников  потребности в двигательной активности и физическом совершенствовании.</w:t>
      </w:r>
    </w:p>
    <w:p w:rsidR="00767E7B" w:rsidRPr="006602B0" w:rsidRDefault="00767E7B" w:rsidP="00856CCB">
      <w:pPr>
        <w:pStyle w:val="msonormalcxspmiddle"/>
        <w:autoSpaceDE w:val="0"/>
        <w:autoSpaceDN w:val="0"/>
        <w:spacing w:before="0" w:beforeAutospacing="0" w:after="0" w:afterAutospacing="0" w:line="276" w:lineRule="auto"/>
        <w:ind w:left="142"/>
        <w:contextualSpacing/>
        <w:jc w:val="both"/>
        <w:rPr>
          <w:sz w:val="28"/>
          <w:szCs w:val="28"/>
        </w:rPr>
      </w:pPr>
    </w:p>
    <w:tbl>
      <w:tblPr>
        <w:tblW w:w="9693" w:type="dxa"/>
        <w:jc w:val="center"/>
        <w:tblInd w:w="2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08"/>
        <w:gridCol w:w="3085"/>
      </w:tblGrid>
      <w:tr w:rsidR="00644714" w:rsidRPr="006602B0" w:rsidTr="00424663">
        <w:trPr>
          <w:trHeight w:val="485"/>
          <w:jc w:val="center"/>
        </w:trPr>
        <w:tc>
          <w:tcPr>
            <w:tcW w:w="9693" w:type="dxa"/>
            <w:gridSpan w:val="2"/>
          </w:tcPr>
          <w:p w:rsidR="00644714" w:rsidRPr="00767E7B" w:rsidRDefault="00644714" w:rsidP="0056709B">
            <w:pPr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E7B">
              <w:rPr>
                <w:rFonts w:ascii="Times New Roman" w:hAnsi="Times New Roman"/>
                <w:b/>
                <w:sz w:val="24"/>
                <w:szCs w:val="24"/>
              </w:rPr>
              <w:t>Виды интеграции образовательной  области «Физическая культура»</w:t>
            </w:r>
          </w:p>
        </w:tc>
      </w:tr>
      <w:tr w:rsidR="00644714" w:rsidRPr="006602B0" w:rsidTr="00424663">
        <w:trPr>
          <w:trHeight w:val="799"/>
          <w:jc w:val="center"/>
        </w:trPr>
        <w:tc>
          <w:tcPr>
            <w:tcW w:w="6608" w:type="dxa"/>
          </w:tcPr>
          <w:p w:rsidR="00644714" w:rsidRPr="00767E7B" w:rsidRDefault="00644714" w:rsidP="0056709B">
            <w:pPr>
              <w:autoSpaceDE w:val="0"/>
              <w:autoSpaceDN w:val="0"/>
              <w:ind w:left="14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E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 задачам и содержанию</w:t>
            </w:r>
          </w:p>
          <w:p w:rsidR="00644714" w:rsidRPr="00767E7B" w:rsidRDefault="00644714" w:rsidP="0056709B">
            <w:pPr>
              <w:autoSpaceDE w:val="0"/>
              <w:autoSpaceDN w:val="0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7E7B">
              <w:rPr>
                <w:rFonts w:ascii="Times New Roman" w:hAnsi="Times New Roman"/>
                <w:b/>
                <w:sz w:val="24"/>
                <w:szCs w:val="24"/>
              </w:rPr>
              <w:t>психолого-педагогической работы</w:t>
            </w:r>
          </w:p>
        </w:tc>
        <w:tc>
          <w:tcPr>
            <w:tcW w:w="3085" w:type="dxa"/>
          </w:tcPr>
          <w:p w:rsidR="00644714" w:rsidRPr="00767E7B" w:rsidRDefault="00644714" w:rsidP="0056709B">
            <w:pPr>
              <w:pStyle w:val="msonormalcxspmiddle"/>
              <w:autoSpaceDE w:val="0"/>
              <w:autoSpaceDN w:val="0"/>
              <w:spacing w:before="0" w:beforeAutospacing="0" w:after="0" w:afterAutospacing="0" w:line="276" w:lineRule="auto"/>
              <w:ind w:left="142"/>
              <w:contextualSpacing/>
              <w:jc w:val="center"/>
            </w:pPr>
            <w:r w:rsidRPr="00767E7B">
              <w:rPr>
                <w:b/>
              </w:rPr>
              <w:t>По средствам организации и оптимизации образовательного процесса</w:t>
            </w:r>
          </w:p>
        </w:tc>
      </w:tr>
      <w:tr w:rsidR="00644714" w:rsidRPr="006602B0" w:rsidTr="00424663">
        <w:trPr>
          <w:trHeight w:val="1016"/>
          <w:jc w:val="center"/>
        </w:trPr>
        <w:tc>
          <w:tcPr>
            <w:tcW w:w="6608" w:type="dxa"/>
          </w:tcPr>
          <w:p w:rsidR="00644714" w:rsidRPr="00767E7B" w:rsidRDefault="00644714" w:rsidP="00856CCB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E7B">
              <w:rPr>
                <w:rFonts w:ascii="Times New Roman" w:hAnsi="Times New Roman"/>
                <w:sz w:val="24"/>
                <w:szCs w:val="24"/>
              </w:rPr>
              <w:t>«Здоровье» - в части решения общей задачи по охране жизни и укреплению физического и психического здоровья</w:t>
            </w:r>
            <w:r w:rsidR="0056709B" w:rsidRPr="00767E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4714" w:rsidRPr="00767E7B" w:rsidRDefault="00644714" w:rsidP="00856CCB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E7B">
              <w:rPr>
                <w:rFonts w:ascii="Times New Roman" w:hAnsi="Times New Roman"/>
                <w:sz w:val="24"/>
                <w:szCs w:val="24"/>
              </w:rPr>
              <w:t>«Музыка» - развитие музыкально - ритмической деятельности на основе основных движений и физических качеств</w:t>
            </w:r>
            <w:r w:rsidR="0056709B" w:rsidRPr="00767E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4714" w:rsidRPr="00767E7B" w:rsidRDefault="00644714" w:rsidP="00856CCB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E7B">
              <w:rPr>
                <w:rFonts w:ascii="Times New Roman" w:hAnsi="Times New Roman"/>
                <w:sz w:val="24"/>
                <w:szCs w:val="24"/>
              </w:rPr>
              <w:t>«Познание» - в части двигательной активности как способа усвоения ребенком предметных действий, а также как одного из средств овладения операциональным составом различных видов детской деятельности.</w:t>
            </w:r>
          </w:p>
          <w:p w:rsidR="00644714" w:rsidRPr="00767E7B" w:rsidRDefault="00644714" w:rsidP="00856CCB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E7B">
              <w:rPr>
                <w:rFonts w:ascii="Times New Roman" w:hAnsi="Times New Roman"/>
                <w:sz w:val="24"/>
                <w:szCs w:val="24"/>
              </w:rPr>
              <w:t>«Коммуникация» - развитие свободного общения со взрослыми и детьми в части необходимости двигательной активности и физического совершенствования; игровое общение.</w:t>
            </w:r>
          </w:p>
          <w:p w:rsidR="00644714" w:rsidRPr="00767E7B" w:rsidRDefault="00644714" w:rsidP="00856CCB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E7B">
              <w:rPr>
                <w:rFonts w:ascii="Times New Roman" w:hAnsi="Times New Roman"/>
                <w:sz w:val="24"/>
                <w:szCs w:val="24"/>
              </w:rPr>
              <w:t>«Социализация» - приобщение к ценностям физической культуры; формирование первичных представлений о себе, собственных двигательных возможностях и особенностях; приобщение к элементарным общепринятым  нормам и правилам взаимоотношения со сверстниками и взрослыми в совместной двигательной активности.</w:t>
            </w:r>
          </w:p>
          <w:p w:rsidR="00644714" w:rsidRPr="00767E7B" w:rsidRDefault="00644714" w:rsidP="00856CCB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E7B">
              <w:rPr>
                <w:rFonts w:ascii="Times New Roman" w:hAnsi="Times New Roman"/>
                <w:sz w:val="24"/>
                <w:szCs w:val="24"/>
              </w:rPr>
              <w:t>«Труд» - накопление опыта двигательной активности.</w:t>
            </w:r>
          </w:p>
        </w:tc>
        <w:tc>
          <w:tcPr>
            <w:tcW w:w="3085" w:type="dxa"/>
          </w:tcPr>
          <w:p w:rsidR="00644714" w:rsidRPr="00767E7B" w:rsidRDefault="00644714" w:rsidP="00856CCB">
            <w:pPr>
              <w:tabs>
                <w:tab w:val="left" w:pos="612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E7B">
              <w:rPr>
                <w:rFonts w:ascii="Times New Roman" w:hAnsi="Times New Roman"/>
                <w:sz w:val="24"/>
                <w:szCs w:val="24"/>
              </w:rPr>
              <w:t xml:space="preserve"> «Музыка», «Художественное творчество», «Чтение художественной литературы» - развитие представлений и воображения для освоения двигательных эталонов в творческой форме, моторики для успешного освоения указанных областей.</w:t>
            </w:r>
          </w:p>
        </w:tc>
      </w:tr>
    </w:tbl>
    <w:p w:rsidR="00644714" w:rsidRPr="00A11F6C" w:rsidRDefault="00644714" w:rsidP="00856CCB">
      <w:pPr>
        <w:pStyle w:val="msonormalcxspmiddle"/>
        <w:autoSpaceDE w:val="0"/>
        <w:autoSpaceDN w:val="0"/>
        <w:spacing w:before="0" w:beforeAutospacing="0" w:after="0" w:afterAutospacing="0" w:line="276" w:lineRule="auto"/>
        <w:ind w:firstLine="567"/>
        <w:contextualSpacing/>
        <w:jc w:val="both"/>
        <w:rPr>
          <w:b/>
          <w:sz w:val="28"/>
          <w:szCs w:val="28"/>
        </w:rPr>
      </w:pPr>
    </w:p>
    <w:p w:rsidR="00424663" w:rsidRPr="00A11F6C" w:rsidRDefault="00424663" w:rsidP="00856CCB">
      <w:pPr>
        <w:pStyle w:val="msonormalcxspmiddle"/>
        <w:autoSpaceDE w:val="0"/>
        <w:autoSpaceDN w:val="0"/>
        <w:spacing w:before="0" w:beforeAutospacing="0" w:after="0" w:afterAutospacing="0" w:line="276" w:lineRule="auto"/>
        <w:ind w:firstLine="567"/>
        <w:contextualSpacing/>
        <w:jc w:val="both"/>
        <w:rPr>
          <w:b/>
          <w:sz w:val="28"/>
          <w:szCs w:val="28"/>
        </w:rPr>
      </w:pPr>
    </w:p>
    <w:p w:rsidR="00644714" w:rsidRDefault="00241B38" w:rsidP="00BF6454">
      <w:pPr>
        <w:pStyle w:val="msonormalcxspmiddle"/>
        <w:autoSpaceDE w:val="0"/>
        <w:autoSpaceDN w:val="0"/>
        <w:spacing w:before="0" w:beforeAutospacing="0" w:after="0" w:afterAutospacing="0" w:line="276" w:lineRule="auto"/>
        <w:ind w:left="92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Образовательная </w:t>
      </w:r>
      <w:r w:rsidR="00644714" w:rsidRPr="006602B0">
        <w:rPr>
          <w:b/>
          <w:sz w:val="28"/>
          <w:szCs w:val="28"/>
        </w:rPr>
        <w:t>область «Социально-коммуникативное развитие»</w:t>
      </w:r>
      <w:r w:rsidR="00311EF3">
        <w:rPr>
          <w:b/>
          <w:sz w:val="28"/>
          <w:szCs w:val="28"/>
        </w:rPr>
        <w:t>.</w:t>
      </w:r>
    </w:p>
    <w:p w:rsidR="0056709B" w:rsidRDefault="0056709B" w:rsidP="0056709B">
      <w:pPr>
        <w:pStyle w:val="msonormalcxsplast"/>
        <w:autoSpaceDE w:val="0"/>
        <w:autoSpaceDN w:val="0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644714" w:rsidRPr="00A11F6C" w:rsidRDefault="0056709B" w:rsidP="0056709B">
      <w:pPr>
        <w:pStyle w:val="msonormalcxsplast"/>
        <w:autoSpaceDE w:val="0"/>
        <w:autoSpaceDN w:val="0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44714" w:rsidRPr="006602B0">
        <w:rPr>
          <w:b/>
          <w:sz w:val="28"/>
          <w:szCs w:val="28"/>
        </w:rPr>
        <w:t>Социализация.</w:t>
      </w:r>
      <w:r>
        <w:rPr>
          <w:b/>
          <w:sz w:val="28"/>
          <w:szCs w:val="28"/>
        </w:rPr>
        <w:t xml:space="preserve"> </w:t>
      </w:r>
      <w:r w:rsidR="00644714" w:rsidRPr="006602B0">
        <w:rPr>
          <w:sz w:val="28"/>
          <w:szCs w:val="28"/>
        </w:rPr>
        <w:t>Вхождение ребенка в современный мир невозможно вне освоения им первоначальных представлений социального характера и включения его в систему социальных отношений, то есть вне социализации.</w:t>
      </w:r>
      <w:r w:rsidR="00644714" w:rsidRPr="006602B0">
        <w:rPr>
          <w:bCs/>
          <w:sz w:val="28"/>
          <w:szCs w:val="28"/>
        </w:rPr>
        <w:t xml:space="preserve"> Для социализации дошкольника огромное значение имеет игра как самостоятельная детская деятельность, в которой отражается окружающая действительность, мир взрослых людей и других детей, природы, общественной жизни.</w:t>
      </w:r>
      <w:r w:rsidR="00644714" w:rsidRPr="006602B0">
        <w:rPr>
          <w:sz w:val="28"/>
          <w:szCs w:val="28"/>
        </w:rPr>
        <w:tab/>
      </w:r>
    </w:p>
    <w:p w:rsidR="00424663" w:rsidRPr="00A11F6C" w:rsidRDefault="00424663" w:rsidP="00424663">
      <w:pPr>
        <w:pStyle w:val="31"/>
        <w:spacing w:after="0" w:line="276" w:lineRule="auto"/>
        <w:ind w:right="-230"/>
        <w:jc w:val="both"/>
        <w:rPr>
          <w:sz w:val="28"/>
          <w:szCs w:val="28"/>
        </w:rPr>
      </w:pPr>
    </w:p>
    <w:p w:rsidR="00C555D4" w:rsidRPr="00C555D4" w:rsidRDefault="00644714" w:rsidP="00241B38">
      <w:pPr>
        <w:pStyle w:val="31"/>
        <w:spacing w:after="0" w:line="276" w:lineRule="auto"/>
        <w:ind w:left="-284" w:right="-230"/>
        <w:rPr>
          <w:sz w:val="28"/>
          <w:szCs w:val="28"/>
        </w:rPr>
      </w:pPr>
      <w:r w:rsidRPr="0056709B">
        <w:rPr>
          <w:sz w:val="28"/>
          <w:szCs w:val="28"/>
          <w:u w:val="single"/>
        </w:rPr>
        <w:t>Основные задачи</w:t>
      </w:r>
      <w:r w:rsidRPr="006602B0">
        <w:rPr>
          <w:sz w:val="28"/>
          <w:szCs w:val="28"/>
        </w:rPr>
        <w:t xml:space="preserve"> психолого-педагогической работы:</w:t>
      </w:r>
    </w:p>
    <w:p w:rsidR="00644714" w:rsidRPr="00C555D4" w:rsidRDefault="00C555D4" w:rsidP="00241B38">
      <w:pPr>
        <w:pStyle w:val="31"/>
        <w:spacing w:after="0" w:line="276" w:lineRule="auto"/>
        <w:ind w:left="-284" w:right="-230"/>
        <w:rPr>
          <w:sz w:val="28"/>
          <w:szCs w:val="28"/>
        </w:rPr>
      </w:pPr>
      <w:r w:rsidRPr="00C555D4">
        <w:rPr>
          <w:sz w:val="28"/>
          <w:szCs w:val="28"/>
        </w:rPr>
        <w:lastRenderedPageBreak/>
        <w:t xml:space="preserve">- </w:t>
      </w:r>
      <w:r w:rsidR="00644714" w:rsidRPr="006602B0">
        <w:rPr>
          <w:sz w:val="28"/>
          <w:szCs w:val="28"/>
        </w:rPr>
        <w:t>развитие игровой деятельности; приобщение к элементарным общепринятым  нормам и правилам взаимоотношения со сверстниками и взрослыми    (в том числе моральным);</w:t>
      </w:r>
    </w:p>
    <w:p w:rsidR="00644714" w:rsidRPr="00A11F6C" w:rsidRDefault="00644714" w:rsidP="00241B38">
      <w:pPr>
        <w:ind w:left="-284" w:right="-230"/>
        <w:contextualSpacing/>
        <w:rPr>
          <w:rFonts w:ascii="Times New Roman" w:hAnsi="Times New Roman"/>
          <w:sz w:val="28"/>
          <w:szCs w:val="28"/>
        </w:rPr>
      </w:pPr>
      <w:r w:rsidRPr="006602B0">
        <w:rPr>
          <w:rFonts w:ascii="Times New Roman" w:hAnsi="Times New Roman"/>
          <w:sz w:val="28"/>
          <w:szCs w:val="28"/>
        </w:rPr>
        <w:t xml:space="preserve">-  формирование положительного отношения к себе; </w:t>
      </w:r>
    </w:p>
    <w:p w:rsidR="00644714" w:rsidRPr="006602B0" w:rsidRDefault="00644714" w:rsidP="00241B38">
      <w:pPr>
        <w:ind w:left="-284" w:right="-230"/>
        <w:contextualSpacing/>
        <w:rPr>
          <w:rFonts w:ascii="Times New Roman" w:hAnsi="Times New Roman"/>
          <w:bCs/>
          <w:sz w:val="28"/>
          <w:szCs w:val="28"/>
        </w:rPr>
      </w:pPr>
      <w:r w:rsidRPr="006602B0">
        <w:rPr>
          <w:rFonts w:ascii="Times New Roman" w:hAnsi="Times New Roman"/>
          <w:sz w:val="28"/>
          <w:szCs w:val="28"/>
        </w:rPr>
        <w:t>-</w:t>
      </w:r>
      <w:r w:rsidR="0056709B">
        <w:rPr>
          <w:rFonts w:ascii="Times New Roman" w:hAnsi="Times New Roman"/>
          <w:sz w:val="28"/>
          <w:szCs w:val="28"/>
        </w:rPr>
        <w:t xml:space="preserve"> </w:t>
      </w:r>
      <w:r w:rsidRPr="006602B0">
        <w:rPr>
          <w:rFonts w:ascii="Times New Roman" w:hAnsi="Times New Roman"/>
          <w:iCs/>
          <w:sz w:val="28"/>
          <w:szCs w:val="28"/>
        </w:rPr>
        <w:t>формирование первичных личностных представлений (</w:t>
      </w:r>
      <w:r w:rsidRPr="006602B0">
        <w:rPr>
          <w:rFonts w:ascii="Times New Roman" w:hAnsi="Times New Roman"/>
          <w:sz w:val="28"/>
          <w:szCs w:val="28"/>
        </w:rPr>
        <w:t>о себе, собственных особенностях, возможностях, проявлениях и др.);</w:t>
      </w:r>
      <w:r w:rsidRPr="006602B0">
        <w:rPr>
          <w:rFonts w:ascii="Times New Roman" w:hAnsi="Times New Roman"/>
          <w:iCs/>
          <w:sz w:val="28"/>
          <w:szCs w:val="28"/>
        </w:rPr>
        <w:t xml:space="preserve"> формирование первичных гендерных представлений</w:t>
      </w:r>
      <w:r w:rsidRPr="006602B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602B0">
        <w:rPr>
          <w:rFonts w:ascii="Times New Roman" w:hAnsi="Times New Roman"/>
          <w:sz w:val="28"/>
          <w:szCs w:val="28"/>
        </w:rPr>
        <w:t xml:space="preserve">(о собственной принадлежности и принадлежности других людей к определенному полу, гендерных отношениях и взаимосвязях); </w:t>
      </w:r>
      <w:r w:rsidRPr="006602B0">
        <w:rPr>
          <w:rFonts w:ascii="Times New Roman" w:hAnsi="Times New Roman"/>
          <w:bCs/>
          <w:iCs/>
          <w:sz w:val="28"/>
          <w:szCs w:val="28"/>
        </w:rPr>
        <w:t>формирование первичных</w:t>
      </w:r>
      <w:r w:rsidRPr="006602B0">
        <w:rPr>
          <w:rFonts w:ascii="Times New Roman" w:hAnsi="Times New Roman"/>
          <w:bCs/>
          <w:sz w:val="28"/>
          <w:szCs w:val="28"/>
        </w:rPr>
        <w:t xml:space="preserve"> </w:t>
      </w:r>
      <w:r w:rsidRPr="006602B0">
        <w:rPr>
          <w:rFonts w:ascii="Times New Roman" w:hAnsi="Times New Roman"/>
          <w:bCs/>
          <w:iCs/>
          <w:sz w:val="28"/>
          <w:szCs w:val="28"/>
        </w:rPr>
        <w:t>представлений</w:t>
      </w:r>
      <w:r w:rsidRPr="006602B0">
        <w:rPr>
          <w:rFonts w:ascii="Times New Roman" w:hAnsi="Times New Roman"/>
          <w:bCs/>
          <w:sz w:val="28"/>
          <w:szCs w:val="28"/>
        </w:rPr>
        <w:t xml:space="preserve"> о семье (ее составе,  родственных отношениях и взаимосвязях, распределении семейных обязанностей, традициях и др.);</w:t>
      </w:r>
      <w:r w:rsidR="0056709B">
        <w:rPr>
          <w:rFonts w:ascii="Times New Roman" w:hAnsi="Times New Roman"/>
          <w:bCs/>
          <w:sz w:val="28"/>
          <w:szCs w:val="28"/>
        </w:rPr>
        <w:t xml:space="preserve"> </w:t>
      </w:r>
      <w:r w:rsidRPr="006602B0">
        <w:rPr>
          <w:rFonts w:ascii="Times New Roman" w:hAnsi="Times New Roman"/>
          <w:bCs/>
          <w:sz w:val="28"/>
          <w:szCs w:val="28"/>
        </w:rPr>
        <w:t>формирование первичных представлений об обществе (ближайшем социуме и месте в нем);  формирование первичных представлений о государстве (в том числе его символах, «малой» и «большой» Родине, ее природе) и принадлежности к нему;</w:t>
      </w:r>
    </w:p>
    <w:p w:rsidR="00241B38" w:rsidRDefault="00644714" w:rsidP="00241B38">
      <w:pPr>
        <w:ind w:left="-284" w:right="-230"/>
        <w:contextualSpacing/>
        <w:rPr>
          <w:rFonts w:ascii="Times New Roman" w:hAnsi="Times New Roman"/>
          <w:bCs/>
          <w:sz w:val="28"/>
          <w:szCs w:val="28"/>
        </w:rPr>
      </w:pPr>
      <w:r w:rsidRPr="006602B0">
        <w:rPr>
          <w:rFonts w:ascii="Times New Roman" w:hAnsi="Times New Roman"/>
          <w:bCs/>
          <w:sz w:val="28"/>
          <w:szCs w:val="28"/>
        </w:rPr>
        <w:t xml:space="preserve">- </w:t>
      </w:r>
      <w:r w:rsidRPr="006602B0">
        <w:rPr>
          <w:rFonts w:ascii="Times New Roman" w:hAnsi="Times New Roman"/>
          <w:bCs/>
          <w:iCs/>
          <w:sz w:val="28"/>
          <w:szCs w:val="28"/>
        </w:rPr>
        <w:t>формирование</w:t>
      </w:r>
      <w:r w:rsidRPr="006602B0">
        <w:rPr>
          <w:rFonts w:ascii="Times New Roman" w:hAnsi="Times New Roman"/>
          <w:bCs/>
          <w:sz w:val="28"/>
          <w:szCs w:val="28"/>
        </w:rPr>
        <w:t xml:space="preserve"> первичных представлений</w:t>
      </w:r>
      <w:r w:rsidRPr="006602B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6602B0">
        <w:rPr>
          <w:rFonts w:ascii="Times New Roman" w:hAnsi="Times New Roman"/>
          <w:bCs/>
          <w:iCs/>
          <w:sz w:val="28"/>
          <w:szCs w:val="28"/>
        </w:rPr>
        <w:t>о мире</w:t>
      </w:r>
      <w:r w:rsidRPr="006602B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56709B">
        <w:rPr>
          <w:rFonts w:ascii="Times New Roman" w:hAnsi="Times New Roman"/>
          <w:bCs/>
          <w:iCs/>
          <w:sz w:val="28"/>
          <w:szCs w:val="28"/>
        </w:rPr>
        <w:t>(</w:t>
      </w:r>
      <w:r w:rsidRPr="006602B0">
        <w:rPr>
          <w:rFonts w:ascii="Times New Roman" w:hAnsi="Times New Roman"/>
          <w:bCs/>
          <w:sz w:val="28"/>
          <w:szCs w:val="28"/>
        </w:rPr>
        <w:t>планете Земля,  многообразии стран и государств, населения, природы планеты и др.).</w:t>
      </w:r>
    </w:p>
    <w:p w:rsidR="00644714" w:rsidRPr="00241B38" w:rsidRDefault="00644714" w:rsidP="00241B38">
      <w:pPr>
        <w:ind w:left="-284" w:right="-230"/>
        <w:contextualSpacing/>
        <w:rPr>
          <w:rFonts w:ascii="Times New Roman" w:hAnsi="Times New Roman"/>
          <w:sz w:val="28"/>
          <w:szCs w:val="28"/>
        </w:rPr>
      </w:pPr>
      <w:r w:rsidRPr="00241B38">
        <w:rPr>
          <w:rFonts w:ascii="Times New Roman" w:hAnsi="Times New Roman"/>
          <w:bCs/>
          <w:sz w:val="28"/>
          <w:szCs w:val="28"/>
        </w:rPr>
        <w:t>Специфика реализации данной области заключается в следующем:</w:t>
      </w:r>
    </w:p>
    <w:p w:rsidR="00644714" w:rsidRPr="006602B0" w:rsidRDefault="00644714" w:rsidP="00241B38">
      <w:pPr>
        <w:pStyle w:val="msobodytext3cxspmiddle"/>
        <w:spacing w:before="0" w:beforeAutospacing="0" w:after="0" w:afterAutospacing="0" w:line="276" w:lineRule="auto"/>
        <w:ind w:left="-284" w:right="-230"/>
        <w:contextualSpacing/>
        <w:rPr>
          <w:bCs/>
          <w:sz w:val="28"/>
          <w:szCs w:val="28"/>
        </w:rPr>
      </w:pPr>
      <w:r w:rsidRPr="006602B0">
        <w:rPr>
          <w:bCs/>
          <w:sz w:val="28"/>
          <w:szCs w:val="28"/>
        </w:rPr>
        <w:t>- решение вышеназванных основных задач психолого-педагогической работы невозможно без формирования первичных ценностных представлений (в дошкольном возрасте ценности проявляются в различении того,  «что такое хорошо, и что такое плохо», конкретных примерах добрых дел и поступков);</w:t>
      </w:r>
    </w:p>
    <w:p w:rsidR="00644714" w:rsidRPr="006602B0" w:rsidRDefault="00644714" w:rsidP="00241B38">
      <w:pPr>
        <w:pStyle w:val="31"/>
        <w:spacing w:after="0" w:line="276" w:lineRule="auto"/>
        <w:ind w:left="-284" w:right="-230"/>
        <w:rPr>
          <w:bCs/>
          <w:sz w:val="28"/>
          <w:szCs w:val="28"/>
        </w:rPr>
      </w:pPr>
      <w:r w:rsidRPr="006602B0">
        <w:rPr>
          <w:bCs/>
          <w:sz w:val="28"/>
          <w:szCs w:val="28"/>
        </w:rPr>
        <w:t>- выделение «Социализации» в отдельную образовательную область условно, так как процесс социализации «пронизывает»</w:t>
      </w:r>
      <w:r w:rsidR="00D95D50">
        <w:rPr>
          <w:bCs/>
          <w:sz w:val="28"/>
          <w:szCs w:val="28"/>
        </w:rPr>
        <w:t xml:space="preserve"> содержание п</w:t>
      </w:r>
      <w:r w:rsidRPr="006602B0">
        <w:rPr>
          <w:bCs/>
          <w:sz w:val="28"/>
          <w:szCs w:val="28"/>
        </w:rPr>
        <w:t>рограммы разнообразными социализирующими аспектами;</w:t>
      </w:r>
    </w:p>
    <w:p w:rsidR="00B951BB" w:rsidRPr="00357E34" w:rsidRDefault="00644714" w:rsidP="00357E34">
      <w:pPr>
        <w:pStyle w:val="31"/>
        <w:spacing w:after="0" w:line="276" w:lineRule="auto"/>
        <w:ind w:left="-284" w:right="-230"/>
        <w:rPr>
          <w:sz w:val="28"/>
          <w:szCs w:val="28"/>
        </w:rPr>
      </w:pPr>
      <w:r w:rsidRPr="006602B0">
        <w:rPr>
          <w:sz w:val="28"/>
          <w:szCs w:val="28"/>
        </w:rPr>
        <w:t>- значительное место в реализации области занимают сюжетно-ролевые, режиссерские и театрализованные игры как способы освоения ребенком социальных ролей, средства развития интеллектуальных и личностных качеств детей, их творческих способностей.</w:t>
      </w:r>
    </w:p>
    <w:p w:rsidR="00B951BB" w:rsidRDefault="00B951BB" w:rsidP="00856CCB">
      <w:pPr>
        <w:pStyle w:val="31"/>
        <w:spacing w:after="0" w:line="276" w:lineRule="auto"/>
        <w:ind w:left="-284" w:right="-230"/>
        <w:jc w:val="both"/>
        <w:rPr>
          <w:sz w:val="28"/>
          <w:szCs w:val="28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424663" w:rsidRPr="005F7FA7" w:rsidTr="005F7FA7">
        <w:tc>
          <w:tcPr>
            <w:tcW w:w="9570" w:type="dxa"/>
            <w:gridSpan w:val="2"/>
            <w:shd w:val="clear" w:color="auto" w:fill="auto"/>
          </w:tcPr>
          <w:p w:rsidR="00424663" w:rsidRPr="005F7FA7" w:rsidRDefault="00424663" w:rsidP="005F7FA7">
            <w:pPr>
              <w:pStyle w:val="msonormalcxspmiddle"/>
              <w:autoSpaceDE w:val="0"/>
              <w:autoSpaceDN w:val="0"/>
              <w:spacing w:before="0" w:beforeAutospacing="0" w:after="0" w:afterAutospacing="0" w:line="276" w:lineRule="auto"/>
              <w:ind w:left="-284" w:right="-230"/>
              <w:contextualSpacing/>
              <w:jc w:val="center"/>
              <w:rPr>
                <w:b/>
              </w:rPr>
            </w:pPr>
            <w:r w:rsidRPr="005F7FA7">
              <w:rPr>
                <w:b/>
              </w:rPr>
              <w:t>Виды интеграции образовательной области «Социализация»</w:t>
            </w:r>
          </w:p>
          <w:p w:rsidR="00424663" w:rsidRPr="005F7FA7" w:rsidRDefault="00424663" w:rsidP="005F7FA7">
            <w:pPr>
              <w:pStyle w:val="31"/>
              <w:spacing w:after="0" w:line="276" w:lineRule="auto"/>
              <w:ind w:right="-230"/>
              <w:jc w:val="both"/>
              <w:rPr>
                <w:sz w:val="24"/>
                <w:szCs w:val="24"/>
              </w:rPr>
            </w:pPr>
          </w:p>
        </w:tc>
      </w:tr>
      <w:tr w:rsidR="00424663" w:rsidRPr="005F7FA7" w:rsidTr="005F7FA7">
        <w:tc>
          <w:tcPr>
            <w:tcW w:w="4785" w:type="dxa"/>
            <w:shd w:val="clear" w:color="auto" w:fill="auto"/>
          </w:tcPr>
          <w:p w:rsidR="00424663" w:rsidRPr="005F7FA7" w:rsidRDefault="00424663" w:rsidP="005F7FA7">
            <w:pPr>
              <w:pStyle w:val="msonormalcxspmiddle"/>
              <w:autoSpaceDE w:val="0"/>
              <w:autoSpaceDN w:val="0"/>
              <w:spacing w:before="0" w:beforeAutospacing="0" w:after="0" w:afterAutospacing="0" w:line="276" w:lineRule="auto"/>
              <w:ind w:left="-284" w:right="-230"/>
              <w:contextualSpacing/>
              <w:jc w:val="center"/>
              <w:rPr>
                <w:b/>
              </w:rPr>
            </w:pPr>
            <w:r w:rsidRPr="005F7FA7">
              <w:rPr>
                <w:b/>
              </w:rPr>
              <w:t>По задачам и содержанию</w:t>
            </w:r>
          </w:p>
          <w:p w:rsidR="00424663" w:rsidRPr="005F7FA7" w:rsidRDefault="00424663" w:rsidP="005F7FA7">
            <w:pPr>
              <w:pStyle w:val="31"/>
              <w:spacing w:after="0" w:line="276" w:lineRule="auto"/>
              <w:ind w:right="-230"/>
              <w:jc w:val="both"/>
              <w:rPr>
                <w:sz w:val="24"/>
                <w:szCs w:val="24"/>
              </w:rPr>
            </w:pPr>
            <w:r w:rsidRPr="005F7FA7">
              <w:rPr>
                <w:b/>
                <w:sz w:val="24"/>
                <w:szCs w:val="24"/>
              </w:rPr>
              <w:t>психолого-педагогической работы</w:t>
            </w:r>
          </w:p>
        </w:tc>
        <w:tc>
          <w:tcPr>
            <w:tcW w:w="4785" w:type="dxa"/>
            <w:shd w:val="clear" w:color="auto" w:fill="auto"/>
          </w:tcPr>
          <w:p w:rsidR="00424663" w:rsidRPr="005F7FA7" w:rsidRDefault="00424663" w:rsidP="005F7FA7">
            <w:pPr>
              <w:pStyle w:val="31"/>
              <w:spacing w:after="0" w:line="276" w:lineRule="auto"/>
              <w:ind w:right="-230"/>
              <w:jc w:val="both"/>
              <w:rPr>
                <w:sz w:val="24"/>
                <w:szCs w:val="24"/>
              </w:rPr>
            </w:pPr>
            <w:r w:rsidRPr="005F7FA7">
              <w:rPr>
                <w:b/>
                <w:sz w:val="24"/>
                <w:szCs w:val="24"/>
              </w:rPr>
              <w:t>По  средствам организации и оптимизации образовательного процесса</w:t>
            </w:r>
          </w:p>
        </w:tc>
      </w:tr>
      <w:tr w:rsidR="00424663" w:rsidRPr="005F7FA7" w:rsidTr="005F7FA7">
        <w:tc>
          <w:tcPr>
            <w:tcW w:w="4785" w:type="dxa"/>
            <w:shd w:val="clear" w:color="auto" w:fill="auto"/>
          </w:tcPr>
          <w:p w:rsidR="00424663" w:rsidRPr="005F7FA7" w:rsidRDefault="00424663" w:rsidP="005F7F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A7">
              <w:rPr>
                <w:rFonts w:ascii="Times New Roman" w:hAnsi="Times New Roman"/>
                <w:sz w:val="24"/>
                <w:szCs w:val="24"/>
              </w:rPr>
              <w:t xml:space="preserve">«Коммуникация» - развитие свободного общения со взрослыми и детьми в части формирования первичных ценностных представлений, представлений о себе, семье, обществе, государстве, мире, а также </w:t>
            </w:r>
            <w:r w:rsidRPr="005F7FA7">
              <w:rPr>
                <w:rFonts w:ascii="Times New Roman" w:hAnsi="Times New Roman"/>
                <w:sz w:val="24"/>
                <w:szCs w:val="24"/>
              </w:rPr>
              <w:lastRenderedPageBreak/>
              <w:t>соблюдения элементарных общепринятых норм и правил поведения.</w:t>
            </w:r>
          </w:p>
          <w:p w:rsidR="00424663" w:rsidRPr="005F7FA7" w:rsidRDefault="00424663" w:rsidP="00424663">
            <w:pPr>
              <w:rPr>
                <w:rFonts w:ascii="Times New Roman" w:hAnsi="Times New Roman"/>
                <w:sz w:val="24"/>
                <w:szCs w:val="24"/>
              </w:rPr>
            </w:pPr>
            <w:r w:rsidRPr="005F7FA7">
              <w:rPr>
                <w:rFonts w:ascii="Times New Roman" w:hAnsi="Times New Roman"/>
                <w:sz w:val="24"/>
                <w:szCs w:val="24"/>
              </w:rPr>
              <w:t>«Познание» - формирование целостной картины мира и расширение кругозора в части представлений о себе, семье, гендерной принадлежности, социуме, государстве, мире.</w:t>
            </w:r>
          </w:p>
          <w:p w:rsidR="00424663" w:rsidRPr="005F7FA7" w:rsidRDefault="00424663" w:rsidP="00424663">
            <w:pPr>
              <w:rPr>
                <w:rFonts w:ascii="Times New Roman" w:hAnsi="Times New Roman"/>
                <w:sz w:val="24"/>
                <w:szCs w:val="24"/>
              </w:rPr>
            </w:pPr>
            <w:r w:rsidRPr="005F7FA7">
              <w:rPr>
                <w:rFonts w:ascii="Times New Roman" w:hAnsi="Times New Roman"/>
                <w:sz w:val="24"/>
                <w:szCs w:val="24"/>
              </w:rPr>
              <w:t>«Труд» - формирование представлений о труде, профессиях, людях труда, желания трудиться, устанавливать взаимоотношения со взрослыми и сверстниками в процессе трудовой деятельности».</w:t>
            </w:r>
          </w:p>
          <w:p w:rsidR="00424663" w:rsidRPr="005F7FA7" w:rsidRDefault="00424663" w:rsidP="00424663">
            <w:pPr>
              <w:rPr>
                <w:rFonts w:ascii="Times New Roman" w:hAnsi="Times New Roman"/>
                <w:sz w:val="24"/>
                <w:szCs w:val="24"/>
              </w:rPr>
            </w:pPr>
            <w:r w:rsidRPr="005F7FA7">
              <w:rPr>
                <w:rFonts w:ascii="Times New Roman" w:hAnsi="Times New Roman"/>
                <w:sz w:val="24"/>
                <w:szCs w:val="24"/>
              </w:rPr>
              <w:t>«Безопасность» - формирование основ безопасности собственной жизнедеятельности в семье и обществе, а также безопасности окружающего мира.</w:t>
            </w:r>
          </w:p>
          <w:p w:rsidR="00424663" w:rsidRPr="005F7FA7" w:rsidRDefault="00424663" w:rsidP="00424663">
            <w:pPr>
              <w:rPr>
                <w:rFonts w:ascii="Times New Roman" w:hAnsi="Times New Roman"/>
                <w:sz w:val="24"/>
                <w:szCs w:val="24"/>
              </w:rPr>
            </w:pPr>
            <w:r w:rsidRPr="005F7FA7">
              <w:rPr>
                <w:rFonts w:ascii="Times New Roman" w:hAnsi="Times New Roman"/>
                <w:sz w:val="24"/>
                <w:szCs w:val="24"/>
              </w:rPr>
              <w:t>«Физическая культура» - развитие игровой деятельности в части подвижных игр с правилами.</w:t>
            </w:r>
          </w:p>
        </w:tc>
        <w:tc>
          <w:tcPr>
            <w:tcW w:w="4785" w:type="dxa"/>
            <w:shd w:val="clear" w:color="auto" w:fill="auto"/>
          </w:tcPr>
          <w:p w:rsidR="00424663" w:rsidRPr="005F7FA7" w:rsidRDefault="00424663" w:rsidP="005F7F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«Чтение художественной литературы» - использование художественных произведений для формирования первичных ценностных представлений, представлений о себе, семье и окружающем </w:t>
            </w:r>
            <w:r w:rsidRPr="005F7FA7">
              <w:rPr>
                <w:rFonts w:ascii="Times New Roman" w:hAnsi="Times New Roman"/>
                <w:sz w:val="24"/>
                <w:szCs w:val="24"/>
              </w:rPr>
              <w:lastRenderedPageBreak/>
              <w:t>мире.</w:t>
            </w:r>
          </w:p>
          <w:p w:rsidR="00424663" w:rsidRPr="005F7FA7" w:rsidRDefault="00424663" w:rsidP="005F7F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A7">
              <w:rPr>
                <w:rFonts w:ascii="Times New Roman" w:hAnsi="Times New Roman"/>
                <w:sz w:val="24"/>
                <w:szCs w:val="24"/>
              </w:rPr>
              <w:t>«Художественное творчество» - использование средств продуктивных видов деятельности для обогащения  содержания, закрепления результатов освоения области «Социализация».</w:t>
            </w:r>
          </w:p>
          <w:p w:rsidR="00424663" w:rsidRPr="005F7FA7" w:rsidRDefault="00424663" w:rsidP="005F7F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A7">
              <w:rPr>
                <w:rFonts w:ascii="Times New Roman" w:hAnsi="Times New Roman"/>
                <w:sz w:val="24"/>
                <w:szCs w:val="24"/>
              </w:rPr>
              <w:t>«Познание» - использование дидактической игры как средства реализации образовательной области «Познание».</w:t>
            </w:r>
          </w:p>
          <w:p w:rsidR="00424663" w:rsidRPr="005F7FA7" w:rsidRDefault="00424663" w:rsidP="005F7F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A7">
              <w:rPr>
                <w:rFonts w:ascii="Times New Roman" w:hAnsi="Times New Roman"/>
                <w:sz w:val="24"/>
                <w:szCs w:val="24"/>
              </w:rPr>
              <w:t>«Коммуникация», «Безопасность» - использование сюжетно-ролевых, режиссерских и игр с правилами как средства реализации указанных образовательных областей.</w:t>
            </w:r>
          </w:p>
        </w:tc>
      </w:tr>
    </w:tbl>
    <w:p w:rsidR="00B951BB" w:rsidRDefault="00B951BB" w:rsidP="00856CCB">
      <w:pPr>
        <w:pStyle w:val="31"/>
        <w:spacing w:after="0" w:line="276" w:lineRule="auto"/>
        <w:ind w:left="-284" w:right="-230"/>
        <w:jc w:val="both"/>
        <w:rPr>
          <w:sz w:val="28"/>
          <w:szCs w:val="28"/>
        </w:rPr>
      </w:pPr>
    </w:p>
    <w:p w:rsidR="00644714" w:rsidRPr="006602B0" w:rsidRDefault="00644714" w:rsidP="00D95D50">
      <w:pPr>
        <w:pStyle w:val="msonormalcxspmiddle"/>
        <w:autoSpaceDE w:val="0"/>
        <w:autoSpaceDN w:val="0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6602B0">
        <w:rPr>
          <w:b/>
          <w:sz w:val="28"/>
          <w:szCs w:val="28"/>
        </w:rPr>
        <w:t>Безопасность.</w:t>
      </w:r>
      <w:r w:rsidR="00D95D50">
        <w:rPr>
          <w:b/>
          <w:sz w:val="28"/>
          <w:szCs w:val="28"/>
        </w:rPr>
        <w:t xml:space="preserve"> </w:t>
      </w:r>
      <w:r w:rsidRPr="006602B0">
        <w:rPr>
          <w:sz w:val="28"/>
          <w:szCs w:val="28"/>
        </w:rPr>
        <w:t>Обязательность включения области в состав Программы обусловлена:</w:t>
      </w:r>
    </w:p>
    <w:p w:rsidR="00644714" w:rsidRPr="006602B0" w:rsidRDefault="00644714" w:rsidP="00357E34">
      <w:pPr>
        <w:pStyle w:val="msonormalcxspmiddle"/>
        <w:autoSpaceDE w:val="0"/>
        <w:autoSpaceDN w:val="0"/>
        <w:spacing w:before="0" w:beforeAutospacing="0" w:after="0" w:afterAutospacing="0" w:line="276" w:lineRule="auto"/>
        <w:ind w:firstLine="567"/>
        <w:contextualSpacing/>
        <w:rPr>
          <w:sz w:val="28"/>
          <w:szCs w:val="28"/>
        </w:rPr>
      </w:pPr>
      <w:r w:rsidRPr="006602B0">
        <w:rPr>
          <w:sz w:val="28"/>
          <w:szCs w:val="28"/>
        </w:rPr>
        <w:t>- с одной стороны,  наличием потенциальных источников  возникновения различных опасных ситуаций,  связанных с социально-экономическим развитием деятельности человека (доступность сложных бытовых приборов и оборудования, мобильность образа жизни взрослых и детей и др.);</w:t>
      </w:r>
    </w:p>
    <w:p w:rsidR="00644714" w:rsidRPr="006602B0" w:rsidRDefault="00644714" w:rsidP="00357E34">
      <w:pPr>
        <w:pStyle w:val="msonormalcxspmiddle"/>
        <w:autoSpaceDE w:val="0"/>
        <w:autoSpaceDN w:val="0"/>
        <w:spacing w:before="0" w:beforeAutospacing="0" w:after="0" w:afterAutospacing="0" w:line="276" w:lineRule="auto"/>
        <w:ind w:firstLine="567"/>
        <w:contextualSpacing/>
        <w:rPr>
          <w:sz w:val="28"/>
          <w:szCs w:val="28"/>
        </w:rPr>
      </w:pPr>
      <w:r w:rsidRPr="006602B0">
        <w:rPr>
          <w:sz w:val="28"/>
          <w:szCs w:val="28"/>
        </w:rPr>
        <w:t xml:space="preserve"> - с другой стороны, антропогенными изменениями в природе, являющимися причиной возникновения глобальных экологических проблем (снижение качества воды, воздуха, исчезновение отдельных видов растений и животных и др.).</w:t>
      </w:r>
    </w:p>
    <w:p w:rsidR="00644714" w:rsidRDefault="00D95D50" w:rsidP="00357E34">
      <w:pPr>
        <w:pStyle w:val="msonormalcxspmiddle"/>
        <w:autoSpaceDE w:val="0"/>
        <w:autoSpaceDN w:val="0"/>
        <w:spacing w:before="0" w:beforeAutospacing="0" w:after="0" w:afterAutospacing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44714" w:rsidRPr="006602B0">
        <w:rPr>
          <w:sz w:val="28"/>
          <w:szCs w:val="28"/>
        </w:rPr>
        <w:t xml:space="preserve">Безопасность жизнедеятельности (состояние физической, психической и социальной защищенности) выступает необходимым условием полноценного развития человека. Безопасность окружающего мира природы – необходимое условие существование каждого человека, взрослого и ребенка. </w:t>
      </w:r>
    </w:p>
    <w:p w:rsidR="00644714" w:rsidRPr="006602B0" w:rsidRDefault="00644714" w:rsidP="00357E34">
      <w:pPr>
        <w:pStyle w:val="msonormalcxspmiddle"/>
        <w:autoSpaceDE w:val="0"/>
        <w:autoSpaceDN w:val="0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D95D50">
        <w:rPr>
          <w:sz w:val="28"/>
          <w:szCs w:val="28"/>
          <w:u w:val="single"/>
        </w:rPr>
        <w:t>Основные задачи</w:t>
      </w:r>
      <w:r w:rsidRPr="006602B0">
        <w:rPr>
          <w:sz w:val="28"/>
          <w:szCs w:val="28"/>
        </w:rPr>
        <w:t xml:space="preserve"> психолого-педагогической работы:</w:t>
      </w:r>
    </w:p>
    <w:p w:rsidR="00644714" w:rsidRPr="006602B0" w:rsidRDefault="00644714" w:rsidP="00357E34">
      <w:pPr>
        <w:pStyle w:val="msonormalcxspmiddle"/>
        <w:autoSpaceDE w:val="0"/>
        <w:autoSpaceDN w:val="0"/>
        <w:spacing w:before="0" w:beforeAutospacing="0" w:after="0" w:afterAutospacing="0" w:line="276" w:lineRule="auto"/>
        <w:ind w:firstLine="567"/>
        <w:contextualSpacing/>
        <w:rPr>
          <w:sz w:val="28"/>
          <w:szCs w:val="28"/>
        </w:rPr>
      </w:pPr>
      <w:r w:rsidRPr="006602B0">
        <w:rPr>
          <w:sz w:val="28"/>
          <w:szCs w:val="28"/>
        </w:rPr>
        <w:lastRenderedPageBreak/>
        <w:t xml:space="preserve">- формирование представлений об опасных  для человека и окружающего мира природы ситуациях и способах поведения в них; </w:t>
      </w:r>
    </w:p>
    <w:p w:rsidR="00644714" w:rsidRPr="006602B0" w:rsidRDefault="00644714" w:rsidP="00357E34">
      <w:pPr>
        <w:pStyle w:val="msonormalcxspmiddle"/>
        <w:autoSpaceDE w:val="0"/>
        <w:autoSpaceDN w:val="0"/>
        <w:spacing w:before="0" w:beforeAutospacing="0" w:after="0" w:afterAutospacing="0" w:line="276" w:lineRule="auto"/>
        <w:ind w:firstLine="567"/>
        <w:contextualSpacing/>
        <w:rPr>
          <w:sz w:val="28"/>
          <w:szCs w:val="28"/>
        </w:rPr>
      </w:pPr>
      <w:r w:rsidRPr="006602B0">
        <w:rPr>
          <w:sz w:val="28"/>
          <w:szCs w:val="28"/>
        </w:rPr>
        <w:t xml:space="preserve">- приобщение к правилам безопасного для человека и окружающего мира природы поведения; в стандартных опасных ситуациях; </w:t>
      </w:r>
    </w:p>
    <w:p w:rsidR="00644714" w:rsidRPr="006602B0" w:rsidRDefault="00644714" w:rsidP="00357E34">
      <w:pPr>
        <w:pStyle w:val="msonormalcxspmiddle"/>
        <w:autoSpaceDE w:val="0"/>
        <w:autoSpaceDN w:val="0"/>
        <w:spacing w:before="0" w:beforeAutospacing="0" w:after="0" w:afterAutospacing="0" w:line="276" w:lineRule="auto"/>
        <w:ind w:firstLine="567"/>
        <w:contextualSpacing/>
        <w:rPr>
          <w:sz w:val="28"/>
          <w:szCs w:val="28"/>
        </w:rPr>
      </w:pPr>
      <w:r w:rsidRPr="006602B0">
        <w:rPr>
          <w:sz w:val="28"/>
          <w:szCs w:val="28"/>
        </w:rPr>
        <w:t>- формирование осторожного и осмотрительного отношения к потенциально опасным для человека и окружающего мира природы ситуациям;</w:t>
      </w:r>
    </w:p>
    <w:p w:rsidR="00644714" w:rsidRDefault="00644714" w:rsidP="00357E34">
      <w:pPr>
        <w:pStyle w:val="msonormalcxspmiddle"/>
        <w:autoSpaceDE w:val="0"/>
        <w:autoSpaceDN w:val="0"/>
        <w:spacing w:before="0" w:beforeAutospacing="0" w:after="0" w:afterAutospacing="0" w:line="276" w:lineRule="auto"/>
        <w:ind w:firstLine="567"/>
        <w:contextualSpacing/>
        <w:rPr>
          <w:sz w:val="28"/>
          <w:szCs w:val="28"/>
        </w:rPr>
      </w:pPr>
      <w:r w:rsidRPr="006602B0">
        <w:rPr>
          <w:sz w:val="28"/>
          <w:szCs w:val="28"/>
        </w:rPr>
        <w:t>-передачу детям знаний о правилах безопасности дорожного движения в качестве пешехода и пассажира транспортного средства.</w:t>
      </w:r>
    </w:p>
    <w:p w:rsidR="00311EF3" w:rsidRDefault="00311EF3" w:rsidP="00357E34">
      <w:pPr>
        <w:pStyle w:val="msonormalcxspmiddle"/>
        <w:autoSpaceDE w:val="0"/>
        <w:autoSpaceDN w:val="0"/>
        <w:spacing w:before="0" w:beforeAutospacing="0" w:after="0" w:afterAutospacing="0" w:line="276" w:lineRule="auto"/>
        <w:ind w:firstLine="567"/>
        <w:contextualSpacing/>
        <w:rPr>
          <w:sz w:val="28"/>
          <w:szCs w:val="28"/>
        </w:rPr>
      </w:pPr>
    </w:p>
    <w:tbl>
      <w:tblPr>
        <w:tblpPr w:leftFromText="180" w:rightFromText="180" w:vertAnchor="text" w:horzAnchor="page" w:tblpX="1078" w:tblpY="253"/>
        <w:tblW w:w="10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39"/>
        <w:gridCol w:w="3954"/>
      </w:tblGrid>
      <w:tr w:rsidR="00767E7B" w:rsidRPr="00D95D50" w:rsidTr="00C555D4">
        <w:trPr>
          <w:trHeight w:val="310"/>
        </w:trPr>
        <w:tc>
          <w:tcPr>
            <w:tcW w:w="10192" w:type="dxa"/>
            <w:gridSpan w:val="2"/>
          </w:tcPr>
          <w:p w:rsidR="00767E7B" w:rsidRPr="00767E7B" w:rsidRDefault="00767E7B" w:rsidP="00767E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E7B">
              <w:rPr>
                <w:rFonts w:ascii="Times New Roman" w:hAnsi="Times New Roman"/>
                <w:b/>
                <w:sz w:val="24"/>
                <w:szCs w:val="24"/>
              </w:rPr>
              <w:t>Виды  интеграции образовательной  области «Безопасность»</w:t>
            </w:r>
          </w:p>
        </w:tc>
      </w:tr>
      <w:tr w:rsidR="00767E7B" w:rsidRPr="00D95D50" w:rsidTr="00C555D4">
        <w:trPr>
          <w:trHeight w:val="878"/>
        </w:trPr>
        <w:tc>
          <w:tcPr>
            <w:tcW w:w="6239" w:type="dxa"/>
          </w:tcPr>
          <w:p w:rsidR="00767E7B" w:rsidRPr="00424663" w:rsidRDefault="00767E7B" w:rsidP="00424663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663">
              <w:rPr>
                <w:rFonts w:ascii="Times New Roman" w:hAnsi="Times New Roman"/>
                <w:b/>
                <w:sz w:val="24"/>
                <w:szCs w:val="24"/>
              </w:rPr>
              <w:t>По задачам и содержанию</w:t>
            </w:r>
          </w:p>
          <w:p w:rsidR="00767E7B" w:rsidRPr="00424663" w:rsidRDefault="00767E7B" w:rsidP="00424663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663">
              <w:rPr>
                <w:rFonts w:ascii="Times New Roman" w:hAnsi="Times New Roman"/>
                <w:b/>
                <w:sz w:val="24"/>
                <w:szCs w:val="24"/>
              </w:rPr>
              <w:t>психолого-педагогической работы</w:t>
            </w:r>
          </w:p>
        </w:tc>
        <w:tc>
          <w:tcPr>
            <w:tcW w:w="3954" w:type="dxa"/>
          </w:tcPr>
          <w:p w:rsidR="00767E7B" w:rsidRPr="00424663" w:rsidRDefault="00767E7B" w:rsidP="00424663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663">
              <w:rPr>
                <w:rFonts w:ascii="Times New Roman" w:hAnsi="Times New Roman"/>
                <w:b/>
                <w:sz w:val="24"/>
                <w:szCs w:val="24"/>
              </w:rPr>
              <w:t>По  средствам организации и оптимизации образовательного процесса</w:t>
            </w:r>
          </w:p>
        </w:tc>
      </w:tr>
      <w:tr w:rsidR="00767E7B" w:rsidRPr="00D95D50" w:rsidTr="00C555D4">
        <w:trPr>
          <w:trHeight w:val="2264"/>
        </w:trPr>
        <w:tc>
          <w:tcPr>
            <w:tcW w:w="6239" w:type="dxa"/>
          </w:tcPr>
          <w:p w:rsidR="00424663" w:rsidRPr="00A11F6C" w:rsidRDefault="00767E7B" w:rsidP="0042466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24663">
              <w:rPr>
                <w:rFonts w:ascii="Times New Roman" w:hAnsi="Times New Roman"/>
                <w:sz w:val="24"/>
                <w:szCs w:val="24"/>
              </w:rPr>
              <w:t xml:space="preserve">«Коммуникация» - развитие свободного общения со взрослыми и детьми в процессе освоения способов безопасного поведения, способов оказания самопомощи, помощи другому, правил поведения в стандартных опасных ситуациях и др., в части формирования основ экологического сознания.   </w:t>
            </w:r>
          </w:p>
          <w:p w:rsidR="00767E7B" w:rsidRPr="00424663" w:rsidRDefault="00767E7B" w:rsidP="0042466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2466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767E7B" w:rsidRPr="00A11F6C" w:rsidRDefault="00767E7B" w:rsidP="0042466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24663">
              <w:rPr>
                <w:rFonts w:ascii="Times New Roman" w:hAnsi="Times New Roman"/>
                <w:sz w:val="24"/>
                <w:szCs w:val="24"/>
              </w:rPr>
              <w:t>«Труд» - формирование представлений  и освоение способов безопасного поведения, основ экологического сознания в процессе трудовой деятельности.</w:t>
            </w:r>
          </w:p>
          <w:p w:rsidR="00424663" w:rsidRPr="00A11F6C" w:rsidRDefault="00424663" w:rsidP="0042466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767E7B" w:rsidRPr="00A11F6C" w:rsidRDefault="00767E7B" w:rsidP="0042466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24663">
              <w:rPr>
                <w:rFonts w:ascii="Times New Roman" w:hAnsi="Times New Roman"/>
                <w:sz w:val="24"/>
                <w:szCs w:val="24"/>
              </w:rPr>
              <w:t>«Познание» - формирование целостной картины мира и расширение кругозора в части представлений о возможных опасностях, способах их избегания, способах сохранения здоровья и жизни, безопасности окружающей природы.</w:t>
            </w:r>
          </w:p>
          <w:p w:rsidR="00424663" w:rsidRPr="00A11F6C" w:rsidRDefault="00424663" w:rsidP="0042466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767E7B" w:rsidRPr="00A11F6C" w:rsidRDefault="00767E7B" w:rsidP="0042466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24663">
              <w:rPr>
                <w:rFonts w:ascii="Times New Roman" w:hAnsi="Times New Roman"/>
                <w:sz w:val="24"/>
                <w:szCs w:val="24"/>
              </w:rPr>
              <w:t>«Социализация» - формирование первичных представлений о себе, гендерных особенностях, семье, социуме и государстве, освоение общепринятых норм и правил взаимоотношений со взрослыми и сверстниками в контексте безопасного поведения и основ экологического сознания.</w:t>
            </w:r>
          </w:p>
          <w:p w:rsidR="00424663" w:rsidRPr="00A11F6C" w:rsidRDefault="00424663" w:rsidP="0042466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767E7B" w:rsidRPr="00424663" w:rsidRDefault="00767E7B" w:rsidP="0042466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24663">
              <w:rPr>
                <w:rFonts w:ascii="Times New Roman" w:hAnsi="Times New Roman"/>
                <w:sz w:val="24"/>
                <w:szCs w:val="24"/>
              </w:rPr>
              <w:t>«Здоровье» - формирование первичных ценностных представлений о здоровье и здоровом образе жизни человека.</w:t>
            </w:r>
          </w:p>
        </w:tc>
        <w:tc>
          <w:tcPr>
            <w:tcW w:w="3954" w:type="dxa"/>
          </w:tcPr>
          <w:p w:rsidR="00767E7B" w:rsidRPr="00767E7B" w:rsidRDefault="00767E7B" w:rsidP="00767E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E7B">
              <w:rPr>
                <w:rFonts w:ascii="Times New Roman" w:hAnsi="Times New Roman"/>
                <w:sz w:val="24"/>
                <w:szCs w:val="24"/>
              </w:rPr>
              <w:t>«Чтение художественной литературы» - использование художественных произведений для формирования основ безопасности собственной жизнедеятельности и безопасности окружающего мира.</w:t>
            </w:r>
          </w:p>
        </w:tc>
      </w:tr>
    </w:tbl>
    <w:p w:rsidR="00D95D50" w:rsidRPr="006602B0" w:rsidRDefault="00D95D50" w:rsidP="00856CCB">
      <w:pPr>
        <w:pStyle w:val="msonormalcxspmiddle"/>
        <w:autoSpaceDE w:val="0"/>
        <w:autoSpaceDN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</w:p>
    <w:p w:rsidR="00644714" w:rsidRDefault="00644714" w:rsidP="00CF6951">
      <w:pPr>
        <w:pStyle w:val="msonormalcxspmiddle"/>
        <w:autoSpaceDE w:val="0"/>
        <w:autoSpaceDN w:val="0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6602B0">
        <w:rPr>
          <w:b/>
          <w:sz w:val="28"/>
          <w:szCs w:val="28"/>
        </w:rPr>
        <w:t>Труд.</w:t>
      </w:r>
      <w:r w:rsidR="00CF6951">
        <w:rPr>
          <w:b/>
          <w:sz w:val="28"/>
          <w:szCs w:val="28"/>
        </w:rPr>
        <w:t xml:space="preserve"> </w:t>
      </w:r>
      <w:r w:rsidRPr="006602B0">
        <w:rPr>
          <w:sz w:val="28"/>
          <w:szCs w:val="28"/>
        </w:rPr>
        <w:t xml:space="preserve">Цели дошкольного образования, связанные с всесторонним и гармоничным развитием воспитанников, не могут быть достигнуты вне </w:t>
      </w:r>
      <w:r w:rsidRPr="006602B0">
        <w:rPr>
          <w:sz w:val="28"/>
          <w:szCs w:val="28"/>
        </w:rPr>
        <w:lastRenderedPageBreak/>
        <w:t>решения задачи трудового воспитания, так как труд является одним из универсальных средств приобщения к человеческой культуре, социализации  и формирования личности ребенка.</w:t>
      </w:r>
    </w:p>
    <w:p w:rsidR="00B951BB" w:rsidRDefault="00B951BB" w:rsidP="00B951BB">
      <w:pPr>
        <w:pStyle w:val="msonormalcxspmiddle"/>
        <w:autoSpaceDE w:val="0"/>
        <w:autoSpaceDN w:val="0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</w:p>
    <w:p w:rsidR="00270A27" w:rsidRPr="006602B0" w:rsidRDefault="00270A27" w:rsidP="00B951BB">
      <w:pPr>
        <w:pStyle w:val="msonormalcxspmiddle"/>
        <w:autoSpaceDE w:val="0"/>
        <w:autoSpaceDN w:val="0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CF6951">
        <w:rPr>
          <w:sz w:val="28"/>
          <w:szCs w:val="28"/>
          <w:u w:val="single"/>
        </w:rPr>
        <w:t>Основные задачи</w:t>
      </w:r>
      <w:r w:rsidRPr="006602B0">
        <w:rPr>
          <w:sz w:val="28"/>
          <w:szCs w:val="28"/>
        </w:rPr>
        <w:t xml:space="preserve"> психолого-педагогической работы:</w:t>
      </w:r>
    </w:p>
    <w:p w:rsidR="00270A27" w:rsidRPr="006602B0" w:rsidRDefault="00270A27" w:rsidP="00270A27">
      <w:pPr>
        <w:pStyle w:val="msonormalcxspmiddle"/>
        <w:autoSpaceDE w:val="0"/>
        <w:autoSpaceDN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602B0">
        <w:rPr>
          <w:sz w:val="28"/>
          <w:szCs w:val="28"/>
        </w:rPr>
        <w:t xml:space="preserve">- развитие трудовой деятельности (обеспечение освоения детьми разных видов детской трудовой деятельности, адекватных их возрастным и гендерным возможностям); </w:t>
      </w:r>
    </w:p>
    <w:p w:rsidR="00270A27" w:rsidRPr="006602B0" w:rsidRDefault="00270A27" w:rsidP="00270A27">
      <w:pPr>
        <w:pStyle w:val="msonormalcxspmiddle"/>
        <w:autoSpaceDE w:val="0"/>
        <w:autoSpaceDN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602B0">
        <w:rPr>
          <w:sz w:val="28"/>
          <w:szCs w:val="28"/>
        </w:rPr>
        <w:t>- воспитание ценностного отношения к собственному труду, труду других людей и его результатам;</w:t>
      </w:r>
    </w:p>
    <w:p w:rsidR="00270A27" w:rsidRPr="006602B0" w:rsidRDefault="00270A27" w:rsidP="00270A27">
      <w:pPr>
        <w:pStyle w:val="msonormalcxspmiddle"/>
        <w:autoSpaceDE w:val="0"/>
        <w:autoSpaceDN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602B0">
        <w:rPr>
          <w:sz w:val="28"/>
          <w:szCs w:val="28"/>
        </w:rPr>
        <w:t>- формирование первичных представлений о труде взрослых (целях, видах, содержании, результатах), его роли в обществе и жизни каждого человека.</w:t>
      </w:r>
    </w:p>
    <w:tbl>
      <w:tblPr>
        <w:tblpPr w:leftFromText="180" w:rightFromText="180" w:vertAnchor="text" w:horzAnchor="page" w:tblpX="973" w:tblpY="258"/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47"/>
        <w:gridCol w:w="4711"/>
      </w:tblGrid>
      <w:tr w:rsidR="00767E7B" w:rsidRPr="006602B0" w:rsidTr="00C555D4">
        <w:trPr>
          <w:trHeight w:val="60"/>
        </w:trPr>
        <w:tc>
          <w:tcPr>
            <w:tcW w:w="10358" w:type="dxa"/>
            <w:gridSpan w:val="2"/>
          </w:tcPr>
          <w:p w:rsidR="00767E7B" w:rsidRPr="00767E7B" w:rsidRDefault="00767E7B" w:rsidP="00767E7B">
            <w:pPr>
              <w:pStyle w:val="msonormalcxspmiddle"/>
              <w:autoSpaceDE w:val="0"/>
              <w:autoSpaceDN w:val="0"/>
              <w:spacing w:before="0" w:beforeAutospacing="0" w:after="0" w:afterAutospacing="0" w:line="276" w:lineRule="auto"/>
              <w:ind w:firstLine="567"/>
              <w:contextualSpacing/>
              <w:jc w:val="center"/>
              <w:rPr>
                <w:b/>
              </w:rPr>
            </w:pPr>
            <w:r w:rsidRPr="00767E7B">
              <w:rPr>
                <w:b/>
              </w:rPr>
              <w:t>Виды интеграции образовательной области «Труд»</w:t>
            </w:r>
          </w:p>
          <w:p w:rsidR="00767E7B" w:rsidRPr="00767E7B" w:rsidRDefault="00767E7B" w:rsidP="00767E7B">
            <w:pPr>
              <w:pStyle w:val="msonormalcxspmiddle"/>
              <w:autoSpaceDE w:val="0"/>
              <w:autoSpaceDN w:val="0"/>
              <w:spacing w:before="0" w:beforeAutospacing="0" w:after="0" w:afterAutospacing="0" w:line="276" w:lineRule="auto"/>
              <w:ind w:firstLine="567"/>
              <w:contextualSpacing/>
              <w:jc w:val="center"/>
            </w:pPr>
          </w:p>
        </w:tc>
      </w:tr>
      <w:tr w:rsidR="00767E7B" w:rsidRPr="006602B0" w:rsidTr="00C555D4">
        <w:trPr>
          <w:trHeight w:val="178"/>
        </w:trPr>
        <w:tc>
          <w:tcPr>
            <w:tcW w:w="5647" w:type="dxa"/>
          </w:tcPr>
          <w:p w:rsidR="00767E7B" w:rsidRPr="00767E7B" w:rsidRDefault="00767E7B" w:rsidP="00767E7B">
            <w:pPr>
              <w:pStyle w:val="msonormalcxspmiddle"/>
              <w:autoSpaceDE w:val="0"/>
              <w:autoSpaceDN w:val="0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  <w:r w:rsidRPr="00767E7B">
              <w:rPr>
                <w:b/>
              </w:rPr>
              <w:t>По задачам и содержанию</w:t>
            </w:r>
          </w:p>
          <w:p w:rsidR="00767E7B" w:rsidRPr="00767E7B" w:rsidRDefault="00767E7B" w:rsidP="00767E7B">
            <w:pPr>
              <w:pStyle w:val="msonormalcxspmiddle"/>
              <w:autoSpaceDE w:val="0"/>
              <w:autoSpaceDN w:val="0"/>
              <w:spacing w:before="0" w:beforeAutospacing="0" w:after="0" w:afterAutospacing="0" w:line="276" w:lineRule="auto"/>
              <w:contextualSpacing/>
              <w:jc w:val="center"/>
            </w:pPr>
            <w:r w:rsidRPr="00767E7B">
              <w:rPr>
                <w:b/>
              </w:rPr>
              <w:t>психолого-педагогической работы</w:t>
            </w:r>
          </w:p>
        </w:tc>
        <w:tc>
          <w:tcPr>
            <w:tcW w:w="4711" w:type="dxa"/>
          </w:tcPr>
          <w:p w:rsidR="00767E7B" w:rsidRPr="00767E7B" w:rsidRDefault="00767E7B" w:rsidP="00767E7B">
            <w:pPr>
              <w:pStyle w:val="msonormalcxspmiddle"/>
              <w:autoSpaceDE w:val="0"/>
              <w:autoSpaceDN w:val="0"/>
              <w:spacing w:before="0" w:beforeAutospacing="0" w:after="0" w:afterAutospacing="0" w:line="276" w:lineRule="auto"/>
              <w:contextualSpacing/>
              <w:jc w:val="center"/>
            </w:pPr>
            <w:r w:rsidRPr="00767E7B">
              <w:rPr>
                <w:b/>
              </w:rPr>
              <w:t>По средствам организации и оптимизации образовательного процесса</w:t>
            </w:r>
          </w:p>
        </w:tc>
      </w:tr>
      <w:tr w:rsidR="00767E7B" w:rsidRPr="006602B0" w:rsidTr="00C555D4">
        <w:trPr>
          <w:trHeight w:val="846"/>
        </w:trPr>
        <w:tc>
          <w:tcPr>
            <w:tcW w:w="5647" w:type="dxa"/>
          </w:tcPr>
          <w:p w:rsidR="00767E7B" w:rsidRPr="00767E7B" w:rsidRDefault="00767E7B" w:rsidP="00767E7B">
            <w:pPr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E7B">
              <w:rPr>
                <w:rFonts w:ascii="Times New Roman" w:hAnsi="Times New Roman"/>
                <w:sz w:val="24"/>
                <w:szCs w:val="24"/>
              </w:rPr>
              <w:t xml:space="preserve"> «Коммуникация» - развитие свободного общения со взрослыми и детьми в процессе трудовой деятельности, знакомства с трудом взрослых.</w:t>
            </w:r>
          </w:p>
          <w:p w:rsidR="00767E7B" w:rsidRPr="00767E7B" w:rsidRDefault="00767E7B" w:rsidP="00767E7B">
            <w:pPr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E7B">
              <w:rPr>
                <w:rFonts w:ascii="Times New Roman" w:hAnsi="Times New Roman"/>
                <w:sz w:val="24"/>
                <w:szCs w:val="24"/>
              </w:rPr>
              <w:t>«Познание» - формирование целостной картины мира и расширение кругозора в части представлений о труде взрослых, детей.</w:t>
            </w:r>
          </w:p>
          <w:p w:rsidR="00767E7B" w:rsidRPr="00767E7B" w:rsidRDefault="00767E7B" w:rsidP="00767E7B">
            <w:pPr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E7B">
              <w:rPr>
                <w:rFonts w:ascii="Times New Roman" w:hAnsi="Times New Roman"/>
                <w:sz w:val="24"/>
                <w:szCs w:val="24"/>
              </w:rPr>
              <w:t>«Безопасность» - формирование основ безопасности собственной жизнедеятельности в процессе трудовой деятельности.</w:t>
            </w:r>
          </w:p>
          <w:p w:rsidR="00767E7B" w:rsidRPr="00767E7B" w:rsidRDefault="00767E7B" w:rsidP="00767E7B">
            <w:pPr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E7B">
              <w:rPr>
                <w:rFonts w:ascii="Times New Roman" w:hAnsi="Times New Roman"/>
                <w:sz w:val="24"/>
                <w:szCs w:val="24"/>
              </w:rPr>
              <w:t>«Социализация» - формирование первичных представлений о себе, гендерных особенностях, семье, социуме и государстве, освоение общепринятых норм и правил взаимоотношений со взрослыми и сверстниками в контексте развития детского труда и представлений о труде взрослых.</w:t>
            </w:r>
          </w:p>
          <w:p w:rsidR="00767E7B" w:rsidRPr="00767E7B" w:rsidRDefault="00767E7B" w:rsidP="00767E7B">
            <w:pPr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E7B">
              <w:rPr>
                <w:rFonts w:ascii="Times New Roman" w:hAnsi="Times New Roman"/>
                <w:sz w:val="24"/>
                <w:szCs w:val="24"/>
              </w:rPr>
              <w:t>«Физическая культура» - развитие физических качеств ребенка в процессе освоения разных видов труда.</w:t>
            </w:r>
          </w:p>
        </w:tc>
        <w:tc>
          <w:tcPr>
            <w:tcW w:w="4711" w:type="dxa"/>
          </w:tcPr>
          <w:p w:rsidR="00767E7B" w:rsidRPr="00767E7B" w:rsidRDefault="00767E7B" w:rsidP="00767E7B">
            <w:pPr>
              <w:tabs>
                <w:tab w:val="left" w:pos="252"/>
                <w:tab w:val="left" w:pos="432"/>
              </w:tabs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E7B">
              <w:rPr>
                <w:rFonts w:ascii="Times New Roman" w:hAnsi="Times New Roman"/>
                <w:sz w:val="24"/>
                <w:szCs w:val="24"/>
              </w:rPr>
              <w:t>«Чтение художественной литературы» - использование художественных произведений для формирования ценностных представлений, связанных с трудовой деятельностью взрослых и детей.</w:t>
            </w:r>
          </w:p>
          <w:p w:rsidR="00767E7B" w:rsidRPr="00767E7B" w:rsidRDefault="00767E7B" w:rsidP="00767E7B">
            <w:pPr>
              <w:tabs>
                <w:tab w:val="left" w:pos="252"/>
                <w:tab w:val="left" w:pos="432"/>
              </w:tabs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E7B">
              <w:rPr>
                <w:rFonts w:ascii="Times New Roman" w:hAnsi="Times New Roman"/>
                <w:sz w:val="24"/>
                <w:szCs w:val="24"/>
              </w:rPr>
              <w:t>«Музыка», «Художественное творчество» - использование музыкальных произведений, средств продуктивной деятельности детей  для обогащения содержания области «Труд».</w:t>
            </w:r>
          </w:p>
        </w:tc>
      </w:tr>
    </w:tbl>
    <w:p w:rsidR="00311EF3" w:rsidRDefault="00311EF3" w:rsidP="00BF6454">
      <w:pPr>
        <w:pStyle w:val="msonormalcxspmiddle"/>
        <w:autoSpaceDE w:val="0"/>
        <w:autoSpaceDN w:val="0"/>
        <w:spacing w:before="0" w:beforeAutospacing="0" w:after="0" w:afterAutospacing="0" w:line="276" w:lineRule="auto"/>
        <w:ind w:left="927"/>
        <w:contextualSpacing/>
        <w:jc w:val="both"/>
        <w:rPr>
          <w:b/>
          <w:sz w:val="28"/>
          <w:szCs w:val="28"/>
        </w:rPr>
      </w:pPr>
    </w:p>
    <w:p w:rsidR="00644714" w:rsidRDefault="00644714" w:rsidP="00BF6454">
      <w:pPr>
        <w:pStyle w:val="msonormalcxspmiddle"/>
        <w:autoSpaceDE w:val="0"/>
        <w:autoSpaceDN w:val="0"/>
        <w:spacing w:before="0" w:beforeAutospacing="0" w:after="0" w:afterAutospacing="0" w:line="276" w:lineRule="auto"/>
        <w:ind w:left="927"/>
        <w:contextualSpacing/>
        <w:jc w:val="both"/>
        <w:rPr>
          <w:b/>
          <w:sz w:val="28"/>
          <w:szCs w:val="28"/>
        </w:rPr>
      </w:pPr>
      <w:r w:rsidRPr="006602B0">
        <w:rPr>
          <w:b/>
          <w:sz w:val="28"/>
          <w:szCs w:val="28"/>
        </w:rPr>
        <w:t>Образовательная область «</w:t>
      </w:r>
      <w:r w:rsidR="00E75187" w:rsidRPr="00E75187">
        <w:rPr>
          <w:b/>
          <w:sz w:val="28"/>
          <w:szCs w:val="28"/>
        </w:rPr>
        <w:t>Познавательное</w:t>
      </w:r>
      <w:r w:rsidR="00CE4426">
        <w:rPr>
          <w:b/>
          <w:sz w:val="28"/>
          <w:szCs w:val="28"/>
        </w:rPr>
        <w:t xml:space="preserve"> развитие»</w:t>
      </w:r>
      <w:r w:rsidR="00311EF3">
        <w:rPr>
          <w:b/>
          <w:sz w:val="28"/>
          <w:szCs w:val="28"/>
        </w:rPr>
        <w:t>.</w:t>
      </w:r>
    </w:p>
    <w:p w:rsidR="00CF6951" w:rsidRPr="006602B0" w:rsidRDefault="00CF6951" w:rsidP="00CF6951">
      <w:pPr>
        <w:pStyle w:val="msonormalcxspmiddle"/>
        <w:autoSpaceDE w:val="0"/>
        <w:autoSpaceDN w:val="0"/>
        <w:spacing w:before="0" w:beforeAutospacing="0" w:after="0" w:afterAutospacing="0" w:line="276" w:lineRule="auto"/>
        <w:contextualSpacing/>
        <w:jc w:val="center"/>
        <w:rPr>
          <w:b/>
          <w:sz w:val="28"/>
          <w:szCs w:val="28"/>
        </w:rPr>
      </w:pPr>
    </w:p>
    <w:p w:rsidR="00644714" w:rsidRDefault="00644714" w:rsidP="00CF6951">
      <w:pPr>
        <w:pStyle w:val="msonormalcxspmiddle"/>
        <w:autoSpaceDE w:val="0"/>
        <w:autoSpaceDN w:val="0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6602B0">
        <w:rPr>
          <w:b/>
          <w:sz w:val="28"/>
          <w:szCs w:val="28"/>
        </w:rPr>
        <w:t>Познание.</w:t>
      </w:r>
      <w:r w:rsidR="00CF6951">
        <w:rPr>
          <w:b/>
          <w:sz w:val="28"/>
          <w:szCs w:val="28"/>
        </w:rPr>
        <w:t xml:space="preserve"> </w:t>
      </w:r>
      <w:r w:rsidRPr="006602B0">
        <w:rPr>
          <w:sz w:val="28"/>
          <w:szCs w:val="28"/>
        </w:rPr>
        <w:t>Основные направления психолого-педагогической работы данной области образования дошкольников связаны с развитием высших психических функций (восприятия, мышления, воображения, памяти, внимания и речи), познавательной мотивации, познавательно-исследовательской и продуктивной деятельности (в интеграции с другими видами детской деятельности).</w:t>
      </w:r>
    </w:p>
    <w:p w:rsidR="00644714" w:rsidRPr="006602B0" w:rsidRDefault="00644714" w:rsidP="00B951BB">
      <w:pPr>
        <w:pStyle w:val="msonormalcxspmiddle"/>
        <w:autoSpaceDE w:val="0"/>
        <w:autoSpaceDN w:val="0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270A27">
        <w:rPr>
          <w:sz w:val="28"/>
          <w:szCs w:val="28"/>
          <w:u w:val="single"/>
        </w:rPr>
        <w:t>Основные задачи</w:t>
      </w:r>
      <w:r w:rsidRPr="006602B0">
        <w:rPr>
          <w:sz w:val="28"/>
          <w:szCs w:val="28"/>
        </w:rPr>
        <w:t xml:space="preserve"> психолого-педагогической работы:</w:t>
      </w:r>
    </w:p>
    <w:p w:rsidR="00644714" w:rsidRPr="006602B0" w:rsidRDefault="00270A27" w:rsidP="00270A27">
      <w:pPr>
        <w:pStyle w:val="msonormalcxspmiddle"/>
        <w:spacing w:before="0" w:beforeAutospacing="0" w:after="0" w:afterAutospacing="0" w:line="276" w:lineRule="auto"/>
        <w:ind w:left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4714" w:rsidRPr="006602B0">
        <w:rPr>
          <w:sz w:val="28"/>
          <w:szCs w:val="28"/>
        </w:rPr>
        <w:t>развитие сенсорной культуры;</w:t>
      </w:r>
    </w:p>
    <w:p w:rsidR="00644714" w:rsidRPr="006602B0" w:rsidRDefault="00C1303A" w:rsidP="00C1303A">
      <w:pPr>
        <w:pStyle w:val="msonormalcxspmiddle"/>
        <w:spacing w:before="0" w:beforeAutospacing="0" w:after="0" w:afterAutospacing="0" w:line="276" w:lineRule="auto"/>
        <w:ind w:left="540" w:hanging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4714" w:rsidRPr="006602B0">
        <w:rPr>
          <w:sz w:val="28"/>
          <w:szCs w:val="28"/>
        </w:rPr>
        <w:t>развитие познавательно-исследовательской и продуктивной (конструктивной) деятельности;</w:t>
      </w:r>
    </w:p>
    <w:p w:rsidR="00644714" w:rsidRPr="006602B0" w:rsidRDefault="00270A27" w:rsidP="00270A27">
      <w:pPr>
        <w:pStyle w:val="msonormalcxspmiddle"/>
        <w:spacing w:before="0" w:beforeAutospacing="0" w:after="0" w:afterAutospacing="0" w:line="276" w:lineRule="auto"/>
        <w:ind w:left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4714" w:rsidRPr="006602B0">
        <w:rPr>
          <w:sz w:val="28"/>
          <w:szCs w:val="28"/>
        </w:rPr>
        <w:t>формирование элементарных математических представлений;</w:t>
      </w:r>
    </w:p>
    <w:p w:rsidR="00644714" w:rsidRDefault="00270A27" w:rsidP="00270A27">
      <w:pPr>
        <w:pStyle w:val="msonormalcxspmiddle"/>
        <w:spacing w:before="0" w:beforeAutospacing="0" w:after="0" w:afterAutospacing="0" w:line="276" w:lineRule="auto"/>
        <w:ind w:left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4714" w:rsidRPr="006602B0">
        <w:rPr>
          <w:sz w:val="28"/>
          <w:szCs w:val="28"/>
        </w:rPr>
        <w:t>формирование целостной картины мира, расширение кругозора детей.</w:t>
      </w:r>
    </w:p>
    <w:p w:rsidR="00270A27" w:rsidRDefault="00270A27" w:rsidP="00270A27">
      <w:pPr>
        <w:pStyle w:val="msonormalcxspmiddle"/>
        <w:spacing w:before="0" w:beforeAutospacing="0" w:after="0" w:afterAutospacing="0" w:line="276" w:lineRule="auto"/>
        <w:ind w:left="540"/>
        <w:contextualSpacing/>
        <w:jc w:val="both"/>
        <w:rPr>
          <w:sz w:val="28"/>
          <w:szCs w:val="28"/>
        </w:rPr>
      </w:pPr>
    </w:p>
    <w:tbl>
      <w:tblPr>
        <w:tblW w:w="9511" w:type="dxa"/>
        <w:jc w:val="center"/>
        <w:tblInd w:w="-2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63"/>
        <w:gridCol w:w="4248"/>
      </w:tblGrid>
      <w:tr w:rsidR="00644714" w:rsidRPr="006602B0" w:rsidTr="00C555D4">
        <w:trPr>
          <w:trHeight w:val="140"/>
          <w:jc w:val="center"/>
        </w:trPr>
        <w:tc>
          <w:tcPr>
            <w:tcW w:w="9511" w:type="dxa"/>
            <w:gridSpan w:val="2"/>
          </w:tcPr>
          <w:p w:rsidR="00644714" w:rsidRPr="00767E7B" w:rsidRDefault="00644714" w:rsidP="00270A27">
            <w:pPr>
              <w:pStyle w:val="msonormalcxspmiddle"/>
              <w:autoSpaceDE w:val="0"/>
              <w:autoSpaceDN w:val="0"/>
              <w:spacing w:before="0" w:beforeAutospacing="0" w:after="0" w:afterAutospacing="0" w:line="276" w:lineRule="auto"/>
              <w:ind w:firstLine="567"/>
              <w:contextualSpacing/>
              <w:jc w:val="center"/>
              <w:rPr>
                <w:b/>
              </w:rPr>
            </w:pPr>
            <w:r w:rsidRPr="00767E7B">
              <w:rPr>
                <w:b/>
              </w:rPr>
              <w:t>Виды интеграции образовательной  области «Познание»</w:t>
            </w:r>
          </w:p>
          <w:p w:rsidR="00270A27" w:rsidRPr="00767E7B" w:rsidRDefault="00270A27" w:rsidP="00270A27">
            <w:pPr>
              <w:pStyle w:val="msonormalcxspmiddle"/>
              <w:autoSpaceDE w:val="0"/>
              <w:autoSpaceDN w:val="0"/>
              <w:spacing w:before="0" w:beforeAutospacing="0" w:after="0" w:afterAutospacing="0" w:line="276" w:lineRule="auto"/>
              <w:ind w:firstLine="567"/>
              <w:contextualSpacing/>
              <w:jc w:val="center"/>
            </w:pPr>
          </w:p>
        </w:tc>
      </w:tr>
      <w:tr w:rsidR="00644714" w:rsidRPr="006602B0" w:rsidTr="00C555D4">
        <w:trPr>
          <w:trHeight w:val="438"/>
          <w:jc w:val="center"/>
        </w:trPr>
        <w:tc>
          <w:tcPr>
            <w:tcW w:w="5263" w:type="dxa"/>
          </w:tcPr>
          <w:p w:rsidR="00644714" w:rsidRPr="00C555D4" w:rsidRDefault="00644714" w:rsidP="00C555D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5D4">
              <w:rPr>
                <w:rFonts w:ascii="Times New Roman" w:hAnsi="Times New Roman"/>
                <w:b/>
                <w:sz w:val="24"/>
                <w:szCs w:val="24"/>
              </w:rPr>
              <w:t>По задачам и содержанию</w:t>
            </w:r>
          </w:p>
          <w:p w:rsidR="00644714" w:rsidRPr="00C555D4" w:rsidRDefault="00644714" w:rsidP="00C555D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5D4">
              <w:rPr>
                <w:rFonts w:ascii="Times New Roman" w:hAnsi="Times New Roman"/>
                <w:b/>
                <w:sz w:val="24"/>
                <w:szCs w:val="24"/>
              </w:rPr>
              <w:t>психолого-педагогической работы</w:t>
            </w:r>
          </w:p>
        </w:tc>
        <w:tc>
          <w:tcPr>
            <w:tcW w:w="4248" w:type="dxa"/>
          </w:tcPr>
          <w:p w:rsidR="00644714" w:rsidRPr="00C555D4" w:rsidRDefault="00644714" w:rsidP="00C555D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5D4">
              <w:rPr>
                <w:rFonts w:ascii="Times New Roman" w:hAnsi="Times New Roman"/>
                <w:b/>
                <w:sz w:val="24"/>
                <w:szCs w:val="24"/>
              </w:rPr>
              <w:t>По средствам организации и оптимизации образовательного процесса</w:t>
            </w:r>
          </w:p>
        </w:tc>
      </w:tr>
      <w:tr w:rsidR="00644714" w:rsidRPr="006602B0" w:rsidTr="00C555D4">
        <w:trPr>
          <w:trHeight w:val="3391"/>
          <w:jc w:val="center"/>
        </w:trPr>
        <w:tc>
          <w:tcPr>
            <w:tcW w:w="5263" w:type="dxa"/>
          </w:tcPr>
          <w:p w:rsidR="00644714" w:rsidRPr="00C555D4" w:rsidRDefault="00644714" w:rsidP="00C555D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5D4">
              <w:rPr>
                <w:rFonts w:ascii="Times New Roman" w:hAnsi="Times New Roman"/>
                <w:sz w:val="24"/>
                <w:szCs w:val="24"/>
              </w:rPr>
              <w:t>«Коммуникация» - развитие познавательно-исследовательской и продуктивной деятельности в процессе свободного общения со сверстниками и взрослыми).</w:t>
            </w:r>
          </w:p>
          <w:p w:rsidR="00644714" w:rsidRPr="00C555D4" w:rsidRDefault="00644714" w:rsidP="00C555D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5D4">
              <w:rPr>
                <w:rFonts w:ascii="Times New Roman" w:hAnsi="Times New Roman"/>
                <w:sz w:val="24"/>
                <w:szCs w:val="24"/>
              </w:rPr>
              <w:t>«Чтение художественной литературы» - решение специфическими средствами идентичной  основной задачи психолого-педагогической работы - формирования целостной картины мира.</w:t>
            </w:r>
          </w:p>
          <w:p w:rsidR="00644714" w:rsidRPr="00C555D4" w:rsidRDefault="00644714" w:rsidP="00C555D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5D4">
              <w:rPr>
                <w:rFonts w:ascii="Times New Roman" w:hAnsi="Times New Roman"/>
                <w:sz w:val="24"/>
                <w:szCs w:val="24"/>
              </w:rPr>
              <w:t>«Здоровье» - расширение кругозора детей в части представлений о здоровом образе жизни.</w:t>
            </w:r>
          </w:p>
          <w:p w:rsidR="00644714" w:rsidRPr="00C555D4" w:rsidRDefault="00644714" w:rsidP="00C555D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5D4">
              <w:rPr>
                <w:rFonts w:ascii="Times New Roman" w:hAnsi="Times New Roman"/>
                <w:sz w:val="24"/>
                <w:szCs w:val="24"/>
              </w:rPr>
              <w:t>«Социализация» - формирование целостной картины мира и расширение кругозора в части представлений о себе, семье, обществе, государстве, мире.</w:t>
            </w:r>
          </w:p>
          <w:p w:rsidR="00644714" w:rsidRPr="00C555D4" w:rsidRDefault="00644714" w:rsidP="00C555D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5D4">
              <w:rPr>
                <w:rFonts w:ascii="Times New Roman" w:hAnsi="Times New Roman"/>
                <w:sz w:val="24"/>
                <w:szCs w:val="24"/>
              </w:rPr>
              <w:t>«Труд» - формирование целостной картины мира и расширение кругозора в части представлений о труде взрослых и собственной трудовой деятельности.</w:t>
            </w:r>
          </w:p>
          <w:p w:rsidR="00644714" w:rsidRPr="00C555D4" w:rsidRDefault="00644714" w:rsidP="00C555D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5D4">
              <w:rPr>
                <w:rFonts w:ascii="Times New Roman" w:hAnsi="Times New Roman"/>
                <w:sz w:val="24"/>
                <w:szCs w:val="24"/>
              </w:rPr>
              <w:t>«Безопасность» - 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природы.</w:t>
            </w:r>
          </w:p>
          <w:p w:rsidR="00644714" w:rsidRPr="00C555D4" w:rsidRDefault="00644714" w:rsidP="00C555D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5D4">
              <w:rPr>
                <w:rFonts w:ascii="Times New Roman" w:hAnsi="Times New Roman"/>
                <w:sz w:val="24"/>
                <w:szCs w:val="24"/>
              </w:rPr>
              <w:t xml:space="preserve">«Музыка» и «Художественное творчество»  (расширение кругозора в части музыкального и </w:t>
            </w:r>
            <w:r w:rsidRPr="00C555D4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изобразительного  искусства.</w:t>
            </w:r>
          </w:p>
        </w:tc>
        <w:tc>
          <w:tcPr>
            <w:tcW w:w="4248" w:type="dxa"/>
          </w:tcPr>
          <w:p w:rsidR="00644714" w:rsidRPr="00C555D4" w:rsidRDefault="00270A27" w:rsidP="00C555D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5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644714" w:rsidRPr="00C555D4">
              <w:rPr>
                <w:rFonts w:ascii="Times New Roman" w:hAnsi="Times New Roman"/>
                <w:sz w:val="24"/>
                <w:szCs w:val="24"/>
              </w:rPr>
              <w:t>«Чтение художественной литературы» (использование художественных произведений для формирования целостной картины мира).</w:t>
            </w:r>
          </w:p>
          <w:p w:rsidR="00644714" w:rsidRPr="00C555D4" w:rsidRDefault="00644714" w:rsidP="00C555D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5D4">
              <w:rPr>
                <w:rFonts w:ascii="Times New Roman" w:hAnsi="Times New Roman"/>
                <w:sz w:val="24"/>
                <w:szCs w:val="24"/>
              </w:rPr>
              <w:t xml:space="preserve"> «Музыка» и «Художественное творчество»  использование музыкальных произведений, средств продуктивной деятельности детей  для обогащения содержания области «Познание».</w:t>
            </w:r>
          </w:p>
        </w:tc>
      </w:tr>
    </w:tbl>
    <w:p w:rsidR="00C555D4" w:rsidRPr="00C555D4" w:rsidRDefault="00C555D4" w:rsidP="00C555D4">
      <w:pPr>
        <w:pStyle w:val="msonormalcxspmiddle"/>
        <w:autoSpaceDE w:val="0"/>
        <w:autoSpaceDN w:val="0"/>
        <w:spacing w:before="0" w:beforeAutospacing="0" w:after="0" w:afterAutospacing="0" w:line="276" w:lineRule="auto"/>
        <w:contextualSpacing/>
        <w:rPr>
          <w:b/>
          <w:sz w:val="28"/>
          <w:szCs w:val="28"/>
        </w:rPr>
      </w:pPr>
    </w:p>
    <w:p w:rsidR="00644714" w:rsidRPr="006602B0" w:rsidRDefault="00644714" w:rsidP="00BF6454">
      <w:pPr>
        <w:pStyle w:val="msonormalcxspmiddle"/>
        <w:autoSpaceDE w:val="0"/>
        <w:autoSpaceDN w:val="0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  <w:r w:rsidRPr="006602B0">
        <w:rPr>
          <w:b/>
          <w:sz w:val="28"/>
          <w:szCs w:val="28"/>
        </w:rPr>
        <w:t>Образовательная обла</w:t>
      </w:r>
      <w:r w:rsidR="00CE4426">
        <w:rPr>
          <w:b/>
          <w:sz w:val="28"/>
          <w:szCs w:val="28"/>
        </w:rPr>
        <w:t>сть «Речевое развитие»</w:t>
      </w:r>
    </w:p>
    <w:p w:rsidR="00644714" w:rsidRPr="006602B0" w:rsidRDefault="00644714" w:rsidP="00856CCB">
      <w:pPr>
        <w:pStyle w:val="msonormalcxspmiddle"/>
        <w:autoSpaceDE w:val="0"/>
        <w:autoSpaceDN w:val="0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  <w:r w:rsidRPr="006602B0">
        <w:rPr>
          <w:b/>
          <w:sz w:val="28"/>
          <w:szCs w:val="28"/>
        </w:rPr>
        <w:t>Развитие речи.</w:t>
      </w:r>
      <w:r w:rsidR="00270A27">
        <w:rPr>
          <w:b/>
          <w:sz w:val="28"/>
          <w:szCs w:val="28"/>
        </w:rPr>
        <w:t xml:space="preserve"> </w:t>
      </w:r>
    </w:p>
    <w:p w:rsidR="00644714" w:rsidRPr="006602B0" w:rsidRDefault="00644714" w:rsidP="00856CCB">
      <w:pPr>
        <w:pStyle w:val="msonormalcxspmiddle"/>
        <w:autoSpaceDE w:val="0"/>
        <w:autoSpaceDN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602B0">
        <w:rPr>
          <w:sz w:val="28"/>
          <w:szCs w:val="28"/>
        </w:rPr>
        <w:t>- передачу опыта различных видов деятельности и обеспечение их освоения;</w:t>
      </w:r>
    </w:p>
    <w:p w:rsidR="00644714" w:rsidRPr="006602B0" w:rsidRDefault="00644714" w:rsidP="00856CCB">
      <w:pPr>
        <w:pStyle w:val="msonormalcxspmiddle"/>
        <w:autoSpaceDE w:val="0"/>
        <w:autoSpaceDN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602B0">
        <w:rPr>
          <w:sz w:val="28"/>
          <w:szCs w:val="28"/>
        </w:rPr>
        <w:t>- обмен мыслями, переживаниями по поводу внутреннего и окружающего мира,  побуждение и убеждение собеседников действовать определенным образом для достижения результата.</w:t>
      </w:r>
    </w:p>
    <w:p w:rsidR="00644714" w:rsidRPr="006602B0" w:rsidRDefault="00270A27" w:rsidP="00270A27">
      <w:pPr>
        <w:pStyle w:val="msonormalcxspmiddle"/>
        <w:autoSpaceDE w:val="0"/>
        <w:autoSpaceDN w:val="0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44714" w:rsidRPr="006602B0">
        <w:rPr>
          <w:sz w:val="28"/>
          <w:szCs w:val="28"/>
        </w:rPr>
        <w:t xml:space="preserve">Коммуникация (общение) со взрослыми и сверстниками является как неотъемлемым компонентом других видов детской деятельности (игры, труда, продуктивной деятельности и др.),  так и самостоятельной деятельностью детей дошкольного возраста. </w:t>
      </w:r>
    </w:p>
    <w:p w:rsidR="00644714" w:rsidRPr="00270A27" w:rsidRDefault="00270A27" w:rsidP="00270A27">
      <w:pPr>
        <w:pStyle w:val="msonormalcxspmiddle"/>
        <w:autoSpaceDE w:val="0"/>
        <w:autoSpaceDN w:val="0"/>
        <w:spacing w:before="0" w:beforeAutospacing="0" w:after="0" w:afterAutospacing="0" w:line="276" w:lineRule="auto"/>
        <w:contextualSpacing/>
        <w:jc w:val="both"/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 xml:space="preserve">   </w:t>
      </w:r>
      <w:r w:rsidR="00644714" w:rsidRPr="00270A27">
        <w:rPr>
          <w:rStyle w:val="a9"/>
          <w:i w:val="0"/>
          <w:sz w:val="28"/>
          <w:szCs w:val="28"/>
        </w:rPr>
        <w:t xml:space="preserve">При этом речь выступает одним из важнейших средств коммуникации и проявляется в дошкольном возрасте, прежде всего, в диалогах, в которых говорящие обмениваются мыслями, ставят уточняющие вопросы друг другу, обсуждая предмет разговора. Постепенное совершенствование и усложнение содержания и формы диалога позволяет включать в них сначала элементы, а затем и полноценные монологи описательного и повествовательного характера, а также элементы рассуждений. </w:t>
      </w:r>
    </w:p>
    <w:p w:rsidR="00644714" w:rsidRPr="00270A27" w:rsidRDefault="00270A27" w:rsidP="00270A27">
      <w:pPr>
        <w:pStyle w:val="msonormalcxspmiddle"/>
        <w:autoSpaceDE w:val="0"/>
        <w:autoSpaceDN w:val="0"/>
        <w:spacing w:before="0" w:beforeAutospacing="0" w:after="0" w:afterAutospacing="0" w:line="276" w:lineRule="auto"/>
        <w:contextualSpacing/>
        <w:jc w:val="both"/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 xml:space="preserve">   </w:t>
      </w:r>
      <w:r w:rsidR="00644714" w:rsidRPr="00270A27">
        <w:rPr>
          <w:rStyle w:val="a9"/>
          <w:i w:val="0"/>
          <w:sz w:val="28"/>
          <w:szCs w:val="28"/>
        </w:rPr>
        <w:t>Развитие диалогической и монологической речи требует формирования следующих составляющих:</w:t>
      </w:r>
    </w:p>
    <w:p w:rsidR="00644714" w:rsidRPr="00270A27" w:rsidRDefault="00644714" w:rsidP="00856CCB">
      <w:pPr>
        <w:pStyle w:val="msonormalcxspmiddle"/>
        <w:autoSpaceDE w:val="0"/>
        <w:autoSpaceDN w:val="0"/>
        <w:spacing w:before="0" w:beforeAutospacing="0" w:after="0" w:afterAutospacing="0" w:line="276" w:lineRule="auto"/>
        <w:ind w:firstLine="567"/>
        <w:contextualSpacing/>
        <w:jc w:val="both"/>
        <w:rPr>
          <w:rStyle w:val="a9"/>
          <w:i w:val="0"/>
          <w:sz w:val="28"/>
          <w:szCs w:val="28"/>
        </w:rPr>
      </w:pPr>
      <w:r w:rsidRPr="00270A27">
        <w:rPr>
          <w:rStyle w:val="a9"/>
          <w:i w:val="0"/>
          <w:sz w:val="28"/>
          <w:szCs w:val="28"/>
        </w:rPr>
        <w:t>-собственно речи (ее фонетико-фонематического и лексико-грамматического компонентов);</w:t>
      </w:r>
    </w:p>
    <w:p w:rsidR="00644714" w:rsidRPr="00270A27" w:rsidRDefault="00644714" w:rsidP="00856CCB">
      <w:pPr>
        <w:pStyle w:val="msonormalcxspmiddle"/>
        <w:autoSpaceDE w:val="0"/>
        <w:autoSpaceDN w:val="0"/>
        <w:spacing w:before="0" w:beforeAutospacing="0" w:after="0" w:afterAutospacing="0" w:line="276" w:lineRule="auto"/>
        <w:ind w:firstLine="567"/>
        <w:contextualSpacing/>
        <w:jc w:val="both"/>
        <w:rPr>
          <w:rStyle w:val="a9"/>
          <w:i w:val="0"/>
          <w:sz w:val="28"/>
          <w:szCs w:val="28"/>
        </w:rPr>
      </w:pPr>
      <w:r w:rsidRPr="00270A27">
        <w:rPr>
          <w:rStyle w:val="a9"/>
          <w:i w:val="0"/>
          <w:sz w:val="28"/>
          <w:szCs w:val="28"/>
        </w:rPr>
        <w:t>- речевого этикета (элементарные нормы и правила вступления в разговор, поддержания и завершения общения);</w:t>
      </w:r>
    </w:p>
    <w:p w:rsidR="00644714" w:rsidRDefault="00644714" w:rsidP="00856CCB">
      <w:pPr>
        <w:pStyle w:val="msonormalcxspmiddle"/>
        <w:autoSpaceDE w:val="0"/>
        <w:autoSpaceDN w:val="0"/>
        <w:spacing w:before="0" w:beforeAutospacing="0" w:after="0" w:afterAutospacing="0" w:line="276" w:lineRule="auto"/>
        <w:ind w:firstLine="567"/>
        <w:contextualSpacing/>
        <w:jc w:val="both"/>
        <w:rPr>
          <w:rStyle w:val="a9"/>
          <w:i w:val="0"/>
          <w:sz w:val="28"/>
          <w:szCs w:val="28"/>
        </w:rPr>
      </w:pPr>
      <w:r w:rsidRPr="00270A27">
        <w:rPr>
          <w:rStyle w:val="a9"/>
          <w:i w:val="0"/>
          <w:sz w:val="28"/>
          <w:szCs w:val="28"/>
        </w:rPr>
        <w:t>- невербальных средств (адекватное использование мимики, жестов).</w:t>
      </w:r>
    </w:p>
    <w:p w:rsidR="00092F85" w:rsidRDefault="00092F85" w:rsidP="00092F85">
      <w:pPr>
        <w:pStyle w:val="msonormalcxspmiddle"/>
        <w:autoSpaceDE w:val="0"/>
        <w:autoSpaceDN w:val="0"/>
        <w:spacing w:before="0" w:beforeAutospacing="0" w:after="0" w:afterAutospacing="0" w:line="276" w:lineRule="auto"/>
        <w:contextualSpacing/>
        <w:jc w:val="both"/>
        <w:rPr>
          <w:rStyle w:val="a9"/>
          <w:i w:val="0"/>
          <w:sz w:val="28"/>
          <w:szCs w:val="28"/>
        </w:rPr>
      </w:pPr>
    </w:p>
    <w:p w:rsidR="00644714" w:rsidRPr="00270A27" w:rsidRDefault="00644714" w:rsidP="00092F85">
      <w:pPr>
        <w:pStyle w:val="msonormalcxspmiddle"/>
        <w:autoSpaceDE w:val="0"/>
        <w:autoSpaceDN w:val="0"/>
        <w:spacing w:before="0" w:beforeAutospacing="0" w:after="0" w:afterAutospacing="0" w:line="276" w:lineRule="auto"/>
        <w:contextualSpacing/>
        <w:jc w:val="both"/>
        <w:rPr>
          <w:rStyle w:val="a9"/>
          <w:i w:val="0"/>
          <w:sz w:val="28"/>
          <w:szCs w:val="28"/>
        </w:rPr>
      </w:pPr>
      <w:r w:rsidRPr="00092F85">
        <w:rPr>
          <w:rStyle w:val="a9"/>
          <w:i w:val="0"/>
          <w:sz w:val="28"/>
          <w:szCs w:val="28"/>
          <w:u w:val="single"/>
        </w:rPr>
        <w:t>Основные задачи</w:t>
      </w:r>
      <w:r w:rsidRPr="00270A27">
        <w:rPr>
          <w:rStyle w:val="a9"/>
          <w:i w:val="0"/>
          <w:sz w:val="28"/>
          <w:szCs w:val="28"/>
        </w:rPr>
        <w:t xml:space="preserve"> психолого-педагогической работы:</w:t>
      </w:r>
    </w:p>
    <w:p w:rsidR="00644714" w:rsidRPr="00270A27" w:rsidRDefault="00644714" w:rsidP="00856CCB">
      <w:pPr>
        <w:pStyle w:val="msonormalcxspmiddle"/>
        <w:autoSpaceDE w:val="0"/>
        <w:autoSpaceDN w:val="0"/>
        <w:spacing w:before="0" w:beforeAutospacing="0" w:after="0" w:afterAutospacing="0" w:line="276" w:lineRule="auto"/>
        <w:ind w:firstLine="567"/>
        <w:contextualSpacing/>
        <w:jc w:val="both"/>
        <w:rPr>
          <w:rStyle w:val="a9"/>
          <w:i w:val="0"/>
          <w:sz w:val="28"/>
          <w:szCs w:val="28"/>
        </w:rPr>
      </w:pPr>
      <w:r w:rsidRPr="00270A27">
        <w:rPr>
          <w:rStyle w:val="a9"/>
          <w:i w:val="0"/>
          <w:sz w:val="28"/>
          <w:szCs w:val="28"/>
        </w:rPr>
        <w:lastRenderedPageBreak/>
        <w:t xml:space="preserve">- </w:t>
      </w:r>
      <w:r w:rsidR="00092F85">
        <w:rPr>
          <w:rStyle w:val="a9"/>
          <w:i w:val="0"/>
          <w:sz w:val="28"/>
          <w:szCs w:val="28"/>
        </w:rPr>
        <w:t xml:space="preserve"> </w:t>
      </w:r>
      <w:r w:rsidRPr="00270A27">
        <w:rPr>
          <w:rStyle w:val="a9"/>
          <w:i w:val="0"/>
          <w:sz w:val="28"/>
          <w:szCs w:val="28"/>
        </w:rPr>
        <w:t>развитие свободного общения воспитанников со взрослыми и детьми;</w:t>
      </w:r>
    </w:p>
    <w:p w:rsidR="00644714" w:rsidRPr="006602B0" w:rsidRDefault="00644714" w:rsidP="00856CCB">
      <w:pPr>
        <w:pStyle w:val="msonormalcxspmiddle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602B0">
        <w:rPr>
          <w:sz w:val="28"/>
          <w:szCs w:val="28"/>
        </w:rPr>
        <w:t>- 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видах деятельности;</w:t>
      </w:r>
    </w:p>
    <w:p w:rsidR="00644714" w:rsidRPr="006602B0" w:rsidRDefault="00644714" w:rsidP="00856CCB">
      <w:pPr>
        <w:pStyle w:val="msonormalcxspmiddle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602B0">
        <w:rPr>
          <w:sz w:val="28"/>
          <w:szCs w:val="28"/>
        </w:rPr>
        <w:t xml:space="preserve">- </w:t>
      </w:r>
      <w:r w:rsidR="00092F85">
        <w:rPr>
          <w:sz w:val="28"/>
          <w:szCs w:val="28"/>
        </w:rPr>
        <w:t xml:space="preserve"> </w:t>
      </w:r>
      <w:r w:rsidRPr="006602B0">
        <w:rPr>
          <w:sz w:val="28"/>
          <w:szCs w:val="28"/>
        </w:rPr>
        <w:t>практическое овладение воспитанниками нормами русской речи.</w:t>
      </w:r>
    </w:p>
    <w:p w:rsidR="00644714" w:rsidRPr="006602B0" w:rsidRDefault="00092F85" w:rsidP="00092F85">
      <w:pPr>
        <w:pStyle w:val="msonormalcxspmiddle"/>
        <w:autoSpaceDE w:val="0"/>
        <w:autoSpaceDN w:val="0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44714" w:rsidRPr="006602B0">
        <w:rPr>
          <w:sz w:val="28"/>
          <w:szCs w:val="28"/>
        </w:rPr>
        <w:t xml:space="preserve">Специфика модели интеграции состоит в том, что решение основных психолого-педагогических задач  области  «Коммуникация» осуществляется во </w:t>
      </w:r>
      <w:r w:rsidR="00644714" w:rsidRPr="00092F85">
        <w:rPr>
          <w:sz w:val="28"/>
          <w:szCs w:val="28"/>
        </w:rPr>
        <w:t>всех</w:t>
      </w:r>
      <w:r>
        <w:rPr>
          <w:sz w:val="28"/>
          <w:szCs w:val="28"/>
        </w:rPr>
        <w:t xml:space="preserve"> областях п</w:t>
      </w:r>
      <w:r w:rsidR="00644714" w:rsidRPr="006602B0">
        <w:rPr>
          <w:sz w:val="28"/>
          <w:szCs w:val="28"/>
        </w:rPr>
        <w:t>рограммы. Соответственно и эффективная реализация психолого-педаго</w:t>
      </w:r>
      <w:r>
        <w:rPr>
          <w:sz w:val="28"/>
          <w:szCs w:val="28"/>
        </w:rPr>
        <w:t>гических задач других областей п</w:t>
      </w:r>
      <w:r w:rsidR="00644714" w:rsidRPr="006602B0">
        <w:rPr>
          <w:sz w:val="28"/>
          <w:szCs w:val="28"/>
        </w:rPr>
        <w:t>рограммы невозможна без полноценной коммуникации.</w:t>
      </w:r>
    </w:p>
    <w:p w:rsidR="00644714" w:rsidRDefault="00092F85" w:rsidP="00092F85">
      <w:pPr>
        <w:pStyle w:val="msonormalcxspmiddle"/>
        <w:autoSpaceDE w:val="0"/>
        <w:autoSpaceDN w:val="0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44714" w:rsidRPr="006602B0">
        <w:rPr>
          <w:sz w:val="28"/>
          <w:szCs w:val="28"/>
        </w:rPr>
        <w:t xml:space="preserve">Коммуникация как главное средство и </w:t>
      </w:r>
      <w:r>
        <w:rPr>
          <w:sz w:val="28"/>
          <w:szCs w:val="28"/>
        </w:rPr>
        <w:t>условие  реализации содержания п</w:t>
      </w:r>
      <w:r w:rsidR="00644714" w:rsidRPr="006602B0">
        <w:rPr>
          <w:sz w:val="28"/>
          <w:szCs w:val="28"/>
        </w:rPr>
        <w:t>рограммы наиболее полно соответствует основным моделям организации образовательного процесса, совместной деятельности взрослого и детей и самостоятельной деятельности детей</w:t>
      </w:r>
      <w:r w:rsidR="00644714" w:rsidRPr="006602B0">
        <w:rPr>
          <w:color w:val="FF0000"/>
          <w:sz w:val="28"/>
          <w:szCs w:val="28"/>
        </w:rPr>
        <w:t>.</w:t>
      </w:r>
      <w:r w:rsidR="00644714" w:rsidRPr="006602B0">
        <w:rPr>
          <w:b/>
          <w:sz w:val="28"/>
          <w:szCs w:val="28"/>
        </w:rPr>
        <w:t xml:space="preserve"> </w:t>
      </w:r>
    </w:p>
    <w:p w:rsidR="00311EF3" w:rsidRDefault="00311EF3" w:rsidP="00092F85">
      <w:pPr>
        <w:pStyle w:val="msonormalcxspmiddle"/>
        <w:autoSpaceDE w:val="0"/>
        <w:autoSpaceDN w:val="0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</w:p>
    <w:p w:rsidR="00311EF3" w:rsidRDefault="00311EF3" w:rsidP="00092F85">
      <w:pPr>
        <w:pStyle w:val="msonormalcxspmiddle"/>
        <w:autoSpaceDE w:val="0"/>
        <w:autoSpaceDN w:val="0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</w:p>
    <w:p w:rsidR="00B951BB" w:rsidRPr="006602B0" w:rsidRDefault="00B951BB" w:rsidP="00092F85">
      <w:pPr>
        <w:pStyle w:val="msonormalcxspmiddle"/>
        <w:autoSpaceDE w:val="0"/>
        <w:autoSpaceDN w:val="0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</w:p>
    <w:p w:rsidR="00E75187" w:rsidRPr="00E75187" w:rsidRDefault="00E75187" w:rsidP="00BF6454">
      <w:pPr>
        <w:pStyle w:val="msonormalcxspmiddle"/>
        <w:autoSpaceDE w:val="0"/>
        <w:autoSpaceDN w:val="0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  <w:r w:rsidRPr="006602B0">
        <w:rPr>
          <w:b/>
          <w:sz w:val="28"/>
          <w:szCs w:val="28"/>
        </w:rPr>
        <w:t xml:space="preserve">Образовательная область </w:t>
      </w:r>
      <w:r w:rsidRPr="00E75187">
        <w:rPr>
          <w:b/>
          <w:sz w:val="28"/>
          <w:szCs w:val="28"/>
        </w:rPr>
        <w:t>«Художес</w:t>
      </w:r>
      <w:r w:rsidR="00CE4426">
        <w:rPr>
          <w:b/>
          <w:sz w:val="28"/>
          <w:szCs w:val="28"/>
        </w:rPr>
        <w:t>твенно - эстетическое развитие»</w:t>
      </w:r>
    </w:p>
    <w:p w:rsidR="00644714" w:rsidRPr="006602B0" w:rsidRDefault="00644714" w:rsidP="00856CCB">
      <w:pPr>
        <w:pStyle w:val="msonormalcxspmiddle"/>
        <w:autoSpaceDE w:val="0"/>
        <w:autoSpaceDN w:val="0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</w:p>
    <w:p w:rsidR="00644714" w:rsidRPr="006602B0" w:rsidRDefault="00092F85" w:rsidP="00092F85">
      <w:pPr>
        <w:pStyle w:val="msonormalcxspmiddle"/>
        <w:autoSpaceDE w:val="0"/>
        <w:autoSpaceDN w:val="0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44714" w:rsidRPr="006602B0">
        <w:rPr>
          <w:b/>
          <w:sz w:val="28"/>
          <w:szCs w:val="28"/>
        </w:rPr>
        <w:t>«Чтение художественной литературы»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В названии данной области п</w:t>
      </w:r>
      <w:r w:rsidR="00644714" w:rsidRPr="006602B0">
        <w:rPr>
          <w:sz w:val="28"/>
          <w:szCs w:val="28"/>
        </w:rPr>
        <w:t xml:space="preserve">рограммы достаточно точно отражена основная концептуальная позиция – не ознакомлять детей с художественной литературой, не заниматься литературным образованием детей, а ежедневно </w:t>
      </w:r>
      <w:r w:rsidR="00644714" w:rsidRPr="006602B0">
        <w:rPr>
          <w:i/>
          <w:sz w:val="28"/>
          <w:szCs w:val="28"/>
        </w:rPr>
        <w:t xml:space="preserve">читать, </w:t>
      </w:r>
      <w:r w:rsidR="00644714" w:rsidRPr="006602B0">
        <w:rPr>
          <w:sz w:val="28"/>
          <w:szCs w:val="28"/>
        </w:rPr>
        <w:t xml:space="preserve">потому что «чтение – вот лучшее учение» (А.С.Пушкин). Отнесение области «Чтение художественной литературы» в направление «Познавательно-речевое развитие» не случайно. Художественная литература, являясь видом искусства, выполняет эстетическую и этическую функции образования детей дошкольного возраста, что, безусловно, способствует интеграции данной области с направлением «Художественно-эстетическое развитие». Однако особенности восприятия детьми дошкольного возраста художественного текста таковы, что с помощью книги ребенок, в первую очередь, открывает  мир во всех его взаимосвязях и взаимозависимостях, начинает больше и лучше понимать жизнь и людей, переживая и проживая прочитанное. Главная миссия области - воспитание в ребенке читателя, который «начинается» в дошкольном детстве. Процесс общения с книгой является определяющим в интеллектуальном и личностном (в т. ч.  мировоззренческом) становлении человека, в его способности к </w:t>
      </w:r>
      <w:r w:rsidR="00644714" w:rsidRPr="006602B0">
        <w:rPr>
          <w:sz w:val="28"/>
          <w:szCs w:val="28"/>
        </w:rPr>
        <w:lastRenderedPageBreak/>
        <w:t>самореализации, в сохранении и передаче опыта, накопленного человечеством.</w:t>
      </w:r>
    </w:p>
    <w:p w:rsidR="00092F85" w:rsidRDefault="00092F85" w:rsidP="00092F85">
      <w:pPr>
        <w:pStyle w:val="msonormalcxspmiddle"/>
        <w:autoSpaceDE w:val="0"/>
        <w:autoSpaceDN w:val="0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44714" w:rsidRPr="006602B0">
        <w:rPr>
          <w:sz w:val="28"/>
          <w:szCs w:val="28"/>
        </w:rPr>
        <w:t>Чтение – условное понятие по отношению к детям дошкольного возраста. Читатель-дошкольник зависим от взрослого в выборе книг для чтения, периодичности и длительности процесса чтения, способах, формах и степени выразительности. Поэтому важными моментами деятельности взрослого</w:t>
      </w:r>
      <w:r>
        <w:rPr>
          <w:sz w:val="28"/>
          <w:szCs w:val="28"/>
        </w:rPr>
        <w:t xml:space="preserve"> при реализации данной области п</w:t>
      </w:r>
      <w:r w:rsidR="00644714" w:rsidRPr="006602B0">
        <w:rPr>
          <w:sz w:val="28"/>
          <w:szCs w:val="28"/>
        </w:rPr>
        <w:t xml:space="preserve">рограммы являются: </w:t>
      </w:r>
    </w:p>
    <w:p w:rsidR="00092F85" w:rsidRDefault="00644714" w:rsidP="00092F85">
      <w:pPr>
        <w:pStyle w:val="msonormalcxspmiddle"/>
        <w:autoSpaceDE w:val="0"/>
        <w:autoSpaceDN w:val="0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6602B0">
        <w:rPr>
          <w:sz w:val="28"/>
          <w:szCs w:val="28"/>
        </w:rPr>
        <w:t xml:space="preserve">1) формирование круга детского чтения; </w:t>
      </w:r>
    </w:p>
    <w:p w:rsidR="00644714" w:rsidRPr="006602B0" w:rsidRDefault="00644714" w:rsidP="00092F85">
      <w:pPr>
        <w:pStyle w:val="msonormalcxspmiddle"/>
        <w:autoSpaceDE w:val="0"/>
        <w:autoSpaceDN w:val="0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6602B0">
        <w:rPr>
          <w:sz w:val="28"/>
          <w:szCs w:val="28"/>
        </w:rPr>
        <w:t>2) организация процесса чтения.</w:t>
      </w:r>
    </w:p>
    <w:p w:rsidR="00644714" w:rsidRPr="006602B0" w:rsidRDefault="00092F85" w:rsidP="00092F85">
      <w:pPr>
        <w:pStyle w:val="msonormalcxspmiddle"/>
        <w:autoSpaceDE w:val="0"/>
        <w:autoSpaceDN w:val="0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44714" w:rsidRPr="006602B0">
        <w:rPr>
          <w:sz w:val="28"/>
          <w:szCs w:val="28"/>
        </w:rPr>
        <w:t>При формировании круга детского чтения педагогам  необходимо, в первую очередь,  руководствоваться принципом всестороннего развития ребенка (социально-личностного, познавательно-речевого,  художественно-эстетического), так как подбор художественной литературы в соответствии с прикладными принципами (по жанрам, периодам, писателям) ориентирован в большей степени на изучение литературы, или л</w:t>
      </w:r>
      <w:r w:rsidR="00C1303A">
        <w:rPr>
          <w:sz w:val="28"/>
          <w:szCs w:val="28"/>
        </w:rPr>
        <w:t xml:space="preserve">итературное образование детей. </w:t>
      </w:r>
      <w:r w:rsidR="00644714" w:rsidRPr="006602B0">
        <w:rPr>
          <w:sz w:val="28"/>
          <w:szCs w:val="28"/>
        </w:rPr>
        <w:t>Условия эффективности организации процесса чтения: систематичность (ежедневное чтение),  выразительность  и организация чтения  как совместной деятельности взрослого и детей (а не в рамках регламентированного занятия). Критерий эффективности – радость детей при встрече с книгой, «чтение» ее с непосредственным интересом и увлечением.</w:t>
      </w:r>
    </w:p>
    <w:p w:rsidR="00B951BB" w:rsidRDefault="00B951BB" w:rsidP="00B951BB">
      <w:pPr>
        <w:pStyle w:val="msonormalcxspmiddle"/>
        <w:autoSpaceDE w:val="0"/>
        <w:autoSpaceDN w:val="0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</w:p>
    <w:p w:rsidR="00644714" w:rsidRPr="006602B0" w:rsidRDefault="00644714" w:rsidP="00B951BB">
      <w:pPr>
        <w:pStyle w:val="msonormalcxspmiddle"/>
        <w:autoSpaceDE w:val="0"/>
        <w:autoSpaceDN w:val="0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92F85">
        <w:rPr>
          <w:sz w:val="28"/>
          <w:szCs w:val="28"/>
          <w:u w:val="single"/>
        </w:rPr>
        <w:t>Основные задачи</w:t>
      </w:r>
      <w:r w:rsidRPr="006602B0">
        <w:rPr>
          <w:sz w:val="28"/>
          <w:szCs w:val="28"/>
        </w:rPr>
        <w:t xml:space="preserve"> психолого-педагогической работы:</w:t>
      </w:r>
    </w:p>
    <w:p w:rsidR="00644714" w:rsidRPr="006602B0" w:rsidRDefault="00644714" w:rsidP="00856CCB">
      <w:pPr>
        <w:pStyle w:val="msonormalcxspmiddle"/>
        <w:autoSpaceDE w:val="0"/>
        <w:autoSpaceDN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602B0">
        <w:rPr>
          <w:sz w:val="28"/>
          <w:szCs w:val="28"/>
        </w:rPr>
        <w:t>- формирование целостной картины мира (в том числе формирование первичных ценностных представлений);</w:t>
      </w:r>
    </w:p>
    <w:p w:rsidR="00644714" w:rsidRPr="006602B0" w:rsidRDefault="00644714" w:rsidP="00856CCB">
      <w:pPr>
        <w:pStyle w:val="msonormalcxspmiddle"/>
        <w:autoSpaceDE w:val="0"/>
        <w:autoSpaceDN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602B0">
        <w:rPr>
          <w:sz w:val="28"/>
          <w:szCs w:val="28"/>
        </w:rPr>
        <w:t>- развитие литературной речи (знакомство с языковыми средствами выразительности через погружение в богатейшую языковую среду художественной литературы);</w:t>
      </w:r>
    </w:p>
    <w:p w:rsidR="00644714" w:rsidRPr="006602B0" w:rsidRDefault="00644714" w:rsidP="00856CCB">
      <w:pPr>
        <w:pStyle w:val="msonormalcxspmiddle"/>
        <w:autoSpaceDE w:val="0"/>
        <w:autoSpaceDN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602B0">
        <w:rPr>
          <w:sz w:val="28"/>
          <w:szCs w:val="28"/>
        </w:rPr>
        <w:t>- приобщение к словесному искусству (развитие художественного восприятия в единстве содержания и формы, эстетического вкуса, формирование интереса и любви к художественной литературе).</w:t>
      </w:r>
    </w:p>
    <w:p w:rsidR="00644714" w:rsidRPr="006602B0" w:rsidRDefault="00644714" w:rsidP="00856CCB">
      <w:pPr>
        <w:pStyle w:val="msonormalcxspmiddle"/>
        <w:autoSpaceDE w:val="0"/>
        <w:autoSpaceDN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</w:p>
    <w:tbl>
      <w:tblPr>
        <w:tblW w:w="9542" w:type="dxa"/>
        <w:jc w:val="center"/>
        <w:tblInd w:w="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21"/>
        <w:gridCol w:w="4121"/>
      </w:tblGrid>
      <w:tr w:rsidR="00644714" w:rsidRPr="006602B0" w:rsidTr="00C555D4">
        <w:trPr>
          <w:trHeight w:val="394"/>
          <w:jc w:val="center"/>
        </w:trPr>
        <w:tc>
          <w:tcPr>
            <w:tcW w:w="9542" w:type="dxa"/>
            <w:gridSpan w:val="2"/>
          </w:tcPr>
          <w:p w:rsidR="00644714" w:rsidRPr="00767E7B" w:rsidRDefault="00644714" w:rsidP="00092F85">
            <w:pPr>
              <w:pStyle w:val="msonormalcxspmiddle"/>
              <w:autoSpaceDE w:val="0"/>
              <w:autoSpaceDN w:val="0"/>
              <w:spacing w:before="0" w:beforeAutospacing="0" w:after="0" w:afterAutospacing="0" w:line="276" w:lineRule="auto"/>
              <w:ind w:firstLine="567"/>
              <w:contextualSpacing/>
              <w:jc w:val="center"/>
              <w:rPr>
                <w:b/>
              </w:rPr>
            </w:pPr>
            <w:r w:rsidRPr="00767E7B">
              <w:rPr>
                <w:b/>
              </w:rPr>
              <w:t>Виды интеграции образовательной  области «Чтение детям художественной литературы»</w:t>
            </w:r>
          </w:p>
        </w:tc>
      </w:tr>
      <w:tr w:rsidR="00644714" w:rsidRPr="006602B0" w:rsidTr="00C555D4">
        <w:trPr>
          <w:trHeight w:val="583"/>
          <w:jc w:val="center"/>
        </w:trPr>
        <w:tc>
          <w:tcPr>
            <w:tcW w:w="5421" w:type="dxa"/>
          </w:tcPr>
          <w:p w:rsidR="00644714" w:rsidRPr="00767E7B" w:rsidRDefault="00644714" w:rsidP="00092F85">
            <w:pPr>
              <w:pStyle w:val="msonormalcxspmiddle"/>
              <w:autoSpaceDE w:val="0"/>
              <w:autoSpaceDN w:val="0"/>
              <w:spacing w:before="0" w:beforeAutospacing="0" w:after="0" w:afterAutospacing="0" w:line="276" w:lineRule="auto"/>
              <w:contextualSpacing/>
              <w:jc w:val="center"/>
            </w:pPr>
            <w:r w:rsidRPr="00767E7B">
              <w:rPr>
                <w:b/>
              </w:rPr>
              <w:t>По задачам и содержанию психолого-педагогической работы</w:t>
            </w:r>
          </w:p>
        </w:tc>
        <w:tc>
          <w:tcPr>
            <w:tcW w:w="4121" w:type="dxa"/>
          </w:tcPr>
          <w:p w:rsidR="00644714" w:rsidRPr="00767E7B" w:rsidRDefault="00644714" w:rsidP="00092F85">
            <w:pPr>
              <w:pStyle w:val="msonormalcxspmiddle"/>
              <w:autoSpaceDE w:val="0"/>
              <w:autoSpaceDN w:val="0"/>
              <w:spacing w:before="0" w:beforeAutospacing="0" w:after="0" w:afterAutospacing="0" w:line="276" w:lineRule="auto"/>
              <w:contextualSpacing/>
              <w:jc w:val="center"/>
            </w:pPr>
            <w:r w:rsidRPr="00767E7B">
              <w:rPr>
                <w:b/>
              </w:rPr>
              <w:t>По  средствам организации и оптимизации образовательного процесса</w:t>
            </w:r>
          </w:p>
        </w:tc>
      </w:tr>
      <w:tr w:rsidR="00644714" w:rsidRPr="006602B0" w:rsidTr="00C555D4">
        <w:trPr>
          <w:trHeight w:val="1107"/>
          <w:jc w:val="center"/>
        </w:trPr>
        <w:tc>
          <w:tcPr>
            <w:tcW w:w="5421" w:type="dxa"/>
          </w:tcPr>
          <w:p w:rsidR="00644714" w:rsidRPr="00767E7B" w:rsidRDefault="00644714" w:rsidP="00856C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E7B">
              <w:rPr>
                <w:rFonts w:ascii="Times New Roman" w:hAnsi="Times New Roman"/>
                <w:sz w:val="24"/>
                <w:szCs w:val="24"/>
              </w:rPr>
              <w:lastRenderedPageBreak/>
              <w:t>«Коммуникация» - развитие свободного общения со взрослыми и детьми по поводу прочитанного, практическое овладение нормами русской речи.</w:t>
            </w:r>
          </w:p>
          <w:p w:rsidR="00644714" w:rsidRPr="00767E7B" w:rsidRDefault="00644714" w:rsidP="00856C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E7B">
              <w:rPr>
                <w:rFonts w:ascii="Times New Roman" w:hAnsi="Times New Roman"/>
                <w:sz w:val="24"/>
                <w:szCs w:val="24"/>
              </w:rPr>
              <w:t>«Познание» - формирование целостной картины мира, расширение кругозора детей.</w:t>
            </w:r>
          </w:p>
          <w:p w:rsidR="00644714" w:rsidRPr="00767E7B" w:rsidRDefault="00644714" w:rsidP="00856C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E7B">
              <w:rPr>
                <w:rFonts w:ascii="Times New Roman" w:hAnsi="Times New Roman"/>
                <w:sz w:val="24"/>
                <w:szCs w:val="24"/>
              </w:rPr>
              <w:t>«Социализация» - формирование первичных представлений о себе, своих чувствах и эмоциях,   окружающем мире людей, природы, а также формирование первичных ценностных представлений.</w:t>
            </w:r>
          </w:p>
          <w:p w:rsidR="00644714" w:rsidRPr="00767E7B" w:rsidRDefault="00644714" w:rsidP="00856C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E7B">
              <w:rPr>
                <w:rFonts w:ascii="Times New Roman" w:hAnsi="Times New Roman"/>
                <w:sz w:val="24"/>
                <w:szCs w:val="24"/>
              </w:rPr>
              <w:t>«Художественное творчество» - развитие детского творчества.</w:t>
            </w:r>
          </w:p>
        </w:tc>
        <w:tc>
          <w:tcPr>
            <w:tcW w:w="4121" w:type="dxa"/>
          </w:tcPr>
          <w:p w:rsidR="00644714" w:rsidRPr="00767E7B" w:rsidRDefault="00644714" w:rsidP="00856C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E7B">
              <w:rPr>
                <w:rFonts w:ascii="Times New Roman" w:hAnsi="Times New Roman"/>
                <w:sz w:val="24"/>
                <w:szCs w:val="24"/>
              </w:rPr>
              <w:t>«Музыка» - использование музыкальных произведений как средства обогащения образовательного процесса, усиления эмоционального восприятия художественных произведений.</w:t>
            </w:r>
          </w:p>
          <w:p w:rsidR="00644714" w:rsidRPr="00767E7B" w:rsidRDefault="00644714" w:rsidP="00856C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E7B">
              <w:rPr>
                <w:rFonts w:ascii="Times New Roman" w:hAnsi="Times New Roman"/>
                <w:sz w:val="24"/>
                <w:szCs w:val="24"/>
              </w:rPr>
              <w:t>«Художественное творчество» - использование средств продуктивных видов деятельности для обогащения  содержания области «Чтение  детям художественной литературы», закрепления результатов восприятия художественных произведений.</w:t>
            </w:r>
          </w:p>
        </w:tc>
      </w:tr>
    </w:tbl>
    <w:p w:rsidR="00644714" w:rsidRPr="006602B0" w:rsidRDefault="00644714" w:rsidP="00856CCB">
      <w:pPr>
        <w:pStyle w:val="msonormalcxspmiddle"/>
        <w:autoSpaceDE w:val="0"/>
        <w:autoSpaceDN w:val="0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</w:p>
    <w:p w:rsidR="00644714" w:rsidRPr="006602B0" w:rsidRDefault="00644714" w:rsidP="00856CCB">
      <w:pPr>
        <w:pStyle w:val="msonormalcxspmiddle"/>
        <w:autoSpaceDE w:val="0"/>
        <w:autoSpaceDN w:val="0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</w:p>
    <w:p w:rsidR="00644714" w:rsidRDefault="00644714" w:rsidP="00092F85">
      <w:pPr>
        <w:pStyle w:val="msonormalcxspmiddle"/>
        <w:autoSpaceDE w:val="0"/>
        <w:autoSpaceDN w:val="0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6602B0">
        <w:rPr>
          <w:b/>
          <w:sz w:val="28"/>
          <w:szCs w:val="28"/>
        </w:rPr>
        <w:t>Музыка.</w:t>
      </w:r>
      <w:r w:rsidR="00092F85">
        <w:rPr>
          <w:b/>
          <w:sz w:val="28"/>
          <w:szCs w:val="28"/>
        </w:rPr>
        <w:t xml:space="preserve"> </w:t>
      </w:r>
      <w:r w:rsidRPr="006602B0">
        <w:rPr>
          <w:sz w:val="28"/>
          <w:szCs w:val="28"/>
        </w:rPr>
        <w:t xml:space="preserve">Музыка как часть культуры, искусство, отражающее окружающую действительность в звуковых художественных образах, является одним из средств социализации детей дошкольного возраста. </w:t>
      </w:r>
    </w:p>
    <w:p w:rsidR="00644714" w:rsidRPr="006602B0" w:rsidRDefault="00644714" w:rsidP="00B951BB">
      <w:pPr>
        <w:pStyle w:val="msonormalcxspmiddle"/>
        <w:autoSpaceDE w:val="0"/>
        <w:autoSpaceDN w:val="0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92F85">
        <w:rPr>
          <w:sz w:val="28"/>
          <w:szCs w:val="28"/>
          <w:u w:val="single"/>
        </w:rPr>
        <w:t>Основные задачи</w:t>
      </w:r>
      <w:r w:rsidRPr="006602B0">
        <w:rPr>
          <w:sz w:val="28"/>
          <w:szCs w:val="28"/>
        </w:rPr>
        <w:t xml:space="preserve"> психолого-педагогической работы:</w:t>
      </w:r>
    </w:p>
    <w:p w:rsidR="00644714" w:rsidRPr="006602B0" w:rsidRDefault="00644714" w:rsidP="00856CCB">
      <w:pPr>
        <w:pStyle w:val="msonormalcxspmiddle"/>
        <w:autoSpaceDE w:val="0"/>
        <w:autoSpaceDN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602B0">
        <w:rPr>
          <w:sz w:val="28"/>
          <w:szCs w:val="28"/>
        </w:rPr>
        <w:t>- приобщение ребенка к культуре и музыкальному искусству;</w:t>
      </w:r>
    </w:p>
    <w:p w:rsidR="00644714" w:rsidRPr="006602B0" w:rsidRDefault="00644714" w:rsidP="00856CCB">
      <w:pPr>
        <w:pStyle w:val="msonormalcxspmiddle"/>
        <w:autoSpaceDE w:val="0"/>
        <w:autoSpaceDN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602B0">
        <w:rPr>
          <w:sz w:val="28"/>
          <w:szCs w:val="28"/>
        </w:rPr>
        <w:t>- развитие музыкально-художественной деятельности.</w:t>
      </w:r>
    </w:p>
    <w:p w:rsidR="00644714" w:rsidRPr="006602B0" w:rsidRDefault="00644714" w:rsidP="00856CCB">
      <w:pPr>
        <w:pStyle w:val="msonormalcxspmiddle"/>
        <w:autoSpaceDE w:val="0"/>
        <w:autoSpaceDN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</w:p>
    <w:p w:rsidR="00644714" w:rsidRPr="006602B0" w:rsidRDefault="00092F85" w:rsidP="00092F85">
      <w:pPr>
        <w:pStyle w:val="msonormalcxspmiddle"/>
        <w:autoSpaceDE w:val="0"/>
        <w:autoSpaceDN w:val="0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44714" w:rsidRPr="006602B0">
        <w:rPr>
          <w:sz w:val="28"/>
          <w:szCs w:val="28"/>
        </w:rPr>
        <w:t>Основными видами музыкально-художественн</w:t>
      </w:r>
      <w:r>
        <w:rPr>
          <w:sz w:val="28"/>
          <w:szCs w:val="28"/>
        </w:rPr>
        <w:t>ой деятельности при реализации п</w:t>
      </w:r>
      <w:r w:rsidR="00644714" w:rsidRPr="006602B0">
        <w:rPr>
          <w:sz w:val="28"/>
          <w:szCs w:val="28"/>
        </w:rPr>
        <w:t xml:space="preserve">рограммы являются: восприятие музыки (слушание), исполнение музыки (пение, музыкально-ритмические движения, элементарное </w:t>
      </w:r>
      <w:r>
        <w:rPr>
          <w:sz w:val="28"/>
          <w:szCs w:val="28"/>
        </w:rPr>
        <w:t>музицирование</w:t>
      </w:r>
      <w:r w:rsidR="00644714" w:rsidRPr="006602B0">
        <w:rPr>
          <w:sz w:val="28"/>
          <w:szCs w:val="28"/>
        </w:rPr>
        <w:t>), элементарное музыкальное творчество.</w:t>
      </w:r>
    </w:p>
    <w:p w:rsidR="00644714" w:rsidRPr="006602B0" w:rsidRDefault="00644714" w:rsidP="00856CCB">
      <w:pPr>
        <w:pStyle w:val="msonormalcxspmiddle"/>
        <w:autoSpaceDE w:val="0"/>
        <w:autoSpaceDN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</w:p>
    <w:tbl>
      <w:tblPr>
        <w:tblW w:w="9537" w:type="dxa"/>
        <w:jc w:val="center"/>
        <w:tblInd w:w="-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69"/>
        <w:gridCol w:w="4768"/>
      </w:tblGrid>
      <w:tr w:rsidR="00644714" w:rsidRPr="006602B0" w:rsidTr="00C555D4">
        <w:trPr>
          <w:trHeight w:val="575"/>
          <w:jc w:val="center"/>
        </w:trPr>
        <w:tc>
          <w:tcPr>
            <w:tcW w:w="9537" w:type="dxa"/>
            <w:gridSpan w:val="2"/>
          </w:tcPr>
          <w:p w:rsidR="00644714" w:rsidRPr="00767E7B" w:rsidRDefault="00644714" w:rsidP="001304E3">
            <w:pPr>
              <w:pStyle w:val="msonormalcxspmiddle"/>
              <w:autoSpaceDE w:val="0"/>
              <w:autoSpaceDN w:val="0"/>
              <w:spacing w:before="0" w:beforeAutospacing="0" w:after="0" w:afterAutospacing="0" w:line="276" w:lineRule="auto"/>
              <w:ind w:firstLine="567"/>
              <w:contextualSpacing/>
              <w:jc w:val="center"/>
              <w:rPr>
                <w:b/>
              </w:rPr>
            </w:pPr>
            <w:r w:rsidRPr="00767E7B">
              <w:rPr>
                <w:b/>
              </w:rPr>
              <w:t>Виды  интеграции образовательной области</w:t>
            </w:r>
          </w:p>
          <w:p w:rsidR="00644714" w:rsidRPr="00767E7B" w:rsidRDefault="00644714" w:rsidP="001304E3">
            <w:pPr>
              <w:pStyle w:val="msonormalcxspmiddle"/>
              <w:autoSpaceDE w:val="0"/>
              <w:autoSpaceDN w:val="0"/>
              <w:spacing w:before="0" w:beforeAutospacing="0" w:after="0" w:afterAutospacing="0" w:line="276" w:lineRule="auto"/>
              <w:ind w:firstLine="567"/>
              <w:contextualSpacing/>
              <w:jc w:val="center"/>
            </w:pPr>
            <w:r w:rsidRPr="00767E7B">
              <w:rPr>
                <w:b/>
              </w:rPr>
              <w:t>«Музыка»</w:t>
            </w:r>
          </w:p>
        </w:tc>
      </w:tr>
      <w:tr w:rsidR="00644714" w:rsidRPr="006602B0" w:rsidTr="00C555D4">
        <w:trPr>
          <w:trHeight w:val="575"/>
          <w:jc w:val="center"/>
        </w:trPr>
        <w:tc>
          <w:tcPr>
            <w:tcW w:w="4769" w:type="dxa"/>
          </w:tcPr>
          <w:p w:rsidR="00644714" w:rsidRPr="00767E7B" w:rsidRDefault="00644714" w:rsidP="001304E3">
            <w:pPr>
              <w:pStyle w:val="msonormalcxspmiddle"/>
              <w:autoSpaceDE w:val="0"/>
              <w:autoSpaceDN w:val="0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  <w:r w:rsidRPr="00767E7B">
              <w:rPr>
                <w:b/>
              </w:rPr>
              <w:t>По задачам и содержанию</w:t>
            </w:r>
          </w:p>
          <w:p w:rsidR="00644714" w:rsidRPr="00767E7B" w:rsidRDefault="00644714" w:rsidP="001304E3">
            <w:pPr>
              <w:pStyle w:val="msonormalcxspmiddle"/>
              <w:autoSpaceDE w:val="0"/>
              <w:autoSpaceDN w:val="0"/>
              <w:spacing w:before="0" w:beforeAutospacing="0" w:after="0" w:afterAutospacing="0" w:line="276" w:lineRule="auto"/>
              <w:contextualSpacing/>
              <w:jc w:val="center"/>
            </w:pPr>
            <w:r w:rsidRPr="00767E7B">
              <w:rPr>
                <w:b/>
              </w:rPr>
              <w:t>психолого-педагогической работы</w:t>
            </w:r>
          </w:p>
        </w:tc>
        <w:tc>
          <w:tcPr>
            <w:tcW w:w="4768" w:type="dxa"/>
          </w:tcPr>
          <w:p w:rsidR="00644714" w:rsidRPr="00767E7B" w:rsidRDefault="00644714" w:rsidP="001304E3">
            <w:pPr>
              <w:pStyle w:val="msonormalcxspmiddle"/>
              <w:autoSpaceDE w:val="0"/>
              <w:autoSpaceDN w:val="0"/>
              <w:spacing w:before="0" w:beforeAutospacing="0" w:after="0" w:afterAutospacing="0" w:line="276" w:lineRule="auto"/>
              <w:contextualSpacing/>
              <w:jc w:val="center"/>
            </w:pPr>
            <w:r w:rsidRPr="00767E7B">
              <w:rPr>
                <w:b/>
              </w:rPr>
              <w:t>По  средствам организации и оптимизации образовательного процесса</w:t>
            </w:r>
          </w:p>
        </w:tc>
      </w:tr>
      <w:tr w:rsidR="00644714" w:rsidRPr="006602B0" w:rsidTr="00C555D4">
        <w:trPr>
          <w:trHeight w:val="3307"/>
          <w:jc w:val="center"/>
        </w:trPr>
        <w:tc>
          <w:tcPr>
            <w:tcW w:w="4769" w:type="dxa"/>
          </w:tcPr>
          <w:p w:rsidR="00644714" w:rsidRPr="00767E7B" w:rsidRDefault="00644714" w:rsidP="00856CCB">
            <w:pPr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E7B">
              <w:rPr>
                <w:rFonts w:ascii="Times New Roman" w:hAnsi="Times New Roman"/>
                <w:sz w:val="24"/>
                <w:szCs w:val="24"/>
              </w:rPr>
              <w:t>«Физическая культура» - развитие физических качеств для музыкально-ритмической деятельности</w:t>
            </w:r>
            <w:r w:rsidR="001304E3" w:rsidRPr="00767E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4714" w:rsidRPr="00767E7B" w:rsidRDefault="00644714" w:rsidP="00856CCB">
            <w:pPr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E7B">
              <w:rPr>
                <w:rFonts w:ascii="Times New Roman" w:hAnsi="Times New Roman"/>
                <w:sz w:val="24"/>
                <w:szCs w:val="24"/>
              </w:rPr>
              <w:t>«Коммуникация» - развитие свободного общения со взрослыми и детьми по поводу музыки</w:t>
            </w:r>
            <w:r w:rsidR="001304E3" w:rsidRPr="00767E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4714" w:rsidRPr="00767E7B" w:rsidRDefault="00644714" w:rsidP="00856CCB">
            <w:pPr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E7B">
              <w:rPr>
                <w:rFonts w:ascii="Times New Roman" w:hAnsi="Times New Roman"/>
                <w:sz w:val="24"/>
                <w:szCs w:val="24"/>
              </w:rPr>
              <w:t xml:space="preserve">«Познание» - расширение кругозора детей в части элементарных представлений о </w:t>
            </w:r>
            <w:r w:rsidRPr="00767E7B">
              <w:rPr>
                <w:rFonts w:ascii="Times New Roman" w:hAnsi="Times New Roman"/>
                <w:sz w:val="24"/>
                <w:szCs w:val="24"/>
              </w:rPr>
              <w:lastRenderedPageBreak/>
              <w:t>музыке как виде искусства</w:t>
            </w:r>
            <w:r w:rsidR="001304E3" w:rsidRPr="00767E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4714" w:rsidRPr="00767E7B" w:rsidRDefault="00644714" w:rsidP="00856CCB">
            <w:pPr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E7B">
              <w:rPr>
                <w:rFonts w:ascii="Times New Roman" w:hAnsi="Times New Roman"/>
                <w:sz w:val="24"/>
                <w:szCs w:val="24"/>
              </w:rPr>
              <w:t>«Социализация» - формирование первичных представлений о себе, своих чувствах и эмоциях, а также  окружающем мире в части культуры и музыкального искусства</w:t>
            </w:r>
            <w:r w:rsidR="001304E3" w:rsidRPr="00767E7B">
              <w:rPr>
                <w:rFonts w:ascii="Times New Roman" w:hAnsi="Times New Roman"/>
                <w:sz w:val="24"/>
                <w:szCs w:val="24"/>
              </w:rPr>
              <w:t>.</w:t>
            </w:r>
            <w:r w:rsidRPr="00767E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68" w:type="dxa"/>
          </w:tcPr>
          <w:p w:rsidR="00644714" w:rsidRPr="00767E7B" w:rsidRDefault="00644714" w:rsidP="00856CCB">
            <w:pPr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E7B">
              <w:rPr>
                <w:rFonts w:ascii="Times New Roman" w:hAnsi="Times New Roman"/>
                <w:sz w:val="24"/>
                <w:szCs w:val="24"/>
              </w:rPr>
              <w:lastRenderedPageBreak/>
              <w:t>«Художественное творчество» - использование средств продуктивных видов деятельности для обогащения  содержания области «Музыка», закрепления результатов восприятия музыки</w:t>
            </w:r>
            <w:r w:rsidR="001304E3" w:rsidRPr="00767E7B">
              <w:rPr>
                <w:rFonts w:ascii="Times New Roman" w:hAnsi="Times New Roman"/>
                <w:sz w:val="24"/>
                <w:szCs w:val="24"/>
              </w:rPr>
              <w:t>.</w:t>
            </w:r>
            <w:r w:rsidRPr="00767E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4714" w:rsidRPr="00767E7B" w:rsidRDefault="00644714" w:rsidP="00856CCB">
            <w:pPr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E7B">
              <w:rPr>
                <w:rFonts w:ascii="Times New Roman" w:hAnsi="Times New Roman"/>
                <w:sz w:val="24"/>
                <w:szCs w:val="24"/>
              </w:rPr>
              <w:t xml:space="preserve">«Физическая культура», «Художественное творчество» - использование музыкальных произведений в качестве музыкального сопровождения </w:t>
            </w:r>
            <w:r w:rsidRPr="00767E7B">
              <w:rPr>
                <w:rFonts w:ascii="Times New Roman" w:hAnsi="Times New Roman"/>
                <w:sz w:val="24"/>
                <w:szCs w:val="24"/>
              </w:rPr>
              <w:lastRenderedPageBreak/>
              <w:t>различных видов детской деятельности и двигательной активности</w:t>
            </w:r>
            <w:r w:rsidR="001304E3" w:rsidRPr="00767E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4714" w:rsidRPr="00767E7B" w:rsidRDefault="00644714" w:rsidP="00856CCB">
            <w:pPr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E7B">
              <w:rPr>
                <w:rFonts w:ascii="Times New Roman" w:hAnsi="Times New Roman"/>
                <w:sz w:val="24"/>
                <w:szCs w:val="24"/>
              </w:rPr>
              <w:t>«Чтение художественной литературы» - использование музыкальных произведений как средства обогащения образовательного процесса, усиления эмоционального восприятия художественных произведений.</w:t>
            </w:r>
          </w:p>
        </w:tc>
      </w:tr>
    </w:tbl>
    <w:p w:rsidR="00644714" w:rsidRPr="006602B0" w:rsidRDefault="00644714" w:rsidP="00856CCB">
      <w:pPr>
        <w:pStyle w:val="msonormalcxspmiddle"/>
        <w:autoSpaceDE w:val="0"/>
        <w:autoSpaceDN w:val="0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</w:p>
    <w:p w:rsidR="00644714" w:rsidRDefault="00644714" w:rsidP="001304E3">
      <w:pPr>
        <w:pStyle w:val="msonormalcxspmiddle"/>
        <w:autoSpaceDE w:val="0"/>
        <w:autoSpaceDN w:val="0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6602B0">
        <w:rPr>
          <w:b/>
          <w:sz w:val="28"/>
          <w:szCs w:val="28"/>
        </w:rPr>
        <w:t>«Художественное творчество»</w:t>
      </w:r>
      <w:r w:rsidR="001304E3">
        <w:rPr>
          <w:b/>
          <w:sz w:val="28"/>
          <w:szCs w:val="28"/>
        </w:rPr>
        <w:t xml:space="preserve">. </w:t>
      </w:r>
      <w:r w:rsidRPr="006602B0">
        <w:rPr>
          <w:sz w:val="28"/>
          <w:szCs w:val="28"/>
        </w:rPr>
        <w:t xml:space="preserve">Содержание данной области Программы включает в себя изобразительную деятельность, лепку, аппликацию и художественное конструирование - традиционные для российского дошкольного образования виды активности, объединенные общим понятием «продуктивная деятельность детей». </w:t>
      </w:r>
    </w:p>
    <w:p w:rsidR="00B951BB" w:rsidRDefault="00B951BB" w:rsidP="00B951BB">
      <w:pPr>
        <w:pStyle w:val="msonormalcxspmiddle"/>
        <w:tabs>
          <w:tab w:val="left" w:pos="0"/>
        </w:tabs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</w:p>
    <w:p w:rsidR="00644714" w:rsidRPr="006602B0" w:rsidRDefault="00644714" w:rsidP="00B951BB">
      <w:pPr>
        <w:pStyle w:val="msonormalcxspmiddle"/>
        <w:tabs>
          <w:tab w:val="left" w:pos="0"/>
        </w:tabs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1304E3">
        <w:rPr>
          <w:sz w:val="28"/>
          <w:szCs w:val="28"/>
          <w:u w:val="single"/>
        </w:rPr>
        <w:t>Основные задачи</w:t>
      </w:r>
      <w:r w:rsidRPr="006602B0">
        <w:rPr>
          <w:sz w:val="28"/>
          <w:szCs w:val="28"/>
        </w:rPr>
        <w:t xml:space="preserve"> психолого-педагогической работы:</w:t>
      </w:r>
    </w:p>
    <w:p w:rsidR="00644714" w:rsidRPr="006602B0" w:rsidRDefault="00644714" w:rsidP="00856CCB">
      <w:pPr>
        <w:pStyle w:val="msonormalcxspmiddle"/>
        <w:tabs>
          <w:tab w:val="left" w:pos="0"/>
        </w:tabs>
        <w:spacing w:before="0" w:beforeAutospacing="0" w:after="0" w:afterAutospacing="0" w:line="276" w:lineRule="auto"/>
        <w:ind w:firstLine="284"/>
        <w:contextualSpacing/>
        <w:jc w:val="both"/>
        <w:rPr>
          <w:sz w:val="28"/>
          <w:szCs w:val="28"/>
        </w:rPr>
      </w:pPr>
      <w:r w:rsidRPr="006602B0">
        <w:rPr>
          <w:sz w:val="28"/>
          <w:szCs w:val="28"/>
        </w:rPr>
        <w:t>- развитие продуктивной деятельности детей;</w:t>
      </w:r>
    </w:p>
    <w:p w:rsidR="00644714" w:rsidRPr="006602B0" w:rsidRDefault="00644714" w:rsidP="00856CCB">
      <w:pPr>
        <w:pStyle w:val="msonormalcxspmiddle"/>
        <w:tabs>
          <w:tab w:val="left" w:pos="0"/>
        </w:tabs>
        <w:spacing w:before="0" w:beforeAutospacing="0" w:after="0" w:afterAutospacing="0" w:line="276" w:lineRule="auto"/>
        <w:ind w:firstLine="284"/>
        <w:contextualSpacing/>
        <w:jc w:val="both"/>
        <w:rPr>
          <w:sz w:val="28"/>
          <w:szCs w:val="28"/>
        </w:rPr>
      </w:pPr>
      <w:r w:rsidRPr="006602B0">
        <w:rPr>
          <w:sz w:val="28"/>
          <w:szCs w:val="28"/>
        </w:rPr>
        <w:t>-  развитие детского творчества;</w:t>
      </w:r>
    </w:p>
    <w:p w:rsidR="00644714" w:rsidRPr="006602B0" w:rsidRDefault="00644714" w:rsidP="00856CCB">
      <w:pPr>
        <w:pStyle w:val="msonormalcxspmiddle"/>
        <w:tabs>
          <w:tab w:val="left" w:pos="0"/>
        </w:tabs>
        <w:spacing w:before="0" w:beforeAutospacing="0" w:after="0" w:afterAutospacing="0" w:line="276" w:lineRule="auto"/>
        <w:ind w:firstLine="284"/>
        <w:contextualSpacing/>
        <w:jc w:val="both"/>
        <w:rPr>
          <w:sz w:val="28"/>
          <w:szCs w:val="28"/>
        </w:rPr>
      </w:pPr>
      <w:r w:rsidRPr="006602B0">
        <w:rPr>
          <w:sz w:val="28"/>
          <w:szCs w:val="28"/>
        </w:rPr>
        <w:t>- приобщение к изобразительному искусству.</w:t>
      </w:r>
    </w:p>
    <w:p w:rsidR="00644714" w:rsidRPr="006602B0" w:rsidRDefault="001304E3" w:rsidP="001304E3">
      <w:pPr>
        <w:pStyle w:val="msonormalcxspmiddle"/>
        <w:tabs>
          <w:tab w:val="left" w:pos="0"/>
        </w:tabs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44714" w:rsidRPr="006602B0">
        <w:rPr>
          <w:sz w:val="28"/>
          <w:szCs w:val="28"/>
        </w:rPr>
        <w:t>Специфика реализации содержания области «Художественное творчество» заключается в следующем:</w:t>
      </w:r>
    </w:p>
    <w:p w:rsidR="00644714" w:rsidRPr="006602B0" w:rsidRDefault="00644714" w:rsidP="00856CCB">
      <w:pPr>
        <w:pStyle w:val="msonormalcxspmiddle"/>
        <w:tabs>
          <w:tab w:val="left" w:pos="0"/>
        </w:tabs>
        <w:spacing w:before="0" w:beforeAutospacing="0" w:after="0" w:afterAutospacing="0" w:line="276" w:lineRule="auto"/>
        <w:ind w:firstLine="284"/>
        <w:contextualSpacing/>
        <w:jc w:val="both"/>
        <w:rPr>
          <w:sz w:val="28"/>
          <w:szCs w:val="28"/>
        </w:rPr>
      </w:pPr>
      <w:r w:rsidRPr="006602B0">
        <w:rPr>
          <w:sz w:val="28"/>
          <w:szCs w:val="28"/>
        </w:rPr>
        <w:t>- понятие «продуктивная деятельность детей» позволяет интегрировать изобразительную деятельность, лепку, аппликацию и художественное конструирование в рамках одной образовательной области в качестве альтернативы «предметного» принципа построения раздела Программы «Художественно-эстетическое развитие»;</w:t>
      </w:r>
    </w:p>
    <w:p w:rsidR="00644714" w:rsidRPr="006602B0" w:rsidRDefault="00644714" w:rsidP="00856CCB">
      <w:pPr>
        <w:pStyle w:val="msonormalcxspmiddle"/>
        <w:tabs>
          <w:tab w:val="left" w:pos="0"/>
        </w:tabs>
        <w:spacing w:before="0" w:beforeAutospacing="0" w:after="0" w:afterAutospacing="0" w:line="276" w:lineRule="auto"/>
        <w:ind w:firstLine="284"/>
        <w:contextualSpacing/>
        <w:jc w:val="both"/>
        <w:rPr>
          <w:sz w:val="28"/>
          <w:szCs w:val="28"/>
        </w:rPr>
      </w:pPr>
      <w:r w:rsidRPr="006602B0">
        <w:rPr>
          <w:sz w:val="28"/>
          <w:szCs w:val="28"/>
        </w:rPr>
        <w:t>- продуктивная деятельность – деятельность, в результате которой создается некий продукт – может быть не только репродуктивной (например, рисование предмета так, как научили), но и творческой (например, рисование по собственному замыслу), что позволяет в рамках данной области наиболее эффективно решать одну из основных задач образовательной работы с детьми дошкольного возраста - развитие детского творчества;</w:t>
      </w:r>
    </w:p>
    <w:p w:rsidR="00644714" w:rsidRPr="006602B0" w:rsidRDefault="00644714" w:rsidP="00856CCB">
      <w:pPr>
        <w:pStyle w:val="msonormalcxspmiddle"/>
        <w:tabs>
          <w:tab w:val="left" w:pos="0"/>
        </w:tabs>
        <w:spacing w:before="0" w:beforeAutospacing="0" w:after="0" w:afterAutospacing="0" w:line="276" w:lineRule="auto"/>
        <w:ind w:firstLine="284"/>
        <w:contextualSpacing/>
        <w:jc w:val="both"/>
        <w:rPr>
          <w:sz w:val="28"/>
          <w:szCs w:val="28"/>
        </w:rPr>
      </w:pPr>
      <w:r w:rsidRPr="006602B0">
        <w:rPr>
          <w:sz w:val="28"/>
          <w:szCs w:val="28"/>
        </w:rPr>
        <w:t xml:space="preserve">- понятие «продуктивная (творческая) деятельность детей» позволяет интегрировать  содержание области  «Художественное творчество» с другими областями Программы,  по особому основанию – возможностью развития воображения и творческих способностей ребенка  (например, с  </w:t>
      </w:r>
      <w:r w:rsidRPr="006602B0">
        <w:rPr>
          <w:sz w:val="28"/>
          <w:szCs w:val="28"/>
        </w:rPr>
        <w:lastRenderedPageBreak/>
        <w:t>«Познанием» в части конструирования, «Чтением детям художественной литературы» и «Коммуникацией» в части элементарного словесного творчества);</w:t>
      </w:r>
    </w:p>
    <w:p w:rsidR="00644714" w:rsidRDefault="00644714" w:rsidP="00856CCB">
      <w:pPr>
        <w:pStyle w:val="msonormalcxspmiddle"/>
        <w:tabs>
          <w:tab w:val="left" w:pos="0"/>
        </w:tabs>
        <w:spacing w:before="0" w:beforeAutospacing="0" w:after="0" w:afterAutospacing="0" w:line="276" w:lineRule="auto"/>
        <w:ind w:firstLine="284"/>
        <w:contextualSpacing/>
        <w:jc w:val="both"/>
        <w:rPr>
          <w:sz w:val="28"/>
          <w:szCs w:val="28"/>
        </w:rPr>
      </w:pPr>
      <w:r w:rsidRPr="006602B0">
        <w:rPr>
          <w:sz w:val="28"/>
          <w:szCs w:val="28"/>
        </w:rPr>
        <w:t>-  общеразвивающая направленность  содержания области (развитие высших психических функций, мелкой моторики руки, воображения) является первичной по отношению к формированию специальных способностей детей.</w:t>
      </w:r>
    </w:p>
    <w:p w:rsidR="00767E7B" w:rsidRDefault="00767E7B" w:rsidP="00856CCB">
      <w:pPr>
        <w:pStyle w:val="msonormalcxspmiddle"/>
        <w:tabs>
          <w:tab w:val="left" w:pos="0"/>
        </w:tabs>
        <w:spacing w:before="0" w:beforeAutospacing="0" w:after="0" w:afterAutospacing="0" w:line="276" w:lineRule="auto"/>
        <w:ind w:firstLine="284"/>
        <w:contextualSpacing/>
        <w:jc w:val="both"/>
        <w:rPr>
          <w:sz w:val="28"/>
          <w:szCs w:val="28"/>
        </w:rPr>
      </w:pPr>
    </w:p>
    <w:tbl>
      <w:tblPr>
        <w:tblW w:w="9486" w:type="dxa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41"/>
        <w:gridCol w:w="4445"/>
      </w:tblGrid>
      <w:tr w:rsidR="00644714" w:rsidRPr="006602B0" w:rsidTr="00D934EA">
        <w:trPr>
          <w:trHeight w:val="586"/>
        </w:trPr>
        <w:tc>
          <w:tcPr>
            <w:tcW w:w="9486" w:type="dxa"/>
            <w:gridSpan w:val="2"/>
          </w:tcPr>
          <w:p w:rsidR="00644714" w:rsidRPr="00D934EA" w:rsidRDefault="00644714" w:rsidP="00D934E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4EA">
              <w:rPr>
                <w:rFonts w:ascii="Times New Roman" w:hAnsi="Times New Roman"/>
                <w:b/>
                <w:sz w:val="24"/>
                <w:szCs w:val="24"/>
              </w:rPr>
              <w:t>Виды интеграции образовательной области</w:t>
            </w:r>
          </w:p>
          <w:p w:rsidR="00644714" w:rsidRPr="00D934EA" w:rsidRDefault="00644714" w:rsidP="00D934E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4EA">
              <w:rPr>
                <w:rFonts w:ascii="Times New Roman" w:hAnsi="Times New Roman"/>
                <w:b/>
                <w:sz w:val="24"/>
                <w:szCs w:val="24"/>
              </w:rPr>
              <w:t>«Художественное творчество»</w:t>
            </w:r>
          </w:p>
        </w:tc>
      </w:tr>
      <w:tr w:rsidR="00644714" w:rsidRPr="006602B0" w:rsidTr="00D934EA">
        <w:trPr>
          <w:trHeight w:val="887"/>
        </w:trPr>
        <w:tc>
          <w:tcPr>
            <w:tcW w:w="5041" w:type="dxa"/>
          </w:tcPr>
          <w:p w:rsidR="00644714" w:rsidRPr="00D934EA" w:rsidRDefault="00644714" w:rsidP="00D934E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4EA">
              <w:rPr>
                <w:rFonts w:ascii="Times New Roman" w:hAnsi="Times New Roman"/>
                <w:b/>
                <w:sz w:val="24"/>
                <w:szCs w:val="24"/>
              </w:rPr>
              <w:t>По задачам и содержанию</w:t>
            </w:r>
          </w:p>
          <w:p w:rsidR="00644714" w:rsidRPr="00D934EA" w:rsidRDefault="00644714" w:rsidP="00D934E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4EA">
              <w:rPr>
                <w:rFonts w:ascii="Times New Roman" w:hAnsi="Times New Roman"/>
                <w:b/>
                <w:sz w:val="24"/>
                <w:szCs w:val="24"/>
              </w:rPr>
              <w:t>психолого-педагогической работы</w:t>
            </w:r>
          </w:p>
        </w:tc>
        <w:tc>
          <w:tcPr>
            <w:tcW w:w="4445" w:type="dxa"/>
          </w:tcPr>
          <w:p w:rsidR="00644714" w:rsidRPr="00D934EA" w:rsidRDefault="00644714" w:rsidP="00D934E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4EA">
              <w:rPr>
                <w:rFonts w:ascii="Times New Roman" w:hAnsi="Times New Roman"/>
                <w:b/>
                <w:sz w:val="24"/>
                <w:szCs w:val="24"/>
              </w:rPr>
              <w:t>По  средствам организации и оптимизации образовательного процесса</w:t>
            </w:r>
          </w:p>
        </w:tc>
      </w:tr>
      <w:tr w:rsidR="00644714" w:rsidRPr="00767E7B" w:rsidTr="00D934EA">
        <w:trPr>
          <w:trHeight w:val="3277"/>
        </w:trPr>
        <w:tc>
          <w:tcPr>
            <w:tcW w:w="5041" w:type="dxa"/>
          </w:tcPr>
          <w:p w:rsidR="00644714" w:rsidRPr="00D934EA" w:rsidRDefault="00644714" w:rsidP="00D934E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4EA">
              <w:rPr>
                <w:rFonts w:ascii="Times New Roman" w:hAnsi="Times New Roman"/>
                <w:sz w:val="24"/>
                <w:szCs w:val="24"/>
              </w:rPr>
              <w:t>«Коммуникация» - развитие свободного общения со взрослыми и детьми по поводу процесса и результатов продуктивной деятельности.</w:t>
            </w:r>
          </w:p>
          <w:p w:rsidR="00644714" w:rsidRPr="00D934EA" w:rsidRDefault="00644714" w:rsidP="00D934E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4EA">
              <w:rPr>
                <w:rFonts w:ascii="Times New Roman" w:hAnsi="Times New Roman"/>
                <w:sz w:val="24"/>
                <w:szCs w:val="24"/>
              </w:rPr>
              <w:t>«Познание» - формирование целостной картины мира, расширение кругозора в части изобразительного искусства, творчества.</w:t>
            </w:r>
          </w:p>
          <w:p w:rsidR="00644714" w:rsidRPr="00D934EA" w:rsidRDefault="00644714" w:rsidP="00D934E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4EA">
              <w:rPr>
                <w:rFonts w:ascii="Times New Roman" w:hAnsi="Times New Roman"/>
                <w:sz w:val="24"/>
                <w:szCs w:val="24"/>
              </w:rPr>
              <w:t>«Безопасность» - формирование основ безопасности собственной жизнедеятельности в различных видах продуктивной деятельности.</w:t>
            </w:r>
          </w:p>
          <w:p w:rsidR="00644714" w:rsidRPr="00D934EA" w:rsidRDefault="00644714" w:rsidP="00D934E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4EA">
              <w:rPr>
                <w:rFonts w:ascii="Times New Roman" w:hAnsi="Times New Roman"/>
                <w:sz w:val="24"/>
                <w:szCs w:val="24"/>
              </w:rPr>
              <w:t>«Труд» - формирование трудовых умений и навыков, адекватных возрасту воспитанников, трудолюбия в различных видах продуктивной деятельности.</w:t>
            </w:r>
          </w:p>
          <w:p w:rsidR="00644714" w:rsidRPr="00D934EA" w:rsidRDefault="00644714" w:rsidP="00D934E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4EA">
              <w:rPr>
                <w:rFonts w:ascii="Times New Roman" w:hAnsi="Times New Roman"/>
                <w:sz w:val="24"/>
                <w:szCs w:val="24"/>
              </w:rPr>
              <w:t>«Музыка», «Чтение художественной литературы», «Физическая культура» - развитие детского творчества, приобщение к различным видам искусства.</w:t>
            </w:r>
          </w:p>
        </w:tc>
        <w:tc>
          <w:tcPr>
            <w:tcW w:w="4445" w:type="dxa"/>
          </w:tcPr>
          <w:p w:rsidR="00644714" w:rsidRPr="00D934EA" w:rsidRDefault="00644714" w:rsidP="00D934E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4EA">
              <w:rPr>
                <w:rFonts w:ascii="Times New Roman" w:hAnsi="Times New Roman"/>
                <w:sz w:val="24"/>
                <w:szCs w:val="24"/>
              </w:rPr>
              <w:t>Содержание и результаты всех областей Программы могут быть обогащены и закреплены с использованием средств продуктивной деятельности детей.</w:t>
            </w:r>
          </w:p>
          <w:p w:rsidR="00644714" w:rsidRPr="00D934EA" w:rsidRDefault="00644714" w:rsidP="00D934E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4EA">
              <w:rPr>
                <w:rFonts w:ascii="Times New Roman" w:hAnsi="Times New Roman"/>
                <w:sz w:val="24"/>
                <w:szCs w:val="24"/>
              </w:rPr>
              <w:t>«Музыка», «Чтение художественной литературы» - использование музыкальных и художественных произведений для обогащения содержания области «Художественное творчество».</w:t>
            </w:r>
          </w:p>
        </w:tc>
      </w:tr>
    </w:tbl>
    <w:p w:rsidR="001B3B89" w:rsidRPr="00767E7B" w:rsidRDefault="001B3B89" w:rsidP="00856CCB">
      <w:pPr>
        <w:contextualSpacing/>
        <w:jc w:val="both"/>
        <w:rPr>
          <w:rStyle w:val="a4"/>
          <w:rFonts w:ascii="Times New Roman" w:hAnsi="Times New Roman"/>
          <w:sz w:val="24"/>
          <w:szCs w:val="24"/>
        </w:rPr>
      </w:pPr>
      <w:bookmarkStart w:id="1" w:name="_Toc283385107"/>
    </w:p>
    <w:p w:rsidR="00096104" w:rsidRPr="00C42C6E" w:rsidRDefault="00096104" w:rsidP="00096104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2.2. </w:t>
      </w:r>
      <w:r w:rsidRPr="00C42C6E">
        <w:rPr>
          <w:rFonts w:ascii="Times New Roman" w:hAnsi="Times New Roman"/>
          <w:b/>
          <w:sz w:val="28"/>
          <w:szCs w:val="28"/>
        </w:rPr>
        <w:t>Вариативные формы, методы и средства взаимодействия с воспитанниками в рамках реализации образовательной программы дошкольного образования</w:t>
      </w:r>
    </w:p>
    <w:p w:rsidR="00096104" w:rsidRPr="00096104" w:rsidRDefault="00096104" w:rsidP="00096104">
      <w:pPr>
        <w:pStyle w:val="ac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6104" w:rsidRPr="00096104" w:rsidRDefault="00096104" w:rsidP="00096104">
      <w:pPr>
        <w:pStyle w:val="ac"/>
        <w:rPr>
          <w:rFonts w:ascii="Times New Roman" w:hAnsi="Times New Roman"/>
          <w:bCs/>
          <w:sz w:val="28"/>
          <w:szCs w:val="28"/>
        </w:rPr>
      </w:pPr>
      <w:r w:rsidRPr="00096104">
        <w:rPr>
          <w:rFonts w:ascii="Times New Roman" w:hAnsi="Times New Roman"/>
          <w:bCs/>
          <w:sz w:val="28"/>
          <w:szCs w:val="28"/>
        </w:rPr>
        <w:t>Формы непосредственно образовательной деятельности классифицируются от:</w:t>
      </w:r>
    </w:p>
    <w:p w:rsidR="00096104" w:rsidRDefault="00096104" w:rsidP="00012FF1">
      <w:pPr>
        <w:pStyle w:val="ac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C42C6E">
        <w:rPr>
          <w:rFonts w:ascii="Times New Roman" w:hAnsi="Times New Roman"/>
          <w:sz w:val="28"/>
          <w:szCs w:val="28"/>
        </w:rPr>
        <w:t>количества воспитанников (индивидуальные, подгрупповые, индивидуально-подгрупповые, фронтальные);</w:t>
      </w:r>
    </w:p>
    <w:p w:rsidR="00096104" w:rsidRDefault="00096104" w:rsidP="00012FF1">
      <w:pPr>
        <w:pStyle w:val="ac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67AC4">
        <w:rPr>
          <w:rFonts w:ascii="Times New Roman" w:hAnsi="Times New Roman"/>
          <w:sz w:val="28"/>
          <w:szCs w:val="28"/>
        </w:rPr>
        <w:t>степени интеграции (интегрированные, с доминирующей образовательной областью (занятие по развитию речи, по ознакомлению с окружающим, по рисованию и др.);</w:t>
      </w:r>
    </w:p>
    <w:p w:rsidR="00096104" w:rsidRPr="00D67AC4" w:rsidRDefault="00096104" w:rsidP="00012FF1">
      <w:pPr>
        <w:pStyle w:val="ac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67AC4">
        <w:rPr>
          <w:rFonts w:ascii="Times New Roman" w:hAnsi="Times New Roman"/>
          <w:sz w:val="28"/>
          <w:szCs w:val="28"/>
        </w:rPr>
        <w:lastRenderedPageBreak/>
        <w:t>ведущего метода и/или совокупности методов в целом (ознакомительное, экспериментирование, формирование определённых навыков и др.);</w:t>
      </w:r>
    </w:p>
    <w:p w:rsidR="00096104" w:rsidRDefault="00096104" w:rsidP="00012FF1">
      <w:pPr>
        <w:pStyle w:val="ac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C42C6E">
        <w:rPr>
          <w:rFonts w:ascii="Times New Roman" w:hAnsi="Times New Roman"/>
          <w:sz w:val="28"/>
          <w:szCs w:val="28"/>
        </w:rPr>
        <w:t xml:space="preserve">сюжетообразующего компонента (пространство, основной идейный </w:t>
      </w:r>
      <w:r>
        <w:rPr>
          <w:rFonts w:ascii="Times New Roman" w:hAnsi="Times New Roman"/>
          <w:sz w:val="28"/>
          <w:szCs w:val="28"/>
        </w:rPr>
        <w:t>и эмоциональный тон (лейтмотив)</w:t>
      </w:r>
      <w:r w:rsidRPr="00C42C6E">
        <w:rPr>
          <w:rFonts w:ascii="Times New Roman" w:hAnsi="Times New Roman"/>
          <w:sz w:val="28"/>
          <w:szCs w:val="28"/>
        </w:rPr>
        <w:t>.</w:t>
      </w:r>
    </w:p>
    <w:p w:rsidR="00096104" w:rsidRPr="00C42C6E" w:rsidRDefault="00096104" w:rsidP="00096104">
      <w:pPr>
        <w:pStyle w:val="ac"/>
        <w:ind w:left="720"/>
        <w:jc w:val="both"/>
        <w:rPr>
          <w:rFonts w:ascii="Times New Roman" w:hAnsi="Times New Roman"/>
          <w:sz w:val="28"/>
          <w:szCs w:val="28"/>
        </w:rPr>
      </w:pPr>
    </w:p>
    <w:p w:rsidR="00096104" w:rsidRDefault="00096104" w:rsidP="00096104">
      <w:pPr>
        <w:pStyle w:val="ac"/>
        <w:jc w:val="center"/>
        <w:rPr>
          <w:rFonts w:ascii="Times New Roman" w:hAnsi="Times New Roman"/>
          <w:b/>
          <w:bCs/>
          <w:sz w:val="28"/>
          <w:szCs w:val="28"/>
        </w:rPr>
      </w:pPr>
      <w:r w:rsidRPr="00C42C6E">
        <w:rPr>
          <w:rFonts w:ascii="Times New Roman" w:hAnsi="Times New Roman"/>
          <w:b/>
          <w:bCs/>
          <w:sz w:val="28"/>
          <w:szCs w:val="28"/>
        </w:rPr>
        <w:t>Формы образовательной деятельности в режимных моментах</w:t>
      </w:r>
    </w:p>
    <w:p w:rsidR="00096104" w:rsidRPr="00C42C6E" w:rsidRDefault="00096104" w:rsidP="00096104">
      <w:pPr>
        <w:pStyle w:val="ac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65" w:type="dxa"/>
        <w:tblInd w:w="-233" w:type="dxa"/>
        <w:shd w:val="pct5" w:color="F2F2F2" w:fill="auto"/>
        <w:tblCellMar>
          <w:left w:w="0" w:type="dxa"/>
          <w:right w:w="0" w:type="dxa"/>
        </w:tblCellMar>
        <w:tblLook w:val="0420"/>
      </w:tblPr>
      <w:tblGrid>
        <w:gridCol w:w="4769"/>
        <w:gridCol w:w="5296"/>
      </w:tblGrid>
      <w:tr w:rsidR="00096104" w:rsidRPr="00C1303A" w:rsidTr="00C1303A">
        <w:trPr>
          <w:trHeight w:val="642"/>
        </w:trPr>
        <w:tc>
          <w:tcPr>
            <w:tcW w:w="4769" w:type="dxa"/>
            <w:shd w:val="pct5" w:color="F2F2F2" w:fill="auto"/>
            <w:tcMar>
              <w:top w:w="26" w:type="dxa"/>
              <w:left w:w="51" w:type="dxa"/>
              <w:bottom w:w="26" w:type="dxa"/>
              <w:right w:w="51" w:type="dxa"/>
            </w:tcMar>
            <w:hideMark/>
          </w:tcPr>
          <w:p w:rsidR="00096104" w:rsidRPr="00C1303A" w:rsidRDefault="00096104" w:rsidP="0012268B">
            <w:pPr>
              <w:pStyle w:val="ac"/>
              <w:jc w:val="both"/>
              <w:rPr>
                <w:rFonts w:ascii="Times New Roman" w:hAnsi="Times New Roman"/>
              </w:rPr>
            </w:pPr>
            <w:r w:rsidRPr="00C1303A">
              <w:rPr>
                <w:rFonts w:ascii="Times New Roman" w:hAnsi="Times New Roman"/>
                <w:b/>
                <w:bCs/>
                <w:kern w:val="24"/>
              </w:rPr>
              <w:t>Совместные с педагогом коллективные игры</w:t>
            </w:r>
          </w:p>
        </w:tc>
        <w:tc>
          <w:tcPr>
            <w:tcW w:w="5296" w:type="dxa"/>
            <w:shd w:val="pct5" w:color="F2F2F2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96104" w:rsidRPr="00C1303A" w:rsidRDefault="00096104" w:rsidP="0012268B">
            <w:pPr>
              <w:pStyle w:val="ac"/>
              <w:jc w:val="both"/>
              <w:rPr>
                <w:rFonts w:ascii="Times New Roman" w:hAnsi="Times New Roman"/>
              </w:rPr>
            </w:pPr>
            <w:r w:rsidRPr="00C1303A">
              <w:rPr>
                <w:rFonts w:ascii="Times New Roman" w:hAnsi="Times New Roman"/>
                <w:b/>
                <w:bCs/>
                <w:kern w:val="24"/>
              </w:rPr>
              <w:t>Педагог выступает в качестве носителя игрового опыта, предлагает детям образцы исполнения различных ролей, обучает режиссёрской игре, позволяющей проживать любую воображаемую ситуацию</w:t>
            </w:r>
          </w:p>
        </w:tc>
      </w:tr>
      <w:tr w:rsidR="00096104" w:rsidRPr="00C1303A" w:rsidTr="00C1303A">
        <w:trPr>
          <w:trHeight w:val="514"/>
        </w:trPr>
        <w:tc>
          <w:tcPr>
            <w:tcW w:w="4769" w:type="dxa"/>
            <w:shd w:val="pct5" w:color="F2F2F2" w:fill="auto"/>
            <w:tcMar>
              <w:top w:w="26" w:type="dxa"/>
              <w:left w:w="51" w:type="dxa"/>
              <w:bottom w:w="26" w:type="dxa"/>
              <w:right w:w="51" w:type="dxa"/>
            </w:tcMar>
            <w:hideMark/>
          </w:tcPr>
          <w:p w:rsidR="00096104" w:rsidRPr="00C1303A" w:rsidRDefault="00096104" w:rsidP="0012268B">
            <w:pPr>
              <w:pStyle w:val="ac"/>
              <w:jc w:val="both"/>
              <w:rPr>
                <w:rFonts w:ascii="Times New Roman" w:hAnsi="Times New Roman"/>
              </w:rPr>
            </w:pPr>
            <w:r w:rsidRPr="00C1303A">
              <w:rPr>
                <w:rFonts w:ascii="Times New Roman" w:hAnsi="Times New Roman"/>
                <w:kern w:val="24"/>
              </w:rPr>
              <w:t>Дежурство, хозяйственно-бытовой труд</w:t>
            </w:r>
          </w:p>
        </w:tc>
        <w:tc>
          <w:tcPr>
            <w:tcW w:w="5296" w:type="dxa"/>
            <w:shd w:val="pct5" w:color="F2F2F2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96104" w:rsidRPr="00C1303A" w:rsidRDefault="00096104" w:rsidP="0012268B">
            <w:pPr>
              <w:pStyle w:val="ac"/>
              <w:jc w:val="both"/>
              <w:rPr>
                <w:rFonts w:ascii="Times New Roman" w:hAnsi="Times New Roman"/>
              </w:rPr>
            </w:pPr>
            <w:r w:rsidRPr="00C1303A">
              <w:rPr>
                <w:rFonts w:ascii="Times New Roman" w:hAnsi="Times New Roman"/>
                <w:kern w:val="24"/>
              </w:rPr>
              <w:t>Самостоятельная деятельность в рамках выполнения поручений, соблюдение принятых в коллективе правил и обязанностей, формирование полезных навыков и привычек</w:t>
            </w:r>
          </w:p>
        </w:tc>
      </w:tr>
      <w:tr w:rsidR="00096104" w:rsidRPr="00C1303A" w:rsidTr="00C1303A">
        <w:trPr>
          <w:trHeight w:val="565"/>
        </w:trPr>
        <w:tc>
          <w:tcPr>
            <w:tcW w:w="4769" w:type="dxa"/>
            <w:shd w:val="pct5" w:color="F2F2F2" w:fill="auto"/>
            <w:tcMar>
              <w:top w:w="26" w:type="dxa"/>
              <w:left w:w="51" w:type="dxa"/>
              <w:bottom w:w="26" w:type="dxa"/>
              <w:right w:w="51" w:type="dxa"/>
            </w:tcMar>
            <w:hideMark/>
          </w:tcPr>
          <w:p w:rsidR="00096104" w:rsidRPr="00C1303A" w:rsidRDefault="00096104" w:rsidP="0012268B">
            <w:pPr>
              <w:pStyle w:val="ac"/>
              <w:jc w:val="both"/>
              <w:rPr>
                <w:rFonts w:ascii="Times New Roman" w:hAnsi="Times New Roman"/>
              </w:rPr>
            </w:pPr>
            <w:r w:rsidRPr="00C1303A">
              <w:rPr>
                <w:rFonts w:ascii="Times New Roman" w:hAnsi="Times New Roman"/>
                <w:kern w:val="24"/>
              </w:rPr>
              <w:t>Мероприятия, связанные с организованной двигательной деятельностью, и закаливающие мероприятия</w:t>
            </w:r>
          </w:p>
        </w:tc>
        <w:tc>
          <w:tcPr>
            <w:tcW w:w="5296" w:type="dxa"/>
            <w:shd w:val="pct5" w:color="F2F2F2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96104" w:rsidRPr="00C1303A" w:rsidRDefault="00096104" w:rsidP="0012268B">
            <w:pPr>
              <w:pStyle w:val="ac"/>
              <w:jc w:val="both"/>
              <w:rPr>
                <w:rFonts w:ascii="Times New Roman" w:hAnsi="Times New Roman"/>
              </w:rPr>
            </w:pPr>
            <w:r w:rsidRPr="00C1303A">
              <w:rPr>
                <w:rFonts w:ascii="Times New Roman" w:hAnsi="Times New Roman"/>
                <w:kern w:val="24"/>
              </w:rPr>
              <w:t>Оптимизация двигательной деятельности, формирование привычки к здоровому образу жизни</w:t>
            </w:r>
          </w:p>
        </w:tc>
      </w:tr>
      <w:tr w:rsidR="00096104" w:rsidRPr="00C1303A" w:rsidTr="00C1303A">
        <w:trPr>
          <w:trHeight w:val="514"/>
        </w:trPr>
        <w:tc>
          <w:tcPr>
            <w:tcW w:w="4769" w:type="dxa"/>
            <w:shd w:val="pct5" w:color="F2F2F2" w:fill="auto"/>
            <w:tcMar>
              <w:top w:w="26" w:type="dxa"/>
              <w:left w:w="51" w:type="dxa"/>
              <w:bottom w:w="26" w:type="dxa"/>
              <w:right w:w="51" w:type="dxa"/>
            </w:tcMar>
            <w:hideMark/>
          </w:tcPr>
          <w:p w:rsidR="00096104" w:rsidRPr="00C1303A" w:rsidRDefault="00096104" w:rsidP="0012268B">
            <w:pPr>
              <w:pStyle w:val="ac"/>
              <w:jc w:val="both"/>
              <w:rPr>
                <w:rFonts w:ascii="Times New Roman" w:hAnsi="Times New Roman"/>
              </w:rPr>
            </w:pPr>
            <w:r w:rsidRPr="00C1303A">
              <w:rPr>
                <w:rFonts w:ascii="Times New Roman" w:hAnsi="Times New Roman"/>
                <w:kern w:val="24"/>
              </w:rPr>
              <w:t xml:space="preserve">Самообслуживание </w:t>
            </w:r>
          </w:p>
        </w:tc>
        <w:tc>
          <w:tcPr>
            <w:tcW w:w="5296" w:type="dxa"/>
            <w:shd w:val="pct5" w:color="F2F2F2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96104" w:rsidRPr="00C1303A" w:rsidRDefault="00096104" w:rsidP="0012268B">
            <w:pPr>
              <w:pStyle w:val="ac"/>
              <w:jc w:val="both"/>
              <w:rPr>
                <w:rFonts w:ascii="Times New Roman" w:hAnsi="Times New Roman"/>
              </w:rPr>
            </w:pPr>
            <w:r w:rsidRPr="00C1303A">
              <w:rPr>
                <w:rFonts w:ascii="Times New Roman" w:hAnsi="Times New Roman"/>
                <w:kern w:val="24"/>
              </w:rPr>
              <w:t>Формирование навыков самообслуживания, самоконтроль, труд ребёнка, направленный на уход за самим собой, включающий комплекс культурно-гигиенических навыков</w:t>
            </w:r>
          </w:p>
        </w:tc>
      </w:tr>
      <w:tr w:rsidR="00096104" w:rsidRPr="00C1303A" w:rsidTr="00C1303A">
        <w:trPr>
          <w:trHeight w:val="514"/>
        </w:trPr>
        <w:tc>
          <w:tcPr>
            <w:tcW w:w="4769" w:type="dxa"/>
            <w:shd w:val="pct5" w:color="F2F2F2" w:fill="auto"/>
            <w:tcMar>
              <w:top w:w="26" w:type="dxa"/>
              <w:left w:w="51" w:type="dxa"/>
              <w:bottom w:w="26" w:type="dxa"/>
              <w:right w:w="51" w:type="dxa"/>
            </w:tcMar>
            <w:hideMark/>
          </w:tcPr>
          <w:p w:rsidR="00096104" w:rsidRPr="00C1303A" w:rsidRDefault="00096104" w:rsidP="0012268B">
            <w:pPr>
              <w:pStyle w:val="ac"/>
              <w:jc w:val="both"/>
              <w:rPr>
                <w:rFonts w:ascii="Times New Roman" w:hAnsi="Times New Roman"/>
              </w:rPr>
            </w:pPr>
            <w:r w:rsidRPr="00C1303A">
              <w:rPr>
                <w:rFonts w:ascii="Times New Roman" w:hAnsi="Times New Roman"/>
                <w:kern w:val="24"/>
              </w:rPr>
              <w:t xml:space="preserve">Природоохранный труд </w:t>
            </w:r>
          </w:p>
        </w:tc>
        <w:tc>
          <w:tcPr>
            <w:tcW w:w="5296" w:type="dxa"/>
            <w:shd w:val="pct5" w:color="F2F2F2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96104" w:rsidRPr="00C1303A" w:rsidRDefault="00096104" w:rsidP="0012268B">
            <w:pPr>
              <w:pStyle w:val="ac"/>
              <w:jc w:val="both"/>
              <w:rPr>
                <w:rFonts w:ascii="Times New Roman" w:hAnsi="Times New Roman"/>
              </w:rPr>
            </w:pPr>
            <w:r w:rsidRPr="00C1303A">
              <w:rPr>
                <w:rFonts w:ascii="Times New Roman" w:hAnsi="Times New Roman"/>
                <w:kern w:val="24"/>
              </w:rPr>
              <w:t>Развивает наблюдательность, бережное и ответственное отношение к природе и всему живому (садоводство, уход за растениями в уголке живой природы и др.)</w:t>
            </w:r>
          </w:p>
        </w:tc>
      </w:tr>
      <w:tr w:rsidR="00096104" w:rsidRPr="00C1303A" w:rsidTr="00C1303A">
        <w:trPr>
          <w:trHeight w:val="642"/>
        </w:trPr>
        <w:tc>
          <w:tcPr>
            <w:tcW w:w="4769" w:type="dxa"/>
            <w:shd w:val="pct5" w:color="F2F2F2" w:fill="auto"/>
            <w:tcMar>
              <w:top w:w="26" w:type="dxa"/>
              <w:left w:w="51" w:type="dxa"/>
              <w:bottom w:w="26" w:type="dxa"/>
              <w:right w:w="51" w:type="dxa"/>
            </w:tcMar>
            <w:hideMark/>
          </w:tcPr>
          <w:p w:rsidR="00096104" w:rsidRPr="00C1303A" w:rsidRDefault="00096104" w:rsidP="0012268B">
            <w:pPr>
              <w:pStyle w:val="ac"/>
              <w:jc w:val="both"/>
              <w:rPr>
                <w:rFonts w:ascii="Times New Roman" w:hAnsi="Times New Roman"/>
              </w:rPr>
            </w:pPr>
            <w:r w:rsidRPr="00C1303A">
              <w:rPr>
                <w:rFonts w:ascii="Times New Roman" w:hAnsi="Times New Roman"/>
                <w:kern w:val="24"/>
              </w:rPr>
              <w:t>Чтение художественной литературы</w:t>
            </w:r>
          </w:p>
        </w:tc>
        <w:tc>
          <w:tcPr>
            <w:tcW w:w="5296" w:type="dxa"/>
            <w:shd w:val="pct5" w:color="F2F2F2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96104" w:rsidRPr="00C1303A" w:rsidRDefault="00096104" w:rsidP="0012268B">
            <w:pPr>
              <w:pStyle w:val="ac"/>
              <w:jc w:val="both"/>
              <w:rPr>
                <w:rFonts w:ascii="Times New Roman" w:hAnsi="Times New Roman"/>
              </w:rPr>
            </w:pPr>
            <w:r w:rsidRPr="00C1303A">
              <w:rPr>
                <w:rFonts w:ascii="Times New Roman" w:hAnsi="Times New Roman"/>
                <w:kern w:val="24"/>
              </w:rPr>
              <w:t>Способность к сопереживанию, восприятию произведения, постижение его идейно-духовной сущности, видение его как произведение искусства, отображающего действительность</w:t>
            </w:r>
          </w:p>
        </w:tc>
      </w:tr>
      <w:tr w:rsidR="00096104" w:rsidRPr="00C1303A" w:rsidTr="00C1303A">
        <w:trPr>
          <w:trHeight w:val="642"/>
        </w:trPr>
        <w:tc>
          <w:tcPr>
            <w:tcW w:w="4769" w:type="dxa"/>
            <w:shd w:val="pct5" w:color="F2F2F2" w:fill="auto"/>
            <w:tcMar>
              <w:top w:w="26" w:type="dxa"/>
              <w:left w:w="51" w:type="dxa"/>
              <w:bottom w:w="26" w:type="dxa"/>
              <w:right w:w="51" w:type="dxa"/>
            </w:tcMar>
            <w:hideMark/>
          </w:tcPr>
          <w:p w:rsidR="00096104" w:rsidRPr="00C1303A" w:rsidRDefault="00096104" w:rsidP="0012268B">
            <w:pPr>
              <w:pStyle w:val="ac"/>
              <w:jc w:val="both"/>
              <w:rPr>
                <w:rFonts w:ascii="Times New Roman" w:hAnsi="Times New Roman"/>
                <w:kern w:val="24"/>
              </w:rPr>
            </w:pPr>
            <w:r w:rsidRPr="00C1303A">
              <w:rPr>
                <w:rFonts w:ascii="Times New Roman" w:hAnsi="Times New Roman"/>
                <w:kern w:val="24"/>
              </w:rPr>
              <w:t>Совместные с педагогом коллективные игры</w:t>
            </w:r>
          </w:p>
        </w:tc>
        <w:tc>
          <w:tcPr>
            <w:tcW w:w="5296" w:type="dxa"/>
            <w:shd w:val="pct5" w:color="F2F2F2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96104" w:rsidRPr="00C1303A" w:rsidRDefault="00096104" w:rsidP="0012268B">
            <w:pPr>
              <w:pStyle w:val="ac"/>
              <w:jc w:val="both"/>
              <w:rPr>
                <w:rFonts w:ascii="Times New Roman" w:hAnsi="Times New Roman"/>
                <w:kern w:val="24"/>
              </w:rPr>
            </w:pPr>
            <w:r w:rsidRPr="00C1303A">
              <w:rPr>
                <w:rFonts w:ascii="Times New Roman" w:hAnsi="Times New Roman"/>
                <w:kern w:val="24"/>
              </w:rPr>
              <w:t>Педагог выступает в качестве носителя игрового опыта, предлагает детям образцы исполнения различных ролей, обучает режиссёрской игре, позволяющей проживать любую воображаемую ситуацию</w:t>
            </w:r>
          </w:p>
        </w:tc>
      </w:tr>
    </w:tbl>
    <w:p w:rsidR="00096104" w:rsidRPr="00C42C6E" w:rsidRDefault="00096104" w:rsidP="0009610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404C0D" w:rsidRDefault="00404C0D" w:rsidP="00096104">
      <w:pPr>
        <w:pStyle w:val="ac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6104" w:rsidRPr="00C42C6E" w:rsidRDefault="00096104" w:rsidP="00096104">
      <w:pPr>
        <w:pStyle w:val="ac"/>
        <w:jc w:val="center"/>
        <w:rPr>
          <w:rFonts w:ascii="Times New Roman" w:hAnsi="Times New Roman"/>
          <w:b/>
          <w:bCs/>
          <w:sz w:val="28"/>
          <w:szCs w:val="28"/>
        </w:rPr>
      </w:pPr>
      <w:r w:rsidRPr="00C42C6E">
        <w:rPr>
          <w:rFonts w:ascii="Times New Roman" w:hAnsi="Times New Roman"/>
          <w:b/>
          <w:bCs/>
          <w:sz w:val="28"/>
          <w:szCs w:val="28"/>
        </w:rPr>
        <w:t>Методы передачи сведений и информации, знаний</w:t>
      </w:r>
      <w:r w:rsidR="00311EF3">
        <w:rPr>
          <w:rFonts w:ascii="Times New Roman" w:hAnsi="Times New Roman"/>
          <w:b/>
          <w:bCs/>
          <w:sz w:val="28"/>
          <w:szCs w:val="28"/>
        </w:rPr>
        <w:t>.</w:t>
      </w:r>
    </w:p>
    <w:p w:rsidR="00311EF3" w:rsidRDefault="00311EF3" w:rsidP="00096104">
      <w:pPr>
        <w:pStyle w:val="ac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96104" w:rsidRPr="00D67AC4" w:rsidRDefault="00096104" w:rsidP="0009610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42C6E">
        <w:rPr>
          <w:rFonts w:ascii="Times New Roman" w:hAnsi="Times New Roman"/>
          <w:b/>
          <w:bCs/>
          <w:sz w:val="28"/>
          <w:szCs w:val="28"/>
        </w:rPr>
        <w:t>Словесные методы: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7AC4">
        <w:rPr>
          <w:rFonts w:ascii="Times New Roman" w:hAnsi="Times New Roman"/>
          <w:bCs/>
          <w:sz w:val="28"/>
          <w:szCs w:val="28"/>
        </w:rPr>
        <w:t>рассказ, объяснение, беседа, разъяснение, поручение, анализ ситуаций, обсуждение, увещевание, работа с книгой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96104" w:rsidRPr="00C42C6E" w:rsidRDefault="00096104" w:rsidP="0009610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42C6E">
        <w:rPr>
          <w:rFonts w:ascii="Times New Roman" w:hAnsi="Times New Roman"/>
          <w:b/>
          <w:bCs/>
          <w:sz w:val="28"/>
          <w:szCs w:val="28"/>
        </w:rPr>
        <w:t>Основным средством выступает устное или печатное слово: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C6E">
        <w:rPr>
          <w:rFonts w:ascii="Times New Roman" w:hAnsi="Times New Roman"/>
          <w:b/>
          <w:bCs/>
          <w:sz w:val="28"/>
          <w:szCs w:val="28"/>
        </w:rPr>
        <w:t>фольклор: песни, потешки, заклички, сказки, пословицы, былины;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C6E">
        <w:rPr>
          <w:rFonts w:ascii="Times New Roman" w:hAnsi="Times New Roman"/>
          <w:b/>
          <w:bCs/>
          <w:sz w:val="28"/>
          <w:szCs w:val="28"/>
        </w:rPr>
        <w:t>поэтические и прозаические произведения (стихотворения, литературные сказки, рассказы, повести и др.);</w:t>
      </w:r>
    </w:p>
    <w:p w:rsidR="00096104" w:rsidRPr="00C42C6E" w:rsidRDefault="00096104" w:rsidP="0009610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42C6E">
        <w:rPr>
          <w:rFonts w:ascii="Times New Roman" w:hAnsi="Times New Roman"/>
          <w:b/>
          <w:bCs/>
          <w:sz w:val="28"/>
          <w:szCs w:val="28"/>
        </w:rPr>
        <w:t>скороговорки, загадки и др.</w:t>
      </w:r>
    </w:p>
    <w:p w:rsidR="00311EF3" w:rsidRDefault="00311EF3" w:rsidP="00096104">
      <w:pPr>
        <w:pStyle w:val="ac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96104" w:rsidRDefault="00096104" w:rsidP="0009610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42C6E">
        <w:rPr>
          <w:rFonts w:ascii="Times New Roman" w:hAnsi="Times New Roman"/>
          <w:b/>
          <w:bCs/>
          <w:sz w:val="28"/>
          <w:szCs w:val="28"/>
        </w:rPr>
        <w:t>Методы практического обучения: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96104" w:rsidRPr="00D67AC4" w:rsidRDefault="00096104" w:rsidP="00012FF1">
      <w:pPr>
        <w:pStyle w:val="ac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D67AC4">
        <w:rPr>
          <w:rFonts w:ascii="Times New Roman" w:hAnsi="Times New Roman"/>
          <w:bCs/>
          <w:sz w:val="28"/>
          <w:szCs w:val="28"/>
        </w:rPr>
        <w:t>упражнения (устные, графические, двигательные (для развития общей и мелкой моторики) и трудовые);</w:t>
      </w:r>
    </w:p>
    <w:p w:rsidR="00096104" w:rsidRPr="00D67AC4" w:rsidRDefault="00096104" w:rsidP="00012FF1">
      <w:pPr>
        <w:pStyle w:val="ac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D67AC4">
        <w:rPr>
          <w:rFonts w:ascii="Times New Roman" w:hAnsi="Times New Roman"/>
          <w:bCs/>
          <w:sz w:val="28"/>
          <w:szCs w:val="28"/>
        </w:rPr>
        <w:t>приучение;</w:t>
      </w:r>
    </w:p>
    <w:p w:rsidR="00096104" w:rsidRPr="00D67AC4" w:rsidRDefault="00096104" w:rsidP="00012FF1">
      <w:pPr>
        <w:pStyle w:val="ac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D67AC4">
        <w:rPr>
          <w:rFonts w:ascii="Times New Roman" w:hAnsi="Times New Roman"/>
          <w:bCs/>
          <w:sz w:val="28"/>
          <w:szCs w:val="28"/>
        </w:rPr>
        <w:t>технические и творческие действия</w:t>
      </w:r>
    </w:p>
    <w:p w:rsidR="00311EF3" w:rsidRDefault="00311EF3" w:rsidP="00096104">
      <w:pPr>
        <w:pStyle w:val="ac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96104" w:rsidRPr="00D67AC4" w:rsidRDefault="00096104" w:rsidP="0009610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42C6E">
        <w:rPr>
          <w:rFonts w:ascii="Times New Roman" w:hAnsi="Times New Roman"/>
          <w:b/>
          <w:bCs/>
          <w:sz w:val="28"/>
          <w:szCs w:val="28"/>
        </w:rPr>
        <w:t>Основные средства: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7AC4">
        <w:rPr>
          <w:rFonts w:ascii="Times New Roman" w:hAnsi="Times New Roman"/>
          <w:bCs/>
          <w:sz w:val="28"/>
          <w:szCs w:val="28"/>
        </w:rPr>
        <w:t>скороговорки, стихотворения;</w:t>
      </w:r>
      <w:r w:rsidRPr="00D67AC4">
        <w:rPr>
          <w:rFonts w:ascii="Times New Roman" w:hAnsi="Times New Roman"/>
          <w:sz w:val="28"/>
          <w:szCs w:val="28"/>
        </w:rPr>
        <w:t xml:space="preserve"> </w:t>
      </w:r>
      <w:r w:rsidRPr="00D67AC4">
        <w:rPr>
          <w:rFonts w:ascii="Times New Roman" w:hAnsi="Times New Roman"/>
          <w:bCs/>
          <w:sz w:val="28"/>
          <w:szCs w:val="28"/>
        </w:rPr>
        <w:t>музыкально-ритмические движения, этюды-драматизации;</w:t>
      </w:r>
      <w:r w:rsidRPr="00D67AC4">
        <w:rPr>
          <w:rFonts w:ascii="Times New Roman" w:hAnsi="Times New Roman"/>
          <w:sz w:val="28"/>
          <w:szCs w:val="28"/>
        </w:rPr>
        <w:t xml:space="preserve"> </w:t>
      </w:r>
      <w:r w:rsidRPr="00D67AC4">
        <w:rPr>
          <w:rFonts w:ascii="Times New Roman" w:hAnsi="Times New Roman"/>
          <w:bCs/>
          <w:sz w:val="28"/>
          <w:szCs w:val="28"/>
        </w:rPr>
        <w:t>дидактические, музыкально-дидактические и подвижные игры;</w:t>
      </w:r>
      <w:r w:rsidRPr="00D67AC4">
        <w:rPr>
          <w:rFonts w:ascii="Times New Roman" w:hAnsi="Times New Roman"/>
          <w:sz w:val="28"/>
          <w:szCs w:val="28"/>
        </w:rPr>
        <w:t xml:space="preserve"> </w:t>
      </w:r>
      <w:r w:rsidRPr="00D67AC4">
        <w:rPr>
          <w:rFonts w:ascii="Times New Roman" w:hAnsi="Times New Roman"/>
          <w:bCs/>
          <w:sz w:val="28"/>
          <w:szCs w:val="28"/>
        </w:rPr>
        <w:t>различный материал для продуктивной и творческой деятельности.</w:t>
      </w:r>
    </w:p>
    <w:p w:rsidR="00311EF3" w:rsidRDefault="00311EF3" w:rsidP="00096104">
      <w:pPr>
        <w:pStyle w:val="ac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96104" w:rsidRPr="00D67AC4" w:rsidRDefault="00096104" w:rsidP="00096104">
      <w:pPr>
        <w:pStyle w:val="ac"/>
        <w:jc w:val="both"/>
        <w:rPr>
          <w:rFonts w:ascii="Times New Roman" w:hAnsi="Times New Roman"/>
          <w:b/>
          <w:bCs/>
          <w:sz w:val="28"/>
          <w:szCs w:val="28"/>
        </w:rPr>
      </w:pPr>
      <w:r w:rsidRPr="00D67AC4">
        <w:rPr>
          <w:rFonts w:ascii="Times New Roman" w:hAnsi="Times New Roman"/>
          <w:b/>
          <w:bCs/>
          <w:sz w:val="28"/>
          <w:szCs w:val="28"/>
        </w:rPr>
        <w:t>Методы эстетического восприятия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096104" w:rsidRPr="00D67AC4" w:rsidRDefault="00096104" w:rsidP="00012FF1">
      <w:pPr>
        <w:pStyle w:val="ac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D67AC4">
        <w:rPr>
          <w:rFonts w:ascii="Times New Roman" w:hAnsi="Times New Roman"/>
          <w:bCs/>
          <w:sz w:val="28"/>
          <w:szCs w:val="28"/>
        </w:rPr>
        <w:t>побуждение к самостоятельному творчеству (описанию, словотворчеству, продуктивной художественной деятельности и художественному моделированию, пению, музицированию и др.)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96104" w:rsidRPr="00D67AC4" w:rsidRDefault="00096104" w:rsidP="00012FF1">
      <w:pPr>
        <w:pStyle w:val="ac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D67AC4">
        <w:rPr>
          <w:rFonts w:ascii="Times New Roman" w:hAnsi="Times New Roman"/>
          <w:bCs/>
          <w:sz w:val="28"/>
          <w:szCs w:val="28"/>
        </w:rPr>
        <w:t>побуждение к сопереживанию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96104" w:rsidRPr="00D67AC4" w:rsidRDefault="00096104" w:rsidP="00012FF1">
      <w:pPr>
        <w:pStyle w:val="ac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D67AC4">
        <w:rPr>
          <w:rFonts w:ascii="Times New Roman" w:hAnsi="Times New Roman"/>
          <w:bCs/>
          <w:sz w:val="28"/>
          <w:szCs w:val="28"/>
        </w:rPr>
        <w:t>культурный пример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11EF3" w:rsidRPr="00311EF3" w:rsidRDefault="00096104" w:rsidP="00096104">
      <w:pPr>
        <w:pStyle w:val="ac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D67AC4">
        <w:rPr>
          <w:rFonts w:ascii="Times New Roman" w:hAnsi="Times New Roman"/>
          <w:bCs/>
          <w:sz w:val="28"/>
          <w:szCs w:val="28"/>
        </w:rPr>
        <w:t>драматизация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11EF3" w:rsidRDefault="00311EF3" w:rsidP="00096104">
      <w:pPr>
        <w:pStyle w:val="ac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96104" w:rsidRPr="00C42C6E" w:rsidRDefault="00096104" w:rsidP="0009610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42C6E">
        <w:rPr>
          <w:rFonts w:ascii="Times New Roman" w:hAnsi="Times New Roman"/>
          <w:b/>
          <w:bCs/>
          <w:sz w:val="28"/>
          <w:szCs w:val="28"/>
        </w:rPr>
        <w:t>Средства:</w:t>
      </w:r>
    </w:p>
    <w:p w:rsidR="00096104" w:rsidRPr="00C42C6E" w:rsidRDefault="00096104" w:rsidP="0009610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42C6E">
        <w:rPr>
          <w:rFonts w:ascii="Times New Roman" w:hAnsi="Times New Roman"/>
          <w:sz w:val="28"/>
          <w:szCs w:val="28"/>
        </w:rPr>
        <w:t>- разнообразные продукты и атрибуты различных видов искусства (в том числе и этнического) - сказки, рассказы, загадки, песни, танцы, картины, музыкальные произведения и другие;</w:t>
      </w:r>
    </w:p>
    <w:p w:rsidR="00096104" w:rsidRPr="00C42C6E" w:rsidRDefault="00096104" w:rsidP="0009610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42C6E">
        <w:rPr>
          <w:rFonts w:ascii="Times New Roman" w:hAnsi="Times New Roman"/>
          <w:sz w:val="28"/>
          <w:szCs w:val="28"/>
        </w:rPr>
        <w:t>- личный пример взрослых, единство их внешней и внутренней культуры поведения;</w:t>
      </w:r>
    </w:p>
    <w:p w:rsidR="00096104" w:rsidRPr="00C42C6E" w:rsidRDefault="00096104" w:rsidP="0009610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42C6E">
        <w:rPr>
          <w:rFonts w:ascii="Times New Roman" w:hAnsi="Times New Roman"/>
          <w:sz w:val="28"/>
          <w:szCs w:val="28"/>
        </w:rPr>
        <w:t>- эстетика окружающей обстановки (целесообразность, её практическая оправданность, чистота, простота, красота, правильное сочетание цвета и света, наличие единой композиции, уместных аксессуаров)</w:t>
      </w:r>
    </w:p>
    <w:p w:rsidR="00096104" w:rsidRPr="00C42C6E" w:rsidRDefault="00096104" w:rsidP="00096104">
      <w:pPr>
        <w:pStyle w:val="ac"/>
        <w:jc w:val="both"/>
        <w:rPr>
          <w:rFonts w:ascii="Times New Roman" w:hAnsi="Times New Roman"/>
          <w:b/>
          <w:bCs/>
          <w:sz w:val="28"/>
          <w:szCs w:val="28"/>
        </w:rPr>
      </w:pPr>
      <w:r w:rsidRPr="00C42C6E">
        <w:rPr>
          <w:rFonts w:ascii="Times New Roman" w:hAnsi="Times New Roman"/>
          <w:b/>
          <w:bCs/>
          <w:sz w:val="28"/>
          <w:szCs w:val="28"/>
        </w:rPr>
        <w:br/>
        <w:t>Методы проблемного обучения</w:t>
      </w:r>
      <w:r w:rsidR="00311EF3">
        <w:rPr>
          <w:rFonts w:ascii="Times New Roman" w:hAnsi="Times New Roman"/>
          <w:b/>
          <w:bCs/>
          <w:sz w:val="28"/>
          <w:szCs w:val="28"/>
        </w:rPr>
        <w:t>:</w:t>
      </w:r>
    </w:p>
    <w:p w:rsidR="00096104" w:rsidRPr="00D67AC4" w:rsidRDefault="00096104" w:rsidP="00012FF1">
      <w:pPr>
        <w:pStyle w:val="ac"/>
        <w:numPr>
          <w:ilvl w:val="0"/>
          <w:numId w:val="1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D67AC4">
        <w:rPr>
          <w:rFonts w:ascii="Times New Roman" w:hAnsi="Times New Roman"/>
          <w:bCs/>
          <w:sz w:val="28"/>
          <w:szCs w:val="28"/>
        </w:rPr>
        <w:t>роблемная ситуация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96104" w:rsidRPr="00D67AC4" w:rsidRDefault="00096104" w:rsidP="00012FF1">
      <w:pPr>
        <w:pStyle w:val="ac"/>
        <w:numPr>
          <w:ilvl w:val="0"/>
          <w:numId w:val="1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D67AC4">
        <w:rPr>
          <w:rFonts w:ascii="Times New Roman" w:hAnsi="Times New Roman"/>
          <w:bCs/>
          <w:sz w:val="28"/>
          <w:szCs w:val="28"/>
        </w:rPr>
        <w:t>ознавательное проблемное изложение (педагог ставит задачу или обозначает проблему и в процессе общения дает алгоритм решения)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96104" w:rsidRPr="00D67AC4" w:rsidRDefault="00096104" w:rsidP="00012FF1">
      <w:pPr>
        <w:pStyle w:val="ac"/>
        <w:numPr>
          <w:ilvl w:val="0"/>
          <w:numId w:val="1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Pr="00D67AC4">
        <w:rPr>
          <w:rFonts w:ascii="Times New Roman" w:hAnsi="Times New Roman"/>
          <w:bCs/>
          <w:sz w:val="28"/>
          <w:szCs w:val="28"/>
        </w:rPr>
        <w:t>иалогическое проблемное изложение (педагог ставит задачу или обозначает проблему, и в процессе общения дети ведут поиск решения данной проблемы)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96104" w:rsidRPr="00D67AC4" w:rsidRDefault="00096104" w:rsidP="00012FF1">
      <w:pPr>
        <w:pStyle w:val="ac"/>
        <w:numPr>
          <w:ilvl w:val="0"/>
          <w:numId w:val="1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D67AC4">
        <w:rPr>
          <w:rFonts w:ascii="Times New Roman" w:hAnsi="Times New Roman"/>
          <w:bCs/>
          <w:sz w:val="28"/>
          <w:szCs w:val="28"/>
        </w:rPr>
        <w:t>етод неоднозначной ситуации (отсутствие однозначного вывода или решения проблемы)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96104" w:rsidRPr="00D67AC4" w:rsidRDefault="00096104" w:rsidP="00012FF1">
      <w:pPr>
        <w:pStyle w:val="ac"/>
        <w:numPr>
          <w:ilvl w:val="0"/>
          <w:numId w:val="1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</w:t>
      </w:r>
      <w:r w:rsidRPr="00D67AC4">
        <w:rPr>
          <w:rFonts w:ascii="Times New Roman" w:hAnsi="Times New Roman"/>
          <w:bCs/>
          <w:sz w:val="28"/>
          <w:szCs w:val="28"/>
        </w:rPr>
        <w:t>кспериментирование, эвристический или частично-поисковый метод (дети экспериментальным путем знакомятся с различными явлениями или свойствами; проблема ставится или до, или после эксперимента)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96104" w:rsidRDefault="00096104" w:rsidP="00012FF1">
      <w:pPr>
        <w:pStyle w:val="ac"/>
        <w:numPr>
          <w:ilvl w:val="0"/>
          <w:numId w:val="1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</w:t>
      </w:r>
      <w:r w:rsidRPr="00D67AC4">
        <w:rPr>
          <w:rFonts w:ascii="Times New Roman" w:hAnsi="Times New Roman"/>
          <w:bCs/>
          <w:sz w:val="28"/>
          <w:szCs w:val="28"/>
        </w:rPr>
        <w:t>рогнозирование (потенциально-реальной ситуации, фантазийных ситуаций, нелепиц)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96104" w:rsidRPr="00D67AC4" w:rsidRDefault="00096104" w:rsidP="00012FF1">
      <w:pPr>
        <w:pStyle w:val="ac"/>
        <w:numPr>
          <w:ilvl w:val="0"/>
          <w:numId w:val="11"/>
        </w:numPr>
        <w:jc w:val="both"/>
        <w:rPr>
          <w:rFonts w:ascii="Times New Roman" w:hAnsi="Times New Roman"/>
          <w:bCs/>
          <w:sz w:val="28"/>
          <w:szCs w:val="28"/>
        </w:rPr>
      </w:pPr>
      <w:r w:rsidRPr="00D67AC4">
        <w:rPr>
          <w:rFonts w:ascii="Times New Roman" w:hAnsi="Times New Roman"/>
          <w:bCs/>
          <w:sz w:val="28"/>
          <w:szCs w:val="28"/>
        </w:rPr>
        <w:t>метод интеллектуального штурма</w:t>
      </w:r>
      <w:r w:rsidRPr="00D67A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67AC4">
        <w:rPr>
          <w:rFonts w:ascii="Times New Roman" w:hAnsi="Times New Roman"/>
          <w:bCs/>
          <w:sz w:val="28"/>
          <w:szCs w:val="28"/>
        </w:rPr>
        <w:t>(как можно больше ответов к вопросу/проблеме, даже супер фантастических)</w:t>
      </w:r>
    </w:p>
    <w:p w:rsidR="00311EF3" w:rsidRDefault="00311EF3" w:rsidP="00096104">
      <w:pPr>
        <w:pStyle w:val="ac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96104" w:rsidRPr="00D67AC4" w:rsidRDefault="00096104" w:rsidP="00096104">
      <w:pPr>
        <w:pStyle w:val="ac"/>
        <w:jc w:val="both"/>
        <w:rPr>
          <w:rFonts w:ascii="Times New Roman" w:hAnsi="Times New Roman"/>
          <w:b/>
          <w:bCs/>
          <w:sz w:val="28"/>
          <w:szCs w:val="28"/>
        </w:rPr>
      </w:pPr>
      <w:r w:rsidRPr="00C42C6E">
        <w:rPr>
          <w:rFonts w:ascii="Times New Roman" w:hAnsi="Times New Roman"/>
          <w:b/>
          <w:bCs/>
          <w:sz w:val="28"/>
          <w:szCs w:val="28"/>
        </w:rPr>
        <w:t>Средства проблемного обучения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D67AC4">
        <w:rPr>
          <w:rFonts w:ascii="Times New Roman" w:hAnsi="Times New Roman"/>
          <w:bCs/>
          <w:sz w:val="28"/>
          <w:szCs w:val="28"/>
        </w:rPr>
        <w:t>рассказы, содержащие проблемный компонент; картотека логических задач и проблемных ситуаций; объекты и явления окружающего мира;  различный дидактический материал, различные приборы и механизмы (компас, барометр, колбы, и т.д.); оборудование для опытно-экспериментальной деятельности с водой, светотенью и иными свойствами материалов, явлениями; технические средства обучения (интерактивная доска, мультимедийное оборудование и др.).</w:t>
      </w:r>
    </w:p>
    <w:p w:rsidR="00096104" w:rsidRDefault="00096104" w:rsidP="00096104">
      <w:pPr>
        <w:pStyle w:val="ac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96104" w:rsidRPr="00C42C6E" w:rsidRDefault="00096104" w:rsidP="00096104">
      <w:pPr>
        <w:pStyle w:val="ac"/>
        <w:jc w:val="both"/>
        <w:rPr>
          <w:rFonts w:ascii="Times New Roman" w:hAnsi="Times New Roman"/>
          <w:b/>
          <w:bCs/>
          <w:sz w:val="28"/>
          <w:szCs w:val="28"/>
        </w:rPr>
      </w:pPr>
      <w:r w:rsidRPr="00C42C6E">
        <w:rPr>
          <w:rFonts w:ascii="Times New Roman" w:hAnsi="Times New Roman"/>
          <w:b/>
          <w:bCs/>
          <w:sz w:val="28"/>
          <w:szCs w:val="28"/>
        </w:rPr>
        <w:t>Методы поддержки эмоциональной активности</w:t>
      </w:r>
      <w:r w:rsidR="00311EF3">
        <w:rPr>
          <w:rFonts w:ascii="Times New Roman" w:hAnsi="Times New Roman"/>
          <w:b/>
          <w:bCs/>
          <w:sz w:val="28"/>
          <w:szCs w:val="28"/>
        </w:rPr>
        <w:t>:</w:t>
      </w:r>
    </w:p>
    <w:p w:rsidR="00096104" w:rsidRPr="00D67AC4" w:rsidRDefault="00096104" w:rsidP="00012FF1">
      <w:pPr>
        <w:pStyle w:val="ac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D67AC4">
        <w:rPr>
          <w:rFonts w:ascii="Times New Roman" w:hAnsi="Times New Roman"/>
          <w:bCs/>
          <w:sz w:val="28"/>
          <w:szCs w:val="28"/>
        </w:rPr>
        <w:t>гровые и воображаемые ситуации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96104" w:rsidRPr="00D67AC4" w:rsidRDefault="00096104" w:rsidP="00012FF1">
      <w:pPr>
        <w:pStyle w:val="ac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D67AC4">
        <w:rPr>
          <w:rFonts w:ascii="Times New Roman" w:hAnsi="Times New Roman"/>
          <w:bCs/>
          <w:sz w:val="28"/>
          <w:szCs w:val="28"/>
        </w:rPr>
        <w:t>охвала (в качестве аванса, подбадривания, как положительный итог, как утешение)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96104" w:rsidRPr="00D67AC4" w:rsidRDefault="00096104" w:rsidP="00012FF1">
      <w:pPr>
        <w:pStyle w:val="ac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D67AC4">
        <w:rPr>
          <w:rFonts w:ascii="Times New Roman" w:hAnsi="Times New Roman"/>
          <w:bCs/>
          <w:sz w:val="28"/>
          <w:szCs w:val="28"/>
        </w:rPr>
        <w:t>ридумывание сказок, рассказов, стихотворений, загадок и т.д.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96104" w:rsidRPr="00D67AC4" w:rsidRDefault="00096104" w:rsidP="00012FF1">
      <w:pPr>
        <w:pStyle w:val="ac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D67AC4">
        <w:rPr>
          <w:rFonts w:ascii="Times New Roman" w:hAnsi="Times New Roman"/>
          <w:bCs/>
          <w:sz w:val="28"/>
          <w:szCs w:val="28"/>
        </w:rPr>
        <w:t>гры-драматизации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96104" w:rsidRPr="00D67AC4" w:rsidRDefault="00096104" w:rsidP="00012FF1">
      <w:pPr>
        <w:pStyle w:val="ac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D67AC4">
        <w:rPr>
          <w:rFonts w:ascii="Times New Roman" w:hAnsi="Times New Roman"/>
          <w:bCs/>
          <w:sz w:val="28"/>
          <w:szCs w:val="28"/>
        </w:rPr>
        <w:t>юрпризные моменты, забавы, фокусы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96104" w:rsidRPr="00D67AC4" w:rsidRDefault="00096104" w:rsidP="00012FF1">
      <w:pPr>
        <w:pStyle w:val="ac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</w:t>
      </w:r>
      <w:r w:rsidRPr="00D67AC4">
        <w:rPr>
          <w:rFonts w:ascii="Times New Roman" w:hAnsi="Times New Roman"/>
          <w:bCs/>
          <w:sz w:val="28"/>
          <w:szCs w:val="28"/>
        </w:rPr>
        <w:t>лементы творчества и новизны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96104" w:rsidRPr="00D67AC4" w:rsidRDefault="00096104" w:rsidP="00012FF1">
      <w:pPr>
        <w:pStyle w:val="ac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ю</w:t>
      </w:r>
      <w:r w:rsidRPr="00D67AC4">
        <w:rPr>
          <w:rFonts w:ascii="Times New Roman" w:hAnsi="Times New Roman"/>
          <w:bCs/>
          <w:sz w:val="28"/>
          <w:szCs w:val="28"/>
        </w:rPr>
        <w:t>мор и шутка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11EF3" w:rsidRDefault="00311EF3" w:rsidP="00096104">
      <w:pPr>
        <w:pStyle w:val="ac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96104" w:rsidRPr="00D67AC4" w:rsidRDefault="00096104" w:rsidP="00096104">
      <w:pPr>
        <w:pStyle w:val="ac"/>
        <w:jc w:val="both"/>
        <w:rPr>
          <w:rFonts w:ascii="Times New Roman" w:hAnsi="Times New Roman"/>
          <w:bCs/>
          <w:sz w:val="28"/>
          <w:szCs w:val="28"/>
        </w:rPr>
      </w:pPr>
      <w:r w:rsidRPr="00C42C6E">
        <w:rPr>
          <w:rFonts w:ascii="Times New Roman" w:hAnsi="Times New Roman"/>
          <w:b/>
          <w:bCs/>
          <w:sz w:val="28"/>
          <w:szCs w:val="28"/>
        </w:rPr>
        <w:t>Средства поддержки эмоциональной активности</w:t>
      </w:r>
      <w:r>
        <w:rPr>
          <w:rFonts w:ascii="Times New Roman" w:hAnsi="Times New Roman"/>
          <w:b/>
          <w:bCs/>
          <w:sz w:val="28"/>
          <w:szCs w:val="28"/>
        </w:rPr>
        <w:t xml:space="preserve">:  </w:t>
      </w:r>
      <w:r w:rsidRPr="00D67AC4">
        <w:rPr>
          <w:rFonts w:ascii="Times New Roman" w:hAnsi="Times New Roman"/>
          <w:bCs/>
          <w:sz w:val="28"/>
          <w:szCs w:val="28"/>
        </w:rPr>
        <w:t>картотека возможных игровых и проблемных ситуаций; картотека стихотворений, загадок, закличек, в том числе предполагающих додумывание концовки воспитанников; шаблоны, полуготовые и промежуточные варианты раздаточного материала, разрезные картинки, пазлы, нелепицы, шутейные изображения и др., инвентарь для элементарных фокусов, игрушки-персонажи, ростовые куклы, костюмы для ряженья; юморески, комиксы и др.</w:t>
      </w:r>
    </w:p>
    <w:p w:rsidR="00404C0D" w:rsidRDefault="00404C0D" w:rsidP="00BF6454">
      <w:pPr>
        <w:pStyle w:val="ac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80BE5" w:rsidRPr="00280BE5" w:rsidRDefault="00DB2766" w:rsidP="00BF6454">
      <w:pPr>
        <w:pStyle w:val="ac"/>
        <w:jc w:val="both"/>
        <w:rPr>
          <w:rFonts w:ascii="Times New Roman" w:eastAsia="Calibri" w:hAnsi="Times New Roman"/>
          <w:b/>
          <w:sz w:val="28"/>
          <w:szCs w:val="28"/>
        </w:rPr>
      </w:pPr>
      <w:r w:rsidRPr="00DB2766">
        <w:rPr>
          <w:noProof/>
        </w:rPr>
        <w:pict>
          <v:rect id="Прямоугольник 4" o:spid="_x0000_s1028" style="position:absolute;left:0;text-align:left;margin-left:-49.05pt;margin-top:-465pt;width:14.95pt;height:11.6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" filled="f" stroked="f"/>
        </w:pict>
      </w:r>
      <w:r w:rsidRPr="00DB2766">
        <w:rPr>
          <w:noProof/>
        </w:rPr>
        <w:pict>
          <v:rect id="Прямоугольник 2" o:spid="_x0000_s1027" style="position:absolute;left:0;text-align:left;margin-left:-61.05pt;margin-top:-477pt;width:14.95pt;height:11.6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" filled="f" stroked="f"/>
        </w:pict>
      </w:r>
      <w:r w:rsidRPr="00DB2766">
        <w:rPr>
          <w:noProof/>
        </w:rPr>
        <w:pict>
          <v:rect id="Прямоугольник 3" o:spid="_x0000_s1026" style="position:absolute;left:0;text-align:left;margin-left:-73.05pt;margin-top:-489pt;width:14.95pt;height:11.6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" filled="f" stroked="f"/>
        </w:pict>
      </w:r>
      <w:r w:rsidR="00280BE5" w:rsidRPr="00280BE5">
        <w:rPr>
          <w:rFonts w:ascii="Times New Roman" w:eastAsia="Calibri" w:hAnsi="Times New Roman"/>
          <w:b/>
          <w:sz w:val="28"/>
          <w:szCs w:val="28"/>
        </w:rPr>
        <w:t>2.3. Описание образовательной деятельности по профессиональной коррекции нарушений развития детей.</w:t>
      </w:r>
    </w:p>
    <w:p w:rsidR="00280BE5" w:rsidRPr="00280BE5" w:rsidRDefault="00280BE5" w:rsidP="00280B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280BE5" w:rsidRPr="00280BE5" w:rsidRDefault="00280BE5" w:rsidP="00280BE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80BE5">
        <w:rPr>
          <w:rFonts w:ascii="Times New Roman" w:eastAsia="Calibri" w:hAnsi="Times New Roman"/>
          <w:sz w:val="28"/>
          <w:szCs w:val="28"/>
        </w:rPr>
        <w:t xml:space="preserve">Система коррекционно – развивающей работы в </w:t>
      </w:r>
      <w:r w:rsidR="00C1303A">
        <w:rPr>
          <w:rFonts w:ascii="Times New Roman" w:eastAsia="Calibri" w:hAnsi="Times New Roman"/>
          <w:sz w:val="28"/>
          <w:szCs w:val="28"/>
        </w:rPr>
        <w:t>д</w:t>
      </w:r>
      <w:r>
        <w:rPr>
          <w:rFonts w:ascii="Times New Roman" w:eastAsia="Calibri" w:hAnsi="Times New Roman"/>
          <w:sz w:val="28"/>
          <w:szCs w:val="28"/>
        </w:rPr>
        <w:t>оме ребенка №2</w:t>
      </w:r>
      <w:r w:rsidRPr="00280BE5">
        <w:rPr>
          <w:rFonts w:ascii="Times New Roman" w:eastAsia="Calibri" w:hAnsi="Times New Roman"/>
          <w:sz w:val="28"/>
          <w:szCs w:val="28"/>
        </w:rPr>
        <w:t xml:space="preserve"> осущ</w:t>
      </w:r>
      <w:r w:rsidR="000F2148">
        <w:rPr>
          <w:rFonts w:ascii="Times New Roman" w:eastAsia="Calibri" w:hAnsi="Times New Roman"/>
          <w:sz w:val="28"/>
          <w:szCs w:val="28"/>
        </w:rPr>
        <w:t>ествляется  учителем -</w:t>
      </w:r>
      <w:r w:rsidRPr="00280BE5">
        <w:rPr>
          <w:rFonts w:ascii="Times New Roman" w:eastAsia="Calibri" w:hAnsi="Times New Roman"/>
          <w:sz w:val="28"/>
          <w:szCs w:val="28"/>
        </w:rPr>
        <w:t xml:space="preserve"> дефектологом, педагогом-психологом и направлена:</w:t>
      </w:r>
    </w:p>
    <w:p w:rsidR="00280BE5" w:rsidRPr="00280BE5" w:rsidRDefault="00280BE5" w:rsidP="00280BE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80BE5">
        <w:rPr>
          <w:rFonts w:ascii="Times New Roman" w:eastAsia="Calibri" w:hAnsi="Times New Roman"/>
          <w:sz w:val="28"/>
          <w:szCs w:val="28"/>
        </w:rPr>
        <w:t xml:space="preserve">- на создание условий для осуществления качественной коррекции нарушений у детей дефектного звукопроизношения и фонетико-фонематического недоразвития речи </w:t>
      </w:r>
      <w:r>
        <w:rPr>
          <w:rFonts w:ascii="Times New Roman" w:eastAsia="Calibri" w:hAnsi="Times New Roman"/>
          <w:sz w:val="28"/>
          <w:szCs w:val="28"/>
        </w:rPr>
        <w:t>в тесном сотрудничестве с групповыми воспитателями</w:t>
      </w:r>
      <w:r w:rsidRPr="00280BE5">
        <w:rPr>
          <w:rFonts w:ascii="Times New Roman" w:eastAsia="Calibri" w:hAnsi="Times New Roman"/>
          <w:sz w:val="28"/>
          <w:szCs w:val="28"/>
        </w:rPr>
        <w:t xml:space="preserve">; </w:t>
      </w:r>
    </w:p>
    <w:p w:rsidR="00280BE5" w:rsidRPr="00280BE5" w:rsidRDefault="00280BE5" w:rsidP="00280B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0BE5">
        <w:rPr>
          <w:rFonts w:ascii="Times New Roman" w:hAnsi="Times New Roman"/>
          <w:sz w:val="28"/>
          <w:szCs w:val="28"/>
        </w:rPr>
        <w:lastRenderedPageBreak/>
        <w:t>- на преодоление и предупреждение вторичных нарушений развития, а также на формирование определенного круга знаний и</w:t>
      </w:r>
      <w:r>
        <w:rPr>
          <w:rFonts w:ascii="Times New Roman" w:hAnsi="Times New Roman"/>
          <w:sz w:val="28"/>
          <w:szCs w:val="28"/>
        </w:rPr>
        <w:t xml:space="preserve"> умений</w:t>
      </w:r>
      <w:r w:rsidRPr="00280BE5">
        <w:rPr>
          <w:rFonts w:ascii="Times New Roman" w:hAnsi="Times New Roman"/>
          <w:sz w:val="28"/>
          <w:szCs w:val="28"/>
        </w:rPr>
        <w:t>. </w:t>
      </w:r>
    </w:p>
    <w:p w:rsidR="00280BE5" w:rsidRPr="00280BE5" w:rsidRDefault="00280BE5" w:rsidP="00280B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80BE5">
        <w:rPr>
          <w:rFonts w:ascii="Times New Roman" w:eastAsia="Calibri" w:hAnsi="Times New Roman"/>
          <w:sz w:val="28"/>
          <w:szCs w:val="28"/>
        </w:rPr>
        <w:t>Формы организации работы с детьми у учителя</w:t>
      </w:r>
      <w:r w:rsidR="000F2148">
        <w:rPr>
          <w:rFonts w:ascii="Times New Roman" w:eastAsia="Calibri" w:hAnsi="Times New Roman"/>
          <w:sz w:val="28"/>
          <w:szCs w:val="28"/>
        </w:rPr>
        <w:t xml:space="preserve"> - </w:t>
      </w:r>
      <w:r>
        <w:rPr>
          <w:rFonts w:ascii="Times New Roman" w:eastAsia="Calibri" w:hAnsi="Times New Roman"/>
          <w:sz w:val="28"/>
          <w:szCs w:val="28"/>
        </w:rPr>
        <w:t>дефектолога, педаго</w:t>
      </w:r>
      <w:r w:rsidRPr="00280BE5">
        <w:rPr>
          <w:rFonts w:ascii="Times New Roman" w:eastAsia="Calibri" w:hAnsi="Times New Roman"/>
          <w:sz w:val="28"/>
          <w:szCs w:val="28"/>
        </w:rPr>
        <w:t>га-психолога: индивидуальная, подгрупповая, фронтальная.</w:t>
      </w:r>
      <w:r w:rsidRPr="00280BE5">
        <w:rPr>
          <w:rFonts w:ascii="Times New Roman" w:hAnsi="Times New Roman"/>
          <w:sz w:val="28"/>
          <w:szCs w:val="28"/>
        </w:rPr>
        <w:t xml:space="preserve"> На работу с одной подгруппой дет</w:t>
      </w:r>
      <w:r>
        <w:rPr>
          <w:rFonts w:ascii="Times New Roman" w:hAnsi="Times New Roman"/>
          <w:sz w:val="28"/>
          <w:szCs w:val="28"/>
        </w:rPr>
        <w:t>ей</w:t>
      </w:r>
      <w:r w:rsidRPr="00280BE5">
        <w:rPr>
          <w:rFonts w:ascii="Times New Roman" w:hAnsi="Times New Roman"/>
          <w:sz w:val="28"/>
          <w:szCs w:val="28"/>
        </w:rPr>
        <w:t xml:space="preserve"> группе отводится </w:t>
      </w:r>
      <w:r w:rsidR="000F2148">
        <w:rPr>
          <w:rFonts w:ascii="Times New Roman" w:hAnsi="Times New Roman"/>
          <w:sz w:val="28"/>
          <w:szCs w:val="28"/>
        </w:rPr>
        <w:t xml:space="preserve">10 - </w:t>
      </w:r>
      <w:r w:rsidRPr="00280BE5">
        <w:rPr>
          <w:rFonts w:ascii="Times New Roman" w:hAnsi="Times New Roman"/>
          <w:sz w:val="28"/>
          <w:szCs w:val="28"/>
        </w:rPr>
        <w:t xml:space="preserve">15 минут, в </w:t>
      </w:r>
      <w:r>
        <w:rPr>
          <w:rFonts w:ascii="Times New Roman" w:hAnsi="Times New Roman"/>
          <w:sz w:val="28"/>
          <w:szCs w:val="28"/>
        </w:rPr>
        <w:t xml:space="preserve">зависимости от возрастных особенностей ребенка. </w:t>
      </w:r>
      <w:r w:rsidRPr="00280BE5">
        <w:rPr>
          <w:rFonts w:ascii="Times New Roman" w:hAnsi="Times New Roman"/>
          <w:sz w:val="28"/>
          <w:szCs w:val="28"/>
        </w:rPr>
        <w:t xml:space="preserve">В коррекционно-развивающей работе предполагается осуществление индивидуально-дифференцированного и личностно-ориентированного подходов к каждому ребенку с непременной активностью его самого как обязательного условия проведения каждого коррекционного занятия. </w:t>
      </w:r>
    </w:p>
    <w:p w:rsidR="00280BE5" w:rsidRPr="00280BE5" w:rsidRDefault="00280BE5" w:rsidP="00280B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0BE5">
        <w:rPr>
          <w:rFonts w:ascii="Times New Roman" w:hAnsi="Times New Roman"/>
          <w:sz w:val="28"/>
          <w:szCs w:val="28"/>
        </w:rPr>
        <w:t>По результатам первичного обследования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0BE5">
        <w:rPr>
          <w:rFonts w:ascii="Times New Roman" w:hAnsi="Times New Roman"/>
          <w:sz w:val="28"/>
          <w:szCs w:val="28"/>
        </w:rPr>
        <w:t xml:space="preserve"> формируются группы для коррекционной работы. По результатам промежуточной диагностики отслеживается динамика развития ребенка. Дети, показавшие норму развития, выводятся из коррекционной группы. </w:t>
      </w:r>
    </w:p>
    <w:p w:rsidR="00096104" w:rsidRPr="00311EF3" w:rsidRDefault="00280BE5" w:rsidP="00311EF3">
      <w:pPr>
        <w:spacing w:after="0" w:line="240" w:lineRule="auto"/>
        <w:ind w:firstLine="567"/>
        <w:jc w:val="both"/>
        <w:rPr>
          <w:rStyle w:val="a4"/>
          <w:rFonts w:ascii="Times New Roman" w:hAnsi="Times New Roman"/>
          <w:b w:val="0"/>
        </w:rPr>
      </w:pPr>
      <w:r w:rsidRPr="00280BE5">
        <w:rPr>
          <w:rFonts w:ascii="Times New Roman" w:hAnsi="Times New Roman"/>
          <w:sz w:val="28"/>
          <w:szCs w:val="28"/>
        </w:rPr>
        <w:t xml:space="preserve">В целях обеспечения первичной комплексной помощи, своевременного выявления трудностей в развитии детей в </w:t>
      </w:r>
      <w:r w:rsidR="00C1303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оме ребенка №2 </w:t>
      </w:r>
      <w:r w:rsidRPr="00280BE5">
        <w:rPr>
          <w:rFonts w:ascii="Times New Roman" w:hAnsi="Times New Roman"/>
          <w:sz w:val="28"/>
          <w:szCs w:val="28"/>
        </w:rPr>
        <w:t xml:space="preserve"> функционирует психолого-медико-педагогический консилиум, который является формой взаимодействия педагогов: воспитателей, специалистов и мед</w:t>
      </w:r>
      <w:r>
        <w:rPr>
          <w:rFonts w:ascii="Times New Roman" w:hAnsi="Times New Roman"/>
          <w:sz w:val="28"/>
          <w:szCs w:val="28"/>
        </w:rPr>
        <w:t>ицинского персонала дома ребенка</w:t>
      </w:r>
      <w:r w:rsidRPr="00280BE5">
        <w:rPr>
          <w:rFonts w:ascii="Times New Roman" w:hAnsi="Times New Roman"/>
          <w:sz w:val="28"/>
          <w:szCs w:val="28"/>
        </w:rPr>
        <w:t>, объединяющихся для психолого-медико-педагогического сопровождения дошкольников с отклонениями в развитии или состояниями декомпенсации.</w:t>
      </w:r>
    </w:p>
    <w:p w:rsidR="00900C82" w:rsidRPr="00900C82" w:rsidRDefault="00900C82" w:rsidP="00900C8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00C82">
        <w:rPr>
          <w:rFonts w:ascii="Times New Roman" w:hAnsi="Times New Roman"/>
          <w:b/>
          <w:sz w:val="28"/>
          <w:szCs w:val="28"/>
        </w:rPr>
        <w:t xml:space="preserve">2.4. Особенности образовательной деятельности разных видов и культурных практик </w:t>
      </w:r>
    </w:p>
    <w:p w:rsidR="00900C82" w:rsidRPr="00900C82" w:rsidRDefault="00900C82" w:rsidP="00900C82">
      <w:pPr>
        <w:pStyle w:val="ac"/>
        <w:rPr>
          <w:rFonts w:ascii="Times New Roman" w:hAnsi="Times New Roman"/>
          <w:sz w:val="28"/>
          <w:szCs w:val="28"/>
        </w:rPr>
      </w:pPr>
      <w:r w:rsidRPr="00900C82">
        <w:rPr>
          <w:rFonts w:ascii="Times New Roman" w:hAnsi="Times New Roman"/>
          <w:bCs/>
          <w:sz w:val="28"/>
          <w:szCs w:val="28"/>
          <w:u w:val="single"/>
        </w:rPr>
        <w:t>Культурные практики</w:t>
      </w:r>
      <w:r w:rsidRPr="00900C82">
        <w:rPr>
          <w:rFonts w:ascii="Times New Roman" w:hAnsi="Times New Roman"/>
          <w:sz w:val="28"/>
          <w:szCs w:val="28"/>
        </w:rPr>
        <w:t xml:space="preserve"> - это идущие от взрослого виды деятельности. </w:t>
      </w:r>
    </w:p>
    <w:p w:rsidR="00900C82" w:rsidRPr="00900C82" w:rsidRDefault="00900C82" w:rsidP="00900C82">
      <w:pPr>
        <w:pStyle w:val="ac"/>
        <w:rPr>
          <w:rFonts w:ascii="Times New Roman" w:hAnsi="Times New Roman"/>
          <w:sz w:val="28"/>
          <w:szCs w:val="28"/>
        </w:rPr>
      </w:pPr>
      <w:r w:rsidRPr="00900C82">
        <w:rPr>
          <w:rFonts w:ascii="Times New Roman" w:hAnsi="Times New Roman"/>
          <w:sz w:val="28"/>
          <w:szCs w:val="28"/>
        </w:rPr>
        <w:t>К ним относятся:</w:t>
      </w:r>
    </w:p>
    <w:p w:rsidR="00900C82" w:rsidRPr="00900C82" w:rsidRDefault="00900C82" w:rsidP="00900C82">
      <w:pPr>
        <w:pStyle w:val="ac"/>
        <w:rPr>
          <w:rFonts w:ascii="Times New Roman" w:hAnsi="Times New Roman"/>
          <w:sz w:val="28"/>
          <w:szCs w:val="28"/>
        </w:rPr>
      </w:pPr>
      <w:r w:rsidRPr="00900C82">
        <w:rPr>
          <w:rFonts w:ascii="Times New Roman" w:hAnsi="Times New Roman"/>
          <w:sz w:val="28"/>
          <w:szCs w:val="28"/>
        </w:rPr>
        <w:t xml:space="preserve">- игровая, </w:t>
      </w:r>
    </w:p>
    <w:p w:rsidR="00900C82" w:rsidRPr="00900C82" w:rsidRDefault="00900C82" w:rsidP="00900C82">
      <w:pPr>
        <w:pStyle w:val="ac"/>
        <w:rPr>
          <w:rFonts w:ascii="Times New Roman" w:hAnsi="Times New Roman"/>
          <w:sz w:val="28"/>
          <w:szCs w:val="28"/>
        </w:rPr>
      </w:pPr>
      <w:r w:rsidRPr="00900C82">
        <w:rPr>
          <w:rFonts w:ascii="Times New Roman" w:hAnsi="Times New Roman"/>
          <w:sz w:val="28"/>
          <w:szCs w:val="28"/>
        </w:rPr>
        <w:t xml:space="preserve">-продуктивная, </w:t>
      </w:r>
    </w:p>
    <w:p w:rsidR="00900C82" w:rsidRPr="00900C82" w:rsidRDefault="00900C82" w:rsidP="00900C82">
      <w:pPr>
        <w:pStyle w:val="ac"/>
        <w:rPr>
          <w:rFonts w:ascii="Times New Roman" w:hAnsi="Times New Roman"/>
          <w:sz w:val="28"/>
          <w:szCs w:val="28"/>
        </w:rPr>
      </w:pPr>
      <w:r w:rsidRPr="00900C82">
        <w:rPr>
          <w:rFonts w:ascii="Times New Roman" w:hAnsi="Times New Roman"/>
          <w:sz w:val="28"/>
          <w:szCs w:val="28"/>
        </w:rPr>
        <w:t xml:space="preserve">-познавательно-исследовательская деятельность, </w:t>
      </w:r>
    </w:p>
    <w:p w:rsidR="00900C82" w:rsidRPr="00900C82" w:rsidRDefault="00900C82" w:rsidP="00900C82">
      <w:pPr>
        <w:pStyle w:val="ac"/>
        <w:rPr>
          <w:rFonts w:ascii="Times New Roman" w:hAnsi="Times New Roman"/>
          <w:sz w:val="28"/>
          <w:szCs w:val="28"/>
        </w:rPr>
      </w:pPr>
      <w:r w:rsidRPr="00900C82">
        <w:rPr>
          <w:rFonts w:ascii="Times New Roman" w:hAnsi="Times New Roman"/>
          <w:sz w:val="28"/>
          <w:szCs w:val="28"/>
        </w:rPr>
        <w:t>-коммуникативная практика (в дошкольном возрасте выступает как взаимодействие игрового или продуктивного, или исследовательского характера)</w:t>
      </w:r>
    </w:p>
    <w:p w:rsidR="00900C82" w:rsidRPr="00900C82" w:rsidRDefault="00900C82" w:rsidP="00900C82">
      <w:pPr>
        <w:pStyle w:val="ac"/>
        <w:rPr>
          <w:rFonts w:ascii="Times New Roman" w:hAnsi="Times New Roman"/>
          <w:sz w:val="28"/>
          <w:szCs w:val="28"/>
        </w:rPr>
      </w:pPr>
      <w:r w:rsidRPr="00900C82">
        <w:rPr>
          <w:rFonts w:ascii="Times New Roman" w:hAnsi="Times New Roman"/>
          <w:sz w:val="28"/>
          <w:szCs w:val="28"/>
        </w:rPr>
        <w:t>-чтение детям художественной литературы.</w:t>
      </w:r>
      <w:r w:rsidRPr="00900C8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00C82" w:rsidRPr="00900C82" w:rsidRDefault="00900C82" w:rsidP="00900C8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00C82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900C82">
        <w:rPr>
          <w:rFonts w:ascii="Times New Roman" w:hAnsi="Times New Roman"/>
          <w:bCs/>
          <w:sz w:val="28"/>
          <w:szCs w:val="28"/>
        </w:rPr>
        <w:t xml:space="preserve">Форма введения культурных практик  в жизнь дошкольников – это </w:t>
      </w:r>
      <w:r w:rsidRPr="00900C82">
        <w:rPr>
          <w:rFonts w:ascii="Times New Roman" w:hAnsi="Times New Roman"/>
          <w:bCs/>
          <w:iCs/>
          <w:sz w:val="28"/>
          <w:szCs w:val="28"/>
        </w:rPr>
        <w:t>совместная партнерская деятельность</w:t>
      </w:r>
      <w:r w:rsidRPr="00900C82">
        <w:rPr>
          <w:rFonts w:ascii="Times New Roman" w:hAnsi="Times New Roman"/>
          <w:sz w:val="28"/>
          <w:szCs w:val="28"/>
        </w:rPr>
        <w:t>, доброжелательное внимании и</w:t>
      </w:r>
      <w:r w:rsidRPr="00900C8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00C82">
        <w:rPr>
          <w:rFonts w:ascii="Times New Roman" w:hAnsi="Times New Roman"/>
          <w:sz w:val="28"/>
          <w:szCs w:val="28"/>
        </w:rPr>
        <w:t xml:space="preserve">уважительное отношение со стороны взрослого, сотрудничество с ним, равноправное включение взрослого в процесс деятельности. («Я буду...»- «партнер-модель»; «Давайте будем...» - «партнер-сотрудник»). </w:t>
      </w:r>
    </w:p>
    <w:p w:rsidR="00900C82" w:rsidRPr="00900C82" w:rsidRDefault="00900C82" w:rsidP="00900C8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00C82">
        <w:rPr>
          <w:rFonts w:ascii="Times New Roman" w:hAnsi="Times New Roman"/>
          <w:bCs/>
          <w:sz w:val="28"/>
          <w:szCs w:val="28"/>
        </w:rPr>
        <w:t xml:space="preserve">Организация культурных практик происходит во 2-ой </w:t>
      </w:r>
      <w:r w:rsidRPr="00900C82">
        <w:rPr>
          <w:rFonts w:ascii="Times New Roman" w:hAnsi="Times New Roman"/>
          <w:sz w:val="28"/>
          <w:szCs w:val="28"/>
        </w:rPr>
        <w:t xml:space="preserve">половине дня и носит преимущественно </w:t>
      </w:r>
      <w:r w:rsidRPr="00900C82">
        <w:rPr>
          <w:rFonts w:ascii="Times New Roman" w:hAnsi="Times New Roman"/>
          <w:bCs/>
          <w:sz w:val="28"/>
          <w:szCs w:val="28"/>
        </w:rPr>
        <w:t>подгрупповой характер</w:t>
      </w:r>
      <w:r w:rsidRPr="00900C82">
        <w:rPr>
          <w:rFonts w:ascii="Times New Roman" w:hAnsi="Times New Roman"/>
          <w:sz w:val="28"/>
          <w:szCs w:val="28"/>
        </w:rPr>
        <w:t>.</w:t>
      </w:r>
    </w:p>
    <w:p w:rsidR="00900C82" w:rsidRPr="00900C82" w:rsidRDefault="00900C82" w:rsidP="00900C8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00C82">
        <w:rPr>
          <w:rFonts w:ascii="Times New Roman" w:hAnsi="Times New Roman"/>
          <w:sz w:val="28"/>
          <w:szCs w:val="28"/>
        </w:rPr>
        <w:t>На основе культурных практик ребёнка формируются его интересы и излюбленные занятия, а также в известной мере черты характера и стиль поведения.</w:t>
      </w:r>
    </w:p>
    <w:p w:rsidR="00900C82" w:rsidRPr="00900C82" w:rsidRDefault="00900C82" w:rsidP="00900C8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00C82">
        <w:rPr>
          <w:rFonts w:ascii="Times New Roman" w:hAnsi="Times New Roman"/>
          <w:bCs/>
          <w:sz w:val="28"/>
          <w:szCs w:val="28"/>
        </w:rPr>
        <w:lastRenderedPageBreak/>
        <w:t>Культурные практики 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00C82">
        <w:rPr>
          <w:rFonts w:ascii="Times New Roman" w:hAnsi="Times New Roman"/>
          <w:sz w:val="28"/>
          <w:szCs w:val="28"/>
        </w:rPr>
        <w:t xml:space="preserve">понятие, объясняющее, как ребенок становится субъектом активного отношения, восприятия, выбора, пробы сил, принятия или непринятия чего – либо в своей жизни. </w:t>
      </w:r>
    </w:p>
    <w:p w:rsidR="00900C82" w:rsidRPr="00900C82" w:rsidRDefault="00900C82" w:rsidP="00900C8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00C82">
        <w:rPr>
          <w:rFonts w:ascii="Times New Roman" w:hAnsi="Times New Roman"/>
          <w:sz w:val="28"/>
          <w:szCs w:val="28"/>
        </w:rPr>
        <w:t xml:space="preserve"> В ходе культурной практики дети проявляют любознательность, задают вопросы взрослым и сверстникам, пытаются самостоятельно придумывать объяснения на возникающие вопросы. Дети учатся принимать собственные решения, опираясь на свои знания, умения в различных видах деятельности.</w:t>
      </w:r>
    </w:p>
    <w:p w:rsidR="00900C82" w:rsidRPr="00900C82" w:rsidRDefault="00900C82" w:rsidP="00900C82">
      <w:pPr>
        <w:pStyle w:val="ac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00C82">
        <w:rPr>
          <w:rFonts w:ascii="Times New Roman" w:hAnsi="Times New Roman"/>
          <w:sz w:val="28"/>
          <w:szCs w:val="28"/>
        </w:rPr>
        <w:t xml:space="preserve">        К культурным практикам можно отнести всё разнообразие исследовательских способов действий.</w:t>
      </w:r>
      <w:r w:rsidRPr="00900C8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</w:p>
    <w:p w:rsidR="00900C82" w:rsidRPr="00900C82" w:rsidRDefault="00900C82" w:rsidP="00900C82">
      <w:pPr>
        <w:pStyle w:val="ac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900C82">
        <w:rPr>
          <w:rFonts w:ascii="Times New Roman" w:hAnsi="Times New Roman"/>
          <w:color w:val="000000"/>
          <w:spacing w:val="2"/>
          <w:sz w:val="28"/>
          <w:szCs w:val="28"/>
        </w:rPr>
        <w:t>Развитие исследовательских способностей ребёнка - одна из важнейших задач современного образования.</w:t>
      </w:r>
    </w:p>
    <w:p w:rsidR="00900C82" w:rsidRPr="00900C82" w:rsidRDefault="00900C82" w:rsidP="00900C82">
      <w:pPr>
        <w:pStyle w:val="ac"/>
        <w:ind w:firstLine="567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900C82">
        <w:rPr>
          <w:rFonts w:ascii="Times New Roman" w:hAnsi="Times New Roman"/>
          <w:spacing w:val="-4"/>
          <w:sz w:val="28"/>
          <w:szCs w:val="28"/>
        </w:rPr>
        <w:t xml:space="preserve">Познавательно - </w:t>
      </w:r>
      <w:r w:rsidRPr="00900C82">
        <w:rPr>
          <w:rFonts w:ascii="Times New Roman" w:hAnsi="Times New Roman"/>
          <w:sz w:val="28"/>
          <w:szCs w:val="28"/>
        </w:rPr>
        <w:t>исследовательская деятельность</w:t>
      </w:r>
      <w:r w:rsidRPr="00900C82">
        <w:rPr>
          <w:rFonts w:ascii="Times New Roman" w:hAnsi="Times New Roman"/>
          <w:spacing w:val="-4"/>
          <w:sz w:val="28"/>
          <w:szCs w:val="28"/>
        </w:rPr>
        <w:t xml:space="preserve"> понимается не только как процесс усвоения знаний, умений и навыков, а, главным образом, как поиск знаний, приобретение знаний самостоятельно или под тактичным руководством взрослого</w:t>
      </w:r>
      <w:r w:rsidRPr="00900C82">
        <w:rPr>
          <w:rFonts w:ascii="Times New Roman" w:hAnsi="Times New Roman"/>
          <w:b/>
          <w:bCs/>
          <w:spacing w:val="-4"/>
          <w:sz w:val="28"/>
          <w:szCs w:val="28"/>
        </w:rPr>
        <w:t>.</w:t>
      </w:r>
    </w:p>
    <w:p w:rsidR="00900C82" w:rsidRPr="00900C82" w:rsidRDefault="00900C82" w:rsidP="00900C82">
      <w:pPr>
        <w:pStyle w:val="ac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00C82">
        <w:rPr>
          <w:rFonts w:ascii="Times New Roman" w:hAnsi="Times New Roman"/>
          <w:color w:val="000000"/>
          <w:spacing w:val="2"/>
          <w:sz w:val="28"/>
          <w:szCs w:val="28"/>
        </w:rPr>
        <w:t>Знания, полученные в результате собственного эксперимента, исследовательского поиска значительно прочнее и надёжнее для ребёнка тех сведений о мире, что получены репродуктивным путём.</w:t>
      </w:r>
    </w:p>
    <w:p w:rsidR="00900C82" w:rsidRPr="00900C82" w:rsidRDefault="00900C82" w:rsidP="00900C82">
      <w:pPr>
        <w:pStyle w:val="ac"/>
        <w:ind w:firstLine="567"/>
        <w:jc w:val="both"/>
        <w:rPr>
          <w:rStyle w:val="FontStyle16"/>
          <w:rFonts w:ascii="Times New Roman" w:hAnsi="Times New Roman" w:cs="Times New Roman"/>
          <w:b w:val="0"/>
          <w:bCs w:val="0"/>
          <w:sz w:val="28"/>
          <w:szCs w:val="28"/>
        </w:rPr>
      </w:pPr>
      <w:r w:rsidRPr="00900C82">
        <w:rPr>
          <w:rFonts w:ascii="Times New Roman" w:hAnsi="Times New Roman"/>
          <w:sz w:val="28"/>
          <w:szCs w:val="28"/>
        </w:rPr>
        <w:t xml:space="preserve">В детском экспериментировании наиболее мощно проявляется собственная активность детей, направленная на получение новых сведений, новых знаний, на получение продуктов детского творчества. </w:t>
      </w:r>
    </w:p>
    <w:p w:rsidR="00900C82" w:rsidRPr="00900C82" w:rsidRDefault="00900C82" w:rsidP="00900C8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0C82">
        <w:rPr>
          <w:rStyle w:val="FontStyle18"/>
          <w:color w:val="000000"/>
          <w:spacing w:val="2"/>
          <w:sz w:val="28"/>
          <w:szCs w:val="28"/>
        </w:rPr>
        <w:t xml:space="preserve"> В процессе экспериментирования ребенок приобретает возможность вызывать или прекращать какое-либо явление, изменять его в том или ином направлении; получая новую, порой неожиданную информацию, уста</w:t>
      </w:r>
      <w:r w:rsidRPr="00900C82">
        <w:rPr>
          <w:rStyle w:val="FontStyle18"/>
          <w:color w:val="000000"/>
          <w:spacing w:val="2"/>
          <w:sz w:val="28"/>
          <w:szCs w:val="28"/>
        </w:rPr>
        <w:softHyphen/>
        <w:t>навливает практические связи между собственными действиями и явлениями окру</w:t>
      </w:r>
      <w:r w:rsidRPr="00900C82">
        <w:rPr>
          <w:rStyle w:val="FontStyle18"/>
          <w:color w:val="000000"/>
          <w:spacing w:val="2"/>
          <w:sz w:val="28"/>
          <w:szCs w:val="28"/>
        </w:rPr>
        <w:softHyphen/>
        <w:t>жающего мира, совершает своего рода от</w:t>
      </w:r>
      <w:r w:rsidRPr="00900C82">
        <w:rPr>
          <w:rStyle w:val="FontStyle18"/>
          <w:color w:val="000000"/>
          <w:spacing w:val="2"/>
          <w:sz w:val="28"/>
          <w:szCs w:val="28"/>
        </w:rPr>
        <w:softHyphen/>
        <w:t xml:space="preserve">крытия. </w:t>
      </w:r>
    </w:p>
    <w:p w:rsidR="00900C82" w:rsidRPr="00900C82" w:rsidRDefault="00900C82" w:rsidP="00900C82">
      <w:pPr>
        <w:pStyle w:val="ac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00C82">
        <w:rPr>
          <w:rFonts w:ascii="Times New Roman" w:hAnsi="Times New Roman"/>
          <w:color w:val="000000"/>
          <w:spacing w:val="2"/>
          <w:sz w:val="28"/>
          <w:szCs w:val="28"/>
        </w:rPr>
        <w:t xml:space="preserve">Экспериментальная деятельность дает больше возможностей для физического и социального включения ребенка в работу с группой сверстников, чем традиционные методы обучения, позволяет само реализоваться и самоутвердиться. </w:t>
      </w:r>
    </w:p>
    <w:p w:rsidR="00900C82" w:rsidRPr="00900C82" w:rsidRDefault="00900C82" w:rsidP="00900C8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00C82">
        <w:rPr>
          <w:rFonts w:ascii="Times New Roman" w:hAnsi="Times New Roman"/>
          <w:sz w:val="28"/>
          <w:szCs w:val="28"/>
        </w:rPr>
        <w:t xml:space="preserve">         Задача взрослого заключается в необходимости правильно моделировать   предметно-пространственную среду,  где  ребенок сам может развивать свои индивидуальные способности и возможности.  </w:t>
      </w:r>
    </w:p>
    <w:p w:rsidR="00900C82" w:rsidRPr="00900C82" w:rsidRDefault="00900C82" w:rsidP="00900C82">
      <w:pPr>
        <w:spacing w:line="240" w:lineRule="auto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 w:rsidRPr="00900C82">
        <w:rPr>
          <w:rFonts w:ascii="Times New Roman" w:hAnsi="Times New Roman"/>
          <w:sz w:val="28"/>
          <w:szCs w:val="28"/>
        </w:rPr>
        <w:t>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ребенка, служить удовлетворению его потребностей и интересов.</w:t>
      </w:r>
    </w:p>
    <w:p w:rsidR="00900C82" w:rsidRPr="00900C82" w:rsidRDefault="00900C82" w:rsidP="00900C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C82">
        <w:rPr>
          <w:rFonts w:ascii="Times New Roman" w:hAnsi="Times New Roman"/>
          <w:sz w:val="28"/>
          <w:szCs w:val="28"/>
        </w:rPr>
        <w:t xml:space="preserve">         </w:t>
      </w:r>
    </w:p>
    <w:p w:rsidR="00900C82" w:rsidRPr="00900C82" w:rsidRDefault="00900C82" w:rsidP="00900C8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00C82">
        <w:rPr>
          <w:rFonts w:ascii="Times New Roman" w:hAnsi="Times New Roman"/>
          <w:sz w:val="28"/>
          <w:szCs w:val="28"/>
        </w:rPr>
        <w:lastRenderedPageBreak/>
        <w:t xml:space="preserve">     Обязательными  предметами   являются материалы, активизирующие познавательную деятельность. Это  развивающие игры, технические устройства и игрушки, модели, предметы для опытно-поисковой работы.      </w:t>
      </w:r>
    </w:p>
    <w:p w:rsidR="00900C82" w:rsidRPr="00900C82" w:rsidRDefault="00900C82" w:rsidP="00900C8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00C82">
        <w:rPr>
          <w:rFonts w:ascii="Times New Roman" w:hAnsi="Times New Roman"/>
          <w:sz w:val="28"/>
          <w:szCs w:val="28"/>
        </w:rPr>
        <w:t>   </w:t>
      </w:r>
      <w:r w:rsidRPr="00900C82">
        <w:rPr>
          <w:rFonts w:ascii="Times New Roman" w:hAnsi="Times New Roman"/>
          <w:sz w:val="28"/>
          <w:szCs w:val="28"/>
          <w:shd w:val="clear" w:color="auto" w:fill="FFFFFF"/>
        </w:rPr>
        <w:t xml:space="preserve">Для организации самостоятельной познавательной деятельности детей в условиях развивающей среды особую значимость имеют приемы, стимулирующие развитие их познавательной активности. </w:t>
      </w:r>
    </w:p>
    <w:p w:rsidR="00900C82" w:rsidRPr="00900C82" w:rsidRDefault="00900C82" w:rsidP="00900C8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00C82">
        <w:rPr>
          <w:rFonts w:ascii="Times New Roman" w:hAnsi="Times New Roman"/>
          <w:b/>
          <w:sz w:val="28"/>
          <w:szCs w:val="28"/>
        </w:rPr>
        <w:t>- Экспериментальные игры</w:t>
      </w:r>
      <w:r w:rsidRPr="00900C82">
        <w:rPr>
          <w:rFonts w:ascii="Times New Roman" w:hAnsi="Times New Roman"/>
          <w:sz w:val="28"/>
          <w:szCs w:val="28"/>
        </w:rPr>
        <w:t> «Тонет – не тонет», «Мыльные пузыри», «Сделаем растворы»,  и др., которые позволяют убедиться в достоверности физических и природных явлений и закономерностей.</w:t>
      </w:r>
    </w:p>
    <w:p w:rsidR="00900C82" w:rsidRPr="00900C82" w:rsidRDefault="00900C82" w:rsidP="00900C8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00C82">
        <w:rPr>
          <w:rFonts w:ascii="Times New Roman" w:hAnsi="Times New Roman"/>
          <w:b/>
          <w:sz w:val="28"/>
          <w:szCs w:val="28"/>
        </w:rPr>
        <w:t>- Наблюдение природных явлений в реальной жизни</w:t>
      </w:r>
      <w:r w:rsidRPr="00900C82">
        <w:rPr>
          <w:rFonts w:ascii="Times New Roman" w:hAnsi="Times New Roman"/>
          <w:sz w:val="28"/>
          <w:szCs w:val="28"/>
        </w:rPr>
        <w:t xml:space="preserve"> (замерзание воды в лужах, таяние снега при повышении температуры, выпадение росы, тумана, появление радуги, распространение грома и молнии, образование пара от дыхания в холодную погоду и др.), пробуждают детей к поиску объяснения причин появления и образования природных явлений, обоснованию их физическими законами.</w:t>
      </w:r>
    </w:p>
    <w:p w:rsidR="00900C82" w:rsidRPr="00900C82" w:rsidRDefault="00900C82" w:rsidP="00900C8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00C82">
        <w:rPr>
          <w:rFonts w:ascii="Times New Roman" w:hAnsi="Times New Roman"/>
          <w:sz w:val="28"/>
          <w:szCs w:val="28"/>
        </w:rPr>
        <w:t xml:space="preserve"> - </w:t>
      </w:r>
      <w:r w:rsidRPr="00900C82">
        <w:rPr>
          <w:rFonts w:ascii="Times New Roman" w:hAnsi="Times New Roman"/>
          <w:b/>
          <w:sz w:val="28"/>
          <w:szCs w:val="28"/>
        </w:rPr>
        <w:t>Драматизация:</w:t>
      </w:r>
      <w:r w:rsidRPr="00900C82">
        <w:rPr>
          <w:rFonts w:ascii="Times New Roman" w:hAnsi="Times New Roman"/>
          <w:sz w:val="28"/>
          <w:szCs w:val="28"/>
        </w:rPr>
        <w:t> ребенок</w:t>
      </w:r>
      <w:r w:rsidRPr="00AD47D5">
        <w:rPr>
          <w:rFonts w:ascii="Times New Roman" w:hAnsi="Times New Roman"/>
          <w:sz w:val="28"/>
          <w:szCs w:val="28"/>
        </w:rPr>
        <w:t> </w:t>
      </w:r>
      <w:hyperlink r:id="rId9" w:tgtFrame="_blank" w:history="1">
        <w:r w:rsidRPr="00AD47D5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берет</w:t>
        </w:r>
      </w:hyperlink>
      <w:r w:rsidRPr="00900C82">
        <w:rPr>
          <w:rFonts w:ascii="Times New Roman" w:hAnsi="Times New Roman"/>
          <w:sz w:val="28"/>
          <w:szCs w:val="28"/>
        </w:rPr>
        <w:t> на себя: то роль Незнайки - Почемучки, задающего вопросы, то роль экспериментатора, умеющего все объяснять и отвечать на вопросы.</w:t>
      </w:r>
    </w:p>
    <w:p w:rsidR="00900C82" w:rsidRPr="00900C82" w:rsidRDefault="00900C82" w:rsidP="00AD47D5">
      <w:pPr>
        <w:shd w:val="clear" w:color="auto" w:fill="FFFFFF"/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900C82">
        <w:rPr>
          <w:rFonts w:ascii="Times New Roman" w:hAnsi="Times New Roman"/>
          <w:sz w:val="28"/>
          <w:szCs w:val="28"/>
        </w:rPr>
        <w:t xml:space="preserve">            Культурные практики помогают детям самообучаться, развиваться и уметь находить ответы на все возникающие вопросы, тем самым помогают подготавливать наших детей к взрослой жизни.</w:t>
      </w:r>
    </w:p>
    <w:p w:rsidR="00900C82" w:rsidRDefault="00900C82" w:rsidP="00900C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00C82" w:rsidRDefault="00900C82" w:rsidP="00900C8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900C82">
        <w:rPr>
          <w:rFonts w:ascii="Times New Roman" w:eastAsia="Calibri" w:hAnsi="Times New Roman"/>
          <w:b/>
          <w:sz w:val="28"/>
          <w:szCs w:val="28"/>
        </w:rPr>
        <w:t>2.5. Способы и направления поддержки детской инициативы.</w:t>
      </w:r>
    </w:p>
    <w:p w:rsidR="00BF6454" w:rsidRPr="00900C82" w:rsidRDefault="00BF6454" w:rsidP="00900C8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900C82" w:rsidRPr="00900C82" w:rsidRDefault="00900C82" w:rsidP="00900C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0C82">
        <w:rPr>
          <w:rFonts w:ascii="Times New Roman" w:hAnsi="Times New Roman"/>
          <w:sz w:val="28"/>
          <w:szCs w:val="28"/>
        </w:rPr>
        <w:t xml:space="preserve">Детская инициатива проявляется в свободной самостоятельной деятельности детей по выбору и интересам. 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 </w:t>
      </w:r>
    </w:p>
    <w:p w:rsidR="00900C82" w:rsidRPr="00900C82" w:rsidRDefault="00900C82" w:rsidP="00900C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C82">
        <w:rPr>
          <w:rFonts w:ascii="Times New Roman" w:hAnsi="Times New Roman"/>
          <w:sz w:val="28"/>
          <w:szCs w:val="28"/>
        </w:rPr>
        <w:t>Все виды дея</w:t>
      </w:r>
      <w:r w:rsidR="00AD47D5">
        <w:rPr>
          <w:rFonts w:ascii="Times New Roman" w:hAnsi="Times New Roman"/>
          <w:sz w:val="28"/>
          <w:szCs w:val="28"/>
        </w:rPr>
        <w:t xml:space="preserve">тельности ребенка </w:t>
      </w:r>
      <w:r w:rsidRPr="00900C82">
        <w:rPr>
          <w:rFonts w:ascii="Times New Roman" w:hAnsi="Times New Roman"/>
          <w:sz w:val="28"/>
          <w:szCs w:val="28"/>
        </w:rPr>
        <w:t xml:space="preserve">  осуществляются в форме самостоятельной инициативной деятельности: </w:t>
      </w:r>
    </w:p>
    <w:p w:rsidR="00900C82" w:rsidRPr="00900C82" w:rsidRDefault="00900C82" w:rsidP="00900C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C82">
        <w:rPr>
          <w:rFonts w:ascii="Times New Roman" w:hAnsi="Times New Roman"/>
          <w:sz w:val="28"/>
          <w:szCs w:val="28"/>
        </w:rPr>
        <w:t>— самостоятельные сюжетно-ролевые, режиссерские и театрализованные игры;</w:t>
      </w:r>
    </w:p>
    <w:p w:rsidR="00900C82" w:rsidRPr="00900C82" w:rsidRDefault="00900C82" w:rsidP="00900C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C82">
        <w:rPr>
          <w:rFonts w:ascii="Times New Roman" w:hAnsi="Times New Roman"/>
          <w:sz w:val="28"/>
          <w:szCs w:val="28"/>
        </w:rPr>
        <w:t xml:space="preserve"> — развивающие и логические игры; </w:t>
      </w:r>
    </w:p>
    <w:p w:rsidR="00900C82" w:rsidRPr="00900C82" w:rsidRDefault="00900C82" w:rsidP="00900C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C82">
        <w:rPr>
          <w:rFonts w:ascii="Times New Roman" w:hAnsi="Times New Roman"/>
          <w:sz w:val="28"/>
          <w:szCs w:val="28"/>
        </w:rPr>
        <w:t xml:space="preserve">— музыкальные игры и импровизации; </w:t>
      </w:r>
    </w:p>
    <w:p w:rsidR="00900C82" w:rsidRPr="00900C82" w:rsidRDefault="00AD47D5" w:rsidP="00900C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речевые игры</w:t>
      </w:r>
      <w:r w:rsidR="00900C82" w:rsidRPr="00900C82">
        <w:rPr>
          <w:rFonts w:ascii="Times New Roman" w:hAnsi="Times New Roman"/>
          <w:sz w:val="28"/>
          <w:szCs w:val="28"/>
        </w:rPr>
        <w:t>;</w:t>
      </w:r>
    </w:p>
    <w:p w:rsidR="00900C82" w:rsidRPr="00900C82" w:rsidRDefault="00900C82" w:rsidP="00900C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C82">
        <w:rPr>
          <w:rFonts w:ascii="Times New Roman" w:hAnsi="Times New Roman"/>
          <w:sz w:val="28"/>
          <w:szCs w:val="28"/>
        </w:rPr>
        <w:t xml:space="preserve">— самостоятельная деятельность в книжном уголке; </w:t>
      </w:r>
    </w:p>
    <w:p w:rsidR="00900C82" w:rsidRPr="00900C82" w:rsidRDefault="00900C82" w:rsidP="00900C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C82">
        <w:rPr>
          <w:rFonts w:ascii="Times New Roman" w:hAnsi="Times New Roman"/>
          <w:sz w:val="28"/>
          <w:szCs w:val="28"/>
        </w:rPr>
        <w:t xml:space="preserve">— самостоятельная изобразительная и конструктивная деятельность по выбору детей;  </w:t>
      </w:r>
    </w:p>
    <w:p w:rsidR="00900C82" w:rsidRPr="00900C82" w:rsidRDefault="00900C82" w:rsidP="00900C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C82">
        <w:rPr>
          <w:rFonts w:ascii="Times New Roman" w:hAnsi="Times New Roman"/>
          <w:sz w:val="28"/>
          <w:szCs w:val="28"/>
        </w:rPr>
        <w:lastRenderedPageBreak/>
        <w:t>В развитии детской инициативы и самостоятельности воспитатели  соблюдают  ряд общих требований:</w:t>
      </w:r>
    </w:p>
    <w:p w:rsidR="00900C82" w:rsidRPr="00900C82" w:rsidRDefault="00900C82" w:rsidP="00900C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C82">
        <w:rPr>
          <w:rFonts w:ascii="Times New Roman" w:hAnsi="Times New Roman"/>
          <w:sz w:val="28"/>
          <w:szCs w:val="28"/>
        </w:rPr>
        <w:t xml:space="preserve">— развивать активный интерес детей к окружающему миру, стремление к получению новых знаний и умений; </w:t>
      </w:r>
    </w:p>
    <w:p w:rsidR="00900C82" w:rsidRPr="00900C82" w:rsidRDefault="00900C82" w:rsidP="00900C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C82">
        <w:rPr>
          <w:rFonts w:ascii="Times New Roman" w:hAnsi="Times New Roman"/>
          <w:sz w:val="28"/>
          <w:szCs w:val="28"/>
        </w:rPr>
        <w:t>— создавать разнообразные условия и ситуации, побуждающие детей к активному применению знаний, умений, способов деятельности в личном опыте;</w:t>
      </w:r>
    </w:p>
    <w:p w:rsidR="00900C82" w:rsidRPr="00900C82" w:rsidRDefault="00900C82" w:rsidP="00900C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C82">
        <w:rPr>
          <w:rFonts w:ascii="Times New Roman" w:hAnsi="Times New Roman"/>
          <w:sz w:val="28"/>
          <w:szCs w:val="28"/>
        </w:rPr>
        <w:t xml:space="preserve"> — постоянно расширять область задач, которые дети решают самостоятельно; 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:rsidR="00900C82" w:rsidRPr="00900C82" w:rsidRDefault="00900C82" w:rsidP="00900C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C82">
        <w:rPr>
          <w:rFonts w:ascii="Times New Roman" w:hAnsi="Times New Roman"/>
          <w:sz w:val="28"/>
          <w:szCs w:val="28"/>
        </w:rPr>
        <w:t xml:space="preserve"> — тренировать волю детей, поддерживать желание преодолевать трудности, доводить начатое дело до конца;</w:t>
      </w:r>
    </w:p>
    <w:p w:rsidR="00900C82" w:rsidRPr="00900C82" w:rsidRDefault="00900C82" w:rsidP="00900C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C82">
        <w:rPr>
          <w:rFonts w:ascii="Times New Roman" w:hAnsi="Times New Roman"/>
          <w:sz w:val="28"/>
          <w:szCs w:val="28"/>
        </w:rPr>
        <w:t xml:space="preserve"> — ориентировать дошкольников на получение хорошего результата; </w:t>
      </w:r>
    </w:p>
    <w:p w:rsidR="00900C82" w:rsidRPr="00900C82" w:rsidRDefault="00900C82" w:rsidP="00900C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C82">
        <w:rPr>
          <w:rFonts w:ascii="Times New Roman" w:hAnsi="Times New Roman"/>
          <w:sz w:val="28"/>
          <w:szCs w:val="28"/>
        </w:rPr>
        <w:t xml:space="preserve">—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 </w:t>
      </w:r>
    </w:p>
    <w:p w:rsidR="00900C82" w:rsidRPr="00900C82" w:rsidRDefault="00900C82" w:rsidP="00900C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C82">
        <w:rPr>
          <w:rFonts w:ascii="Times New Roman" w:hAnsi="Times New Roman"/>
          <w:sz w:val="28"/>
          <w:szCs w:val="28"/>
        </w:rPr>
        <w:t>— дозировать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</w:t>
      </w:r>
    </w:p>
    <w:p w:rsidR="00900C82" w:rsidRPr="00900C82" w:rsidRDefault="00900C82" w:rsidP="00900C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C82">
        <w:rPr>
          <w:rFonts w:ascii="Times New Roman" w:hAnsi="Times New Roman"/>
          <w:sz w:val="28"/>
          <w:szCs w:val="28"/>
        </w:rPr>
        <w:t xml:space="preserve"> —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:rsidR="00096104" w:rsidRPr="00B52BED" w:rsidRDefault="00096104" w:rsidP="00A24AA0">
      <w:pPr>
        <w:contextualSpacing/>
        <w:jc w:val="center"/>
        <w:rPr>
          <w:rStyle w:val="a4"/>
          <w:rFonts w:ascii="Times New Roman" w:hAnsi="Times New Roman"/>
        </w:rPr>
      </w:pPr>
    </w:p>
    <w:p w:rsidR="00B52BED" w:rsidRPr="007A68BB" w:rsidRDefault="00B52BED" w:rsidP="00B52BE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</w:pPr>
      <w:r w:rsidRPr="007A68BB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>2.6. Парциальные образовательные программы и формы организации работы с детьми.</w:t>
      </w:r>
    </w:p>
    <w:p w:rsidR="00B52BED" w:rsidRPr="00B52BED" w:rsidRDefault="00B52BED" w:rsidP="00B52BED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FF0000"/>
          <w:sz w:val="28"/>
          <w:szCs w:val="28"/>
        </w:rPr>
      </w:pPr>
    </w:p>
    <w:p w:rsidR="00E33CEE" w:rsidRDefault="00B52BED" w:rsidP="00E33CEE">
      <w:pPr>
        <w:pStyle w:val="21"/>
        <w:spacing w:line="240" w:lineRule="auto"/>
        <w:ind w:firstLine="786"/>
        <w:rPr>
          <w:rStyle w:val="af7"/>
          <w:rFonts w:ascii="Times New Roman" w:hAnsi="Times New Roman"/>
          <w:b w:val="0"/>
          <w:bCs w:val="0"/>
          <w:i w:val="0"/>
          <w:sz w:val="28"/>
          <w:szCs w:val="28"/>
        </w:rPr>
      </w:pPr>
      <w:r w:rsidRPr="007A68BB">
        <w:rPr>
          <w:rFonts w:ascii="Times New Roman" w:hAnsi="Times New Roman"/>
          <w:b/>
          <w:i w:val="0"/>
          <w:color w:val="FF0000"/>
          <w:sz w:val="28"/>
          <w:szCs w:val="28"/>
        </w:rPr>
        <w:t xml:space="preserve">   </w:t>
      </w:r>
      <w:r w:rsidRPr="007A68BB">
        <w:rPr>
          <w:rFonts w:ascii="Times New Roman" w:hAnsi="Times New Roman"/>
          <w:i w:val="0"/>
          <w:sz w:val="28"/>
          <w:szCs w:val="28"/>
        </w:rPr>
        <w:t>Дополнительное образование воспитанников осуществляется с учетом образовательных потребносте</w:t>
      </w:r>
      <w:r w:rsidR="001922B5" w:rsidRPr="007A68BB">
        <w:rPr>
          <w:rFonts w:ascii="Times New Roman" w:hAnsi="Times New Roman"/>
          <w:i w:val="0"/>
          <w:sz w:val="28"/>
          <w:szCs w:val="28"/>
        </w:rPr>
        <w:t>й и интересов воспитанников. В д</w:t>
      </w:r>
      <w:r w:rsidRPr="007A68BB">
        <w:rPr>
          <w:rFonts w:ascii="Times New Roman" w:hAnsi="Times New Roman"/>
          <w:i w:val="0"/>
          <w:sz w:val="28"/>
          <w:szCs w:val="28"/>
        </w:rPr>
        <w:t xml:space="preserve">оме ребенка №2 реализуется парциальная программа: </w:t>
      </w:r>
      <w:r w:rsidR="007A68BB">
        <w:rPr>
          <w:rFonts w:ascii="Times New Roman" w:hAnsi="Times New Roman"/>
          <w:i w:val="0"/>
          <w:sz w:val="28"/>
          <w:szCs w:val="28"/>
        </w:rPr>
        <w:t xml:space="preserve"> </w:t>
      </w:r>
      <w:r w:rsidR="007A68BB" w:rsidRPr="007A68BB">
        <w:rPr>
          <w:rFonts w:ascii="Times New Roman" w:hAnsi="Times New Roman"/>
          <w:i w:val="0"/>
          <w:sz w:val="28"/>
          <w:szCs w:val="28"/>
        </w:rPr>
        <w:t>Примерное комплексно – тематическое планирование к программе «</w:t>
      </w:r>
      <w:r w:rsidR="007A68BB" w:rsidRPr="007A68BB">
        <w:rPr>
          <w:rStyle w:val="a9"/>
          <w:rFonts w:ascii="Times New Roman" w:hAnsi="Times New Roman"/>
          <w:sz w:val="28"/>
          <w:szCs w:val="28"/>
        </w:rPr>
        <w:t>От рождения до школы» Вторая младшая группа / Под ред. Т.С.Комаровой, - М.: Мо</w:t>
      </w:r>
      <w:r w:rsidR="007A68BB" w:rsidRPr="007A68BB">
        <w:rPr>
          <w:rStyle w:val="a9"/>
          <w:rFonts w:ascii="Times New Roman" w:hAnsi="Times New Roman"/>
          <w:sz w:val="28"/>
          <w:szCs w:val="28"/>
        </w:rPr>
        <w:softHyphen/>
        <w:t>заика-Синтез, 2013.</w:t>
      </w:r>
      <w:r w:rsidR="007A68BB">
        <w:rPr>
          <w:rFonts w:ascii="Times New Roman" w:hAnsi="Times New Roman"/>
          <w:i w:val="0"/>
          <w:sz w:val="28"/>
          <w:szCs w:val="28"/>
        </w:rPr>
        <w:t xml:space="preserve">, </w:t>
      </w:r>
      <w:r w:rsidR="007A68BB" w:rsidRPr="007A68BB">
        <w:rPr>
          <w:rFonts w:ascii="Times New Roman" w:hAnsi="Times New Roman"/>
          <w:i w:val="0"/>
          <w:sz w:val="28"/>
          <w:szCs w:val="28"/>
        </w:rPr>
        <w:t>К.Ю</w:t>
      </w:r>
      <w:r w:rsidR="007A68BB" w:rsidRPr="007A68BB">
        <w:rPr>
          <w:rStyle w:val="a9"/>
          <w:rFonts w:ascii="Times New Roman" w:hAnsi="Times New Roman"/>
          <w:sz w:val="28"/>
          <w:szCs w:val="28"/>
        </w:rPr>
        <w:t>.Белая</w:t>
      </w:r>
      <w:r w:rsidR="007A68BB" w:rsidRPr="007A68BB">
        <w:rPr>
          <w:rFonts w:ascii="Times New Roman" w:hAnsi="Times New Roman"/>
          <w:i w:val="0"/>
          <w:sz w:val="28"/>
          <w:szCs w:val="28"/>
        </w:rPr>
        <w:t xml:space="preserve"> </w:t>
      </w:r>
      <w:r w:rsidR="007A68BB" w:rsidRPr="007A68BB">
        <w:rPr>
          <w:rStyle w:val="a9"/>
          <w:rFonts w:ascii="Times New Roman" w:hAnsi="Times New Roman"/>
          <w:sz w:val="28"/>
          <w:szCs w:val="28"/>
        </w:rPr>
        <w:t xml:space="preserve"> </w:t>
      </w:r>
      <w:r w:rsidR="007A68BB" w:rsidRPr="007A68BB">
        <w:rPr>
          <w:rFonts w:ascii="Times New Roman" w:hAnsi="Times New Roman"/>
          <w:i w:val="0"/>
          <w:sz w:val="28"/>
          <w:szCs w:val="28"/>
        </w:rPr>
        <w:t xml:space="preserve">Формирование основ безопасности у дошкольников. </w:t>
      </w:r>
      <w:r w:rsidR="007A68BB" w:rsidRPr="007A68BB">
        <w:rPr>
          <w:rStyle w:val="a9"/>
          <w:rFonts w:ascii="Times New Roman" w:hAnsi="Times New Roman"/>
          <w:sz w:val="28"/>
          <w:szCs w:val="28"/>
        </w:rPr>
        <w:t>- М.: Мо</w:t>
      </w:r>
      <w:r w:rsidR="007A68BB" w:rsidRPr="007A68BB">
        <w:rPr>
          <w:rStyle w:val="a9"/>
          <w:rFonts w:ascii="Times New Roman" w:hAnsi="Times New Roman"/>
          <w:sz w:val="28"/>
          <w:szCs w:val="28"/>
        </w:rPr>
        <w:softHyphen/>
        <w:t>заика-Синтез, 2016.</w:t>
      </w:r>
      <w:r w:rsidR="007A68BB">
        <w:rPr>
          <w:rFonts w:ascii="Times New Roman" w:hAnsi="Times New Roman"/>
          <w:i w:val="0"/>
          <w:sz w:val="28"/>
          <w:szCs w:val="28"/>
        </w:rPr>
        <w:t xml:space="preserve">, </w:t>
      </w:r>
      <w:r w:rsidR="007A68BB" w:rsidRPr="007A68BB">
        <w:rPr>
          <w:rFonts w:ascii="Times New Roman" w:hAnsi="Times New Roman"/>
          <w:i w:val="0"/>
          <w:sz w:val="28"/>
          <w:szCs w:val="28"/>
        </w:rPr>
        <w:t>Теплюк  С.Н.  «Игры – занятия на прогулке с малышами».</w:t>
      </w:r>
      <w:r w:rsidR="007A68BB" w:rsidRPr="007A68BB">
        <w:rPr>
          <w:rStyle w:val="a9"/>
          <w:rFonts w:ascii="Times New Roman" w:hAnsi="Times New Roman"/>
          <w:sz w:val="28"/>
          <w:szCs w:val="28"/>
        </w:rPr>
        <w:t xml:space="preserve"> М.: Мо</w:t>
      </w:r>
      <w:r w:rsidR="007A68BB" w:rsidRPr="007A68BB">
        <w:rPr>
          <w:rStyle w:val="a9"/>
          <w:rFonts w:ascii="Times New Roman" w:hAnsi="Times New Roman"/>
          <w:sz w:val="28"/>
          <w:szCs w:val="28"/>
        </w:rPr>
        <w:softHyphen/>
        <w:t>заика-Синтез, 2016.</w:t>
      </w:r>
      <w:r w:rsidR="007A68BB">
        <w:rPr>
          <w:rFonts w:ascii="Times New Roman" w:hAnsi="Times New Roman"/>
          <w:i w:val="0"/>
          <w:sz w:val="28"/>
          <w:szCs w:val="28"/>
        </w:rPr>
        <w:t>.</w:t>
      </w:r>
      <w:r w:rsidR="007A68BB">
        <w:rPr>
          <w:rStyle w:val="a9"/>
          <w:rFonts w:ascii="Times New Roman" w:hAnsi="Times New Roman"/>
          <w:sz w:val="28"/>
          <w:szCs w:val="28"/>
        </w:rPr>
        <w:t xml:space="preserve"> </w:t>
      </w:r>
      <w:r w:rsidR="007A68BB" w:rsidRPr="007A68BB">
        <w:rPr>
          <w:rStyle w:val="a9"/>
          <w:rFonts w:ascii="Times New Roman" w:hAnsi="Times New Roman"/>
          <w:sz w:val="28"/>
          <w:szCs w:val="28"/>
        </w:rPr>
        <w:t xml:space="preserve">О.А. Соломенникова  « Ознакомление с природой в детском саду: </w:t>
      </w:r>
      <w:r w:rsidR="007A68BB">
        <w:rPr>
          <w:rStyle w:val="a9"/>
          <w:rFonts w:ascii="Times New Roman" w:hAnsi="Times New Roman"/>
          <w:sz w:val="28"/>
          <w:szCs w:val="28"/>
        </w:rPr>
        <w:t xml:space="preserve">      </w:t>
      </w:r>
      <w:r w:rsidR="007A68BB" w:rsidRPr="007A68BB">
        <w:rPr>
          <w:rStyle w:val="a9"/>
          <w:rFonts w:ascii="Times New Roman" w:hAnsi="Times New Roman"/>
          <w:sz w:val="28"/>
          <w:szCs w:val="28"/>
        </w:rPr>
        <w:t>Вторая группа раннего возраста». - М.: Мозаика-Синтез, 2016.</w:t>
      </w:r>
      <w:r w:rsidR="007A68BB">
        <w:rPr>
          <w:rFonts w:ascii="Times New Roman" w:hAnsi="Times New Roman"/>
          <w:i w:val="0"/>
          <w:sz w:val="28"/>
          <w:szCs w:val="28"/>
        </w:rPr>
        <w:t>,</w:t>
      </w:r>
      <w:r w:rsidR="007A68BB" w:rsidRPr="007A68BB">
        <w:rPr>
          <w:rStyle w:val="af7"/>
          <w:rFonts w:ascii="Times New Roman" w:hAnsi="Times New Roman"/>
          <w:b w:val="0"/>
          <w:bCs w:val="0"/>
          <w:i w:val="0"/>
          <w:sz w:val="28"/>
          <w:szCs w:val="28"/>
        </w:rPr>
        <w:t xml:space="preserve">Т.С.Комарова «Изобразительная деятельность в детском саду: Младшая группа» </w:t>
      </w:r>
      <w:r w:rsidR="007A68BB" w:rsidRPr="007A68BB">
        <w:rPr>
          <w:rStyle w:val="a9"/>
          <w:rFonts w:ascii="Times New Roman" w:hAnsi="Times New Roman"/>
          <w:sz w:val="28"/>
          <w:szCs w:val="28"/>
        </w:rPr>
        <w:t>- М.: Мо</w:t>
      </w:r>
      <w:r w:rsidR="007A68BB" w:rsidRPr="007A68BB">
        <w:rPr>
          <w:rStyle w:val="a9"/>
          <w:rFonts w:ascii="Times New Roman" w:hAnsi="Times New Roman"/>
          <w:sz w:val="28"/>
          <w:szCs w:val="28"/>
        </w:rPr>
        <w:softHyphen/>
        <w:t>заика-Синтез, 2016.</w:t>
      </w:r>
      <w:r w:rsidR="007A68BB">
        <w:rPr>
          <w:rFonts w:ascii="Times New Roman" w:hAnsi="Times New Roman"/>
          <w:i w:val="0"/>
          <w:sz w:val="28"/>
          <w:szCs w:val="28"/>
        </w:rPr>
        <w:t xml:space="preserve">, </w:t>
      </w:r>
      <w:r w:rsidR="007A68BB" w:rsidRPr="007A68BB">
        <w:rPr>
          <w:rStyle w:val="a9"/>
          <w:rFonts w:ascii="Times New Roman" w:hAnsi="Times New Roman"/>
          <w:sz w:val="28"/>
          <w:szCs w:val="28"/>
        </w:rPr>
        <w:t xml:space="preserve">О.А. Соломенникова  </w:t>
      </w:r>
      <w:r w:rsidR="007A68BB">
        <w:rPr>
          <w:rStyle w:val="a9"/>
          <w:rFonts w:ascii="Times New Roman" w:hAnsi="Times New Roman"/>
          <w:sz w:val="28"/>
          <w:szCs w:val="28"/>
        </w:rPr>
        <w:t>«</w:t>
      </w:r>
      <w:r w:rsidR="007A68BB" w:rsidRPr="007A68BB">
        <w:rPr>
          <w:rStyle w:val="a9"/>
          <w:rFonts w:ascii="Times New Roman" w:hAnsi="Times New Roman"/>
          <w:sz w:val="28"/>
          <w:szCs w:val="28"/>
        </w:rPr>
        <w:t>Ознакомление с природой в детском саду: Вторая группа раннего возраста». - М.: Мозаика-Синтез, 2016.</w:t>
      </w:r>
      <w:r w:rsidR="007A68BB">
        <w:rPr>
          <w:rStyle w:val="a9"/>
          <w:rFonts w:ascii="Times New Roman" w:hAnsi="Times New Roman"/>
          <w:sz w:val="28"/>
          <w:szCs w:val="28"/>
        </w:rPr>
        <w:t xml:space="preserve">, </w:t>
      </w:r>
      <w:r w:rsidR="007A68BB" w:rsidRPr="007A68BB">
        <w:rPr>
          <w:rStyle w:val="af7"/>
          <w:rFonts w:ascii="Times New Roman" w:hAnsi="Times New Roman"/>
          <w:b w:val="0"/>
          <w:bCs w:val="0"/>
          <w:i w:val="0"/>
          <w:sz w:val="28"/>
          <w:szCs w:val="28"/>
        </w:rPr>
        <w:t xml:space="preserve">М.Б. Зацепина, Г.Е.Жукова, «Музыкальное воспитание в детском саду: Младшая группа» </w:t>
      </w:r>
      <w:r w:rsidR="007A68BB" w:rsidRPr="007A68BB">
        <w:rPr>
          <w:rStyle w:val="a9"/>
          <w:rFonts w:ascii="Times New Roman" w:hAnsi="Times New Roman"/>
          <w:sz w:val="28"/>
          <w:szCs w:val="28"/>
        </w:rPr>
        <w:t>М.: Мозаика-Синтез, 2016.</w:t>
      </w:r>
      <w:r w:rsidR="007A68BB">
        <w:rPr>
          <w:rStyle w:val="a9"/>
          <w:rFonts w:ascii="Times New Roman" w:hAnsi="Times New Roman"/>
          <w:sz w:val="28"/>
          <w:szCs w:val="28"/>
        </w:rPr>
        <w:t xml:space="preserve">, </w:t>
      </w:r>
      <w:r w:rsidR="007A68BB" w:rsidRPr="007A68BB">
        <w:rPr>
          <w:rStyle w:val="af7"/>
          <w:rFonts w:ascii="Times New Roman" w:hAnsi="Times New Roman"/>
          <w:b w:val="0"/>
          <w:bCs w:val="0"/>
          <w:i w:val="0"/>
          <w:sz w:val="28"/>
          <w:szCs w:val="28"/>
        </w:rPr>
        <w:t xml:space="preserve"> Л.В. Куцакова «Трудовое воспитание в детском </w:t>
      </w:r>
      <w:r w:rsidR="007A68BB" w:rsidRPr="007A68BB">
        <w:rPr>
          <w:rStyle w:val="af7"/>
          <w:rFonts w:ascii="Times New Roman" w:hAnsi="Times New Roman"/>
          <w:b w:val="0"/>
          <w:bCs w:val="0"/>
          <w:i w:val="0"/>
          <w:sz w:val="28"/>
          <w:szCs w:val="28"/>
        </w:rPr>
        <w:lastRenderedPageBreak/>
        <w:t>саду»</w:t>
      </w:r>
      <w:r w:rsidR="007A68BB" w:rsidRPr="007A68BB">
        <w:rPr>
          <w:rStyle w:val="a9"/>
          <w:rFonts w:ascii="Times New Roman" w:hAnsi="Times New Roman"/>
          <w:sz w:val="28"/>
          <w:szCs w:val="28"/>
        </w:rPr>
        <w:t xml:space="preserve"> М.: Мозаика-Синтез, 2016.</w:t>
      </w:r>
      <w:r w:rsidR="007A68BB">
        <w:rPr>
          <w:rStyle w:val="a9"/>
          <w:rFonts w:ascii="Times New Roman" w:hAnsi="Times New Roman"/>
          <w:sz w:val="28"/>
          <w:szCs w:val="28"/>
        </w:rPr>
        <w:t xml:space="preserve">, </w:t>
      </w:r>
      <w:r w:rsidR="007A68BB" w:rsidRPr="007A68BB">
        <w:rPr>
          <w:rStyle w:val="af7"/>
          <w:rFonts w:ascii="Times New Roman" w:hAnsi="Times New Roman"/>
          <w:b w:val="0"/>
          <w:bCs w:val="0"/>
          <w:i w:val="0"/>
          <w:sz w:val="28"/>
          <w:szCs w:val="28"/>
        </w:rPr>
        <w:t xml:space="preserve">С.Н.Николаева «Парциальная программа «Юный эколог» </w:t>
      </w:r>
      <w:r w:rsidR="007A68BB" w:rsidRPr="007A68BB">
        <w:rPr>
          <w:rStyle w:val="a9"/>
          <w:rFonts w:ascii="Times New Roman" w:hAnsi="Times New Roman"/>
          <w:sz w:val="28"/>
          <w:szCs w:val="28"/>
        </w:rPr>
        <w:t>М.: Мозаика-Синтез, 2016.</w:t>
      </w:r>
      <w:r w:rsidR="007A68BB">
        <w:rPr>
          <w:rStyle w:val="a9"/>
          <w:rFonts w:ascii="Times New Roman" w:hAnsi="Times New Roman"/>
          <w:sz w:val="28"/>
          <w:szCs w:val="28"/>
        </w:rPr>
        <w:t>,</w:t>
      </w:r>
      <w:r w:rsidR="007A68BB" w:rsidRPr="007A68BB">
        <w:rPr>
          <w:rStyle w:val="af7"/>
          <w:rFonts w:ascii="Times New Roman" w:hAnsi="Times New Roman"/>
          <w:b w:val="0"/>
          <w:bCs w:val="0"/>
          <w:i w:val="0"/>
          <w:sz w:val="28"/>
          <w:szCs w:val="28"/>
        </w:rPr>
        <w:t xml:space="preserve"> Т.Е.Харченко «Утренняя гимнастика в детском саду: для занятий с детьми 3-5лет» </w:t>
      </w:r>
      <w:r w:rsidR="007A68BB" w:rsidRPr="007A68BB">
        <w:rPr>
          <w:rStyle w:val="a9"/>
          <w:rFonts w:ascii="Times New Roman" w:hAnsi="Times New Roman"/>
          <w:sz w:val="28"/>
          <w:szCs w:val="28"/>
        </w:rPr>
        <w:t>М.: Мозаика-Синтез, 2016.</w:t>
      </w:r>
      <w:r w:rsidR="007A68BB">
        <w:rPr>
          <w:rStyle w:val="a9"/>
          <w:rFonts w:ascii="Times New Roman" w:hAnsi="Times New Roman"/>
          <w:sz w:val="28"/>
          <w:szCs w:val="28"/>
        </w:rPr>
        <w:t xml:space="preserve">, </w:t>
      </w:r>
      <w:r w:rsidR="007A68BB" w:rsidRPr="007A68BB">
        <w:rPr>
          <w:rStyle w:val="af7"/>
          <w:rFonts w:ascii="Times New Roman" w:hAnsi="Times New Roman"/>
          <w:b w:val="0"/>
          <w:bCs w:val="0"/>
          <w:i w:val="0"/>
          <w:sz w:val="28"/>
          <w:szCs w:val="28"/>
        </w:rPr>
        <w:t xml:space="preserve"> Е.Е.Хомякова «Комплексные  развивающие занятия с детьми раннего возраста» СПб: ООО «Издательство  «Детство – Пресс» 2016 </w:t>
      </w:r>
      <w:r w:rsidR="007A68BB">
        <w:rPr>
          <w:rStyle w:val="af7"/>
          <w:rFonts w:ascii="Times New Roman" w:hAnsi="Times New Roman"/>
          <w:b w:val="0"/>
          <w:bCs w:val="0"/>
          <w:i w:val="0"/>
          <w:sz w:val="28"/>
          <w:szCs w:val="28"/>
        </w:rPr>
        <w:t xml:space="preserve">, </w:t>
      </w:r>
      <w:r w:rsidR="007A68BB" w:rsidRPr="007A68BB">
        <w:rPr>
          <w:rFonts w:ascii="Times New Roman" w:hAnsi="Times New Roman"/>
          <w:i w:val="0"/>
          <w:sz w:val="28"/>
          <w:szCs w:val="28"/>
        </w:rPr>
        <w:t>Л.В. Куцакова «Конструирование и художественный труд в детском саду»М: ТЦ Сфера, 2016</w:t>
      </w:r>
      <w:r w:rsidR="007A68BB">
        <w:rPr>
          <w:rFonts w:ascii="Times New Roman" w:hAnsi="Times New Roman"/>
          <w:i w:val="0"/>
          <w:sz w:val="28"/>
          <w:szCs w:val="28"/>
        </w:rPr>
        <w:t xml:space="preserve">, </w:t>
      </w:r>
      <w:r w:rsidR="007A68BB" w:rsidRPr="007A68BB">
        <w:rPr>
          <w:rStyle w:val="af7"/>
          <w:rFonts w:ascii="Times New Roman" w:hAnsi="Times New Roman"/>
          <w:b w:val="0"/>
          <w:bCs w:val="0"/>
          <w:i w:val="0"/>
          <w:sz w:val="28"/>
          <w:szCs w:val="28"/>
        </w:rPr>
        <w:t>И.А.Лыкова «Конструирование в детском саду вторая младшая группа» М: ИД «Цветной мир», 2015</w:t>
      </w:r>
      <w:r w:rsidR="007A68BB">
        <w:rPr>
          <w:rStyle w:val="af7"/>
          <w:rFonts w:ascii="Times New Roman" w:hAnsi="Times New Roman"/>
          <w:b w:val="0"/>
          <w:bCs w:val="0"/>
          <w:i w:val="0"/>
          <w:sz w:val="28"/>
          <w:szCs w:val="28"/>
        </w:rPr>
        <w:t xml:space="preserve">, </w:t>
      </w:r>
      <w:r w:rsidR="007A68BB" w:rsidRPr="007A68BB">
        <w:rPr>
          <w:rStyle w:val="af7"/>
          <w:rFonts w:ascii="Times New Roman" w:hAnsi="Times New Roman"/>
          <w:b w:val="0"/>
          <w:bCs w:val="0"/>
          <w:i w:val="0"/>
          <w:sz w:val="28"/>
          <w:szCs w:val="28"/>
        </w:rPr>
        <w:t>О.С.Жукова « Учим малыша говорить» / О. С.Жукова - Москва.: Изд. АСТ, 2016.</w:t>
      </w:r>
      <w:r w:rsidR="007A68BB">
        <w:rPr>
          <w:rStyle w:val="af7"/>
          <w:rFonts w:ascii="Times New Roman" w:hAnsi="Times New Roman"/>
          <w:b w:val="0"/>
          <w:bCs w:val="0"/>
          <w:i w:val="0"/>
          <w:sz w:val="28"/>
          <w:szCs w:val="28"/>
        </w:rPr>
        <w:t xml:space="preserve">, </w:t>
      </w:r>
      <w:r w:rsidR="007A68BB" w:rsidRPr="007A68BB">
        <w:rPr>
          <w:rStyle w:val="af7"/>
          <w:rFonts w:ascii="Times New Roman" w:hAnsi="Times New Roman"/>
          <w:b w:val="0"/>
          <w:bCs w:val="0"/>
          <w:i w:val="0"/>
          <w:sz w:val="28"/>
          <w:szCs w:val="28"/>
        </w:rPr>
        <w:t xml:space="preserve">О.А. Зажигина «Игры для развития мелкой моторики рук с использованием нестандартного оборудования» СПб: ООО «Издательство  «Детство – Пресс» 2016 </w:t>
      </w:r>
      <w:r w:rsidR="007A68BB">
        <w:rPr>
          <w:rStyle w:val="af7"/>
          <w:rFonts w:ascii="Times New Roman" w:hAnsi="Times New Roman"/>
          <w:b w:val="0"/>
          <w:bCs w:val="0"/>
          <w:i w:val="0"/>
          <w:sz w:val="28"/>
          <w:szCs w:val="28"/>
        </w:rPr>
        <w:t xml:space="preserve">, </w:t>
      </w:r>
      <w:r w:rsidR="007A68BB" w:rsidRPr="007A68BB">
        <w:rPr>
          <w:rStyle w:val="af7"/>
          <w:rFonts w:ascii="Times New Roman" w:hAnsi="Times New Roman"/>
          <w:b w:val="0"/>
          <w:bCs w:val="0"/>
          <w:i w:val="0"/>
          <w:sz w:val="28"/>
          <w:szCs w:val="28"/>
        </w:rPr>
        <w:t>А.В.Артемьева «Развитие мелкой моторики у детей 3-5лет</w:t>
      </w:r>
      <w:r w:rsidR="007A68BB" w:rsidRPr="007A68BB">
        <w:rPr>
          <w:rStyle w:val="af7"/>
          <w:rFonts w:ascii="Times New Roman" w:hAnsi="Times New Roman"/>
          <w:bCs w:val="0"/>
          <w:i w:val="0"/>
          <w:sz w:val="28"/>
          <w:szCs w:val="28"/>
        </w:rPr>
        <w:t>»</w:t>
      </w:r>
      <w:r w:rsidR="007A68BB" w:rsidRPr="007A68BB">
        <w:rPr>
          <w:rStyle w:val="af7"/>
          <w:rFonts w:ascii="Times New Roman" w:hAnsi="Times New Roman"/>
          <w:b w:val="0"/>
          <w:bCs w:val="0"/>
          <w:i w:val="0"/>
          <w:sz w:val="28"/>
          <w:szCs w:val="28"/>
        </w:rPr>
        <w:t xml:space="preserve"> </w:t>
      </w:r>
      <w:r w:rsidR="007A68BB" w:rsidRPr="007A68BB">
        <w:rPr>
          <w:rFonts w:ascii="Times New Roman" w:hAnsi="Times New Roman"/>
          <w:i w:val="0"/>
          <w:sz w:val="28"/>
          <w:szCs w:val="28"/>
        </w:rPr>
        <w:t>М: ТЦ Сфера, 2017</w:t>
      </w:r>
      <w:r w:rsidR="007A68BB">
        <w:rPr>
          <w:rFonts w:ascii="Times New Roman" w:hAnsi="Times New Roman"/>
          <w:i w:val="0"/>
          <w:sz w:val="28"/>
          <w:szCs w:val="28"/>
        </w:rPr>
        <w:t xml:space="preserve">, </w:t>
      </w:r>
      <w:r w:rsidR="007A68BB" w:rsidRPr="007A68BB">
        <w:rPr>
          <w:rStyle w:val="af7"/>
          <w:rFonts w:ascii="Times New Roman" w:hAnsi="Times New Roman"/>
          <w:b w:val="0"/>
          <w:bCs w:val="0"/>
          <w:i w:val="0"/>
          <w:sz w:val="28"/>
          <w:szCs w:val="28"/>
        </w:rPr>
        <w:t xml:space="preserve"> И.А.Лыкова « Изобразительная деятельность в детском саду вторая младшая группа» М:ИД «Цветной мир», 2015</w:t>
      </w:r>
      <w:r w:rsidR="007A68BB">
        <w:rPr>
          <w:rStyle w:val="af7"/>
          <w:rFonts w:ascii="Times New Roman" w:hAnsi="Times New Roman"/>
          <w:b w:val="0"/>
          <w:bCs w:val="0"/>
          <w:i w:val="0"/>
          <w:sz w:val="28"/>
          <w:szCs w:val="28"/>
        </w:rPr>
        <w:t xml:space="preserve">, </w:t>
      </w:r>
      <w:r w:rsidR="007A68BB" w:rsidRPr="007A68BB">
        <w:rPr>
          <w:rStyle w:val="af7"/>
          <w:rFonts w:ascii="Times New Roman" w:hAnsi="Times New Roman"/>
          <w:b w:val="0"/>
          <w:bCs w:val="0"/>
          <w:i w:val="0"/>
          <w:sz w:val="28"/>
          <w:szCs w:val="28"/>
        </w:rPr>
        <w:t>Н.Ю. Куражева «Программа психолого – педагогических занятий для дошкольников» СПб: Речь; М: Сфера, 2016</w:t>
      </w:r>
      <w:r w:rsidR="007A68BB">
        <w:rPr>
          <w:rStyle w:val="af7"/>
          <w:rFonts w:ascii="Times New Roman" w:hAnsi="Times New Roman"/>
          <w:b w:val="0"/>
          <w:bCs w:val="0"/>
          <w:i w:val="0"/>
          <w:sz w:val="28"/>
          <w:szCs w:val="28"/>
        </w:rPr>
        <w:t xml:space="preserve">, </w:t>
      </w:r>
      <w:r w:rsidR="007A68BB" w:rsidRPr="007A68BB">
        <w:rPr>
          <w:rStyle w:val="af7"/>
          <w:rFonts w:ascii="Times New Roman" w:hAnsi="Times New Roman"/>
          <w:b w:val="0"/>
          <w:bCs w:val="0"/>
          <w:i w:val="0"/>
          <w:sz w:val="28"/>
          <w:szCs w:val="28"/>
        </w:rPr>
        <w:t>Т.Г. Аптулаева «Развивающие игры для малышей от 1 до 2 лет» Москва: Издательсво «Э», 2016</w:t>
      </w:r>
      <w:r w:rsidR="007A68BB">
        <w:rPr>
          <w:rStyle w:val="af7"/>
          <w:rFonts w:ascii="Times New Roman" w:hAnsi="Times New Roman"/>
          <w:b w:val="0"/>
          <w:bCs w:val="0"/>
          <w:i w:val="0"/>
          <w:sz w:val="28"/>
          <w:szCs w:val="28"/>
        </w:rPr>
        <w:t xml:space="preserve">, </w:t>
      </w:r>
      <w:r w:rsidR="007A68BB" w:rsidRPr="007A68BB">
        <w:rPr>
          <w:rStyle w:val="af7"/>
          <w:rFonts w:ascii="Times New Roman" w:hAnsi="Times New Roman"/>
          <w:b w:val="0"/>
          <w:bCs w:val="0"/>
          <w:i w:val="0"/>
          <w:sz w:val="28"/>
          <w:szCs w:val="28"/>
        </w:rPr>
        <w:t>Л.В. Куцакова «Художественное творчество и конструирование 3 – 4года» - М.: Мозаика-Синтез, 2016.</w:t>
      </w:r>
      <w:r w:rsidR="007A68BB">
        <w:rPr>
          <w:rStyle w:val="af7"/>
          <w:rFonts w:ascii="Times New Roman" w:hAnsi="Times New Roman"/>
          <w:b w:val="0"/>
          <w:bCs w:val="0"/>
          <w:i w:val="0"/>
          <w:sz w:val="28"/>
          <w:szCs w:val="28"/>
        </w:rPr>
        <w:t xml:space="preserve">, </w:t>
      </w:r>
      <w:r w:rsidR="007A68BB" w:rsidRPr="007A68BB">
        <w:rPr>
          <w:rStyle w:val="af7"/>
          <w:rFonts w:ascii="Times New Roman" w:hAnsi="Times New Roman"/>
          <w:b w:val="0"/>
          <w:bCs w:val="0"/>
          <w:i w:val="0"/>
          <w:sz w:val="28"/>
          <w:szCs w:val="28"/>
        </w:rPr>
        <w:t>О.Е.Громова «Занятие по развитию речи детей 3 – 4лет»  М: ТЦ Сфера, 2016</w:t>
      </w:r>
      <w:r w:rsidR="007A68BB">
        <w:rPr>
          <w:rStyle w:val="af7"/>
          <w:rFonts w:ascii="Times New Roman" w:hAnsi="Times New Roman"/>
          <w:b w:val="0"/>
          <w:bCs w:val="0"/>
          <w:i w:val="0"/>
          <w:sz w:val="28"/>
          <w:szCs w:val="28"/>
        </w:rPr>
        <w:t xml:space="preserve">, </w:t>
      </w:r>
      <w:r w:rsidR="007A68BB" w:rsidRPr="007A68BB">
        <w:rPr>
          <w:rStyle w:val="af7"/>
          <w:rFonts w:ascii="Times New Roman" w:hAnsi="Times New Roman"/>
          <w:b w:val="0"/>
          <w:bCs w:val="0"/>
          <w:i w:val="0"/>
          <w:sz w:val="28"/>
          <w:szCs w:val="28"/>
        </w:rPr>
        <w:t>Л.Н.Зырянова «Занятие по развитию речи в детских образовательных учреждениях» Ростов Н/Д: Феникс, 2013</w:t>
      </w:r>
      <w:r w:rsidR="007A68BB">
        <w:rPr>
          <w:rStyle w:val="af7"/>
          <w:rFonts w:ascii="Times New Roman" w:hAnsi="Times New Roman"/>
          <w:b w:val="0"/>
          <w:bCs w:val="0"/>
          <w:i w:val="0"/>
          <w:sz w:val="28"/>
          <w:szCs w:val="28"/>
        </w:rPr>
        <w:t xml:space="preserve">, </w:t>
      </w:r>
      <w:r w:rsidR="007A68BB" w:rsidRPr="007A68BB">
        <w:rPr>
          <w:rStyle w:val="af7"/>
          <w:rFonts w:ascii="Times New Roman" w:hAnsi="Times New Roman"/>
          <w:b w:val="0"/>
          <w:bCs w:val="0"/>
          <w:i w:val="0"/>
          <w:sz w:val="28"/>
          <w:szCs w:val="28"/>
        </w:rPr>
        <w:t>В.Г.Дмитриева «методика раннего развития Марии Монтессори» » Москва: Издательсво «Э», 2016</w:t>
      </w:r>
      <w:r w:rsidR="00F23F8D">
        <w:rPr>
          <w:rStyle w:val="af7"/>
          <w:rFonts w:ascii="Times New Roman" w:hAnsi="Times New Roman"/>
          <w:b w:val="0"/>
          <w:bCs w:val="0"/>
          <w:i w:val="0"/>
          <w:sz w:val="28"/>
          <w:szCs w:val="28"/>
        </w:rPr>
        <w:t xml:space="preserve">. </w:t>
      </w:r>
      <w:r w:rsidR="007A68BB" w:rsidRPr="007A68BB">
        <w:rPr>
          <w:rStyle w:val="af7"/>
          <w:rFonts w:ascii="Times New Roman" w:hAnsi="Times New Roman"/>
          <w:b w:val="0"/>
          <w:bCs w:val="0"/>
          <w:i w:val="0"/>
          <w:sz w:val="28"/>
          <w:szCs w:val="28"/>
        </w:rPr>
        <w:t>С.Н.Николаева « Парциальная программа «Юный эколог»3 – 4года» М.: Мозаика-Синтез, 2016.</w:t>
      </w:r>
      <w:r w:rsidR="00F23F8D">
        <w:rPr>
          <w:rStyle w:val="af7"/>
          <w:rFonts w:ascii="Times New Roman" w:hAnsi="Times New Roman"/>
          <w:b w:val="0"/>
          <w:bCs w:val="0"/>
          <w:i w:val="0"/>
          <w:sz w:val="28"/>
          <w:szCs w:val="28"/>
        </w:rPr>
        <w:t xml:space="preserve">, </w:t>
      </w:r>
      <w:r w:rsidR="007A68BB" w:rsidRPr="007A68BB">
        <w:rPr>
          <w:rStyle w:val="af7"/>
          <w:rFonts w:ascii="Times New Roman" w:hAnsi="Times New Roman"/>
          <w:b w:val="0"/>
          <w:bCs w:val="0"/>
          <w:i w:val="0"/>
          <w:sz w:val="28"/>
          <w:szCs w:val="28"/>
        </w:rPr>
        <w:t xml:space="preserve">Н.В.Дубровская «Тематические занятия по формированию изобразительных навыков у детей 2 – 7лет. Природа . СПб: ООО «Издательство  «Детство – Пресс» 2016 </w:t>
      </w:r>
    </w:p>
    <w:p w:rsidR="00B52BED" w:rsidRPr="00311EF3" w:rsidRDefault="00B52BED" w:rsidP="00311EF3">
      <w:pPr>
        <w:pStyle w:val="21"/>
        <w:spacing w:line="240" w:lineRule="auto"/>
        <w:ind w:firstLine="786"/>
        <w:jc w:val="center"/>
        <w:rPr>
          <w:rFonts w:ascii="Times New Roman" w:hAnsi="Times New Roman"/>
          <w:i w:val="0"/>
          <w:sz w:val="28"/>
          <w:szCs w:val="28"/>
        </w:rPr>
      </w:pPr>
      <w:r w:rsidRPr="00E33CEE">
        <w:rPr>
          <w:rFonts w:ascii="Times New Roman" w:hAnsi="Times New Roman"/>
          <w:b/>
          <w:i w:val="0"/>
          <w:sz w:val="28"/>
          <w:szCs w:val="28"/>
        </w:rPr>
        <w:t>3</w:t>
      </w:r>
      <w:r w:rsidRPr="00B52BED">
        <w:rPr>
          <w:rFonts w:ascii="Times New Roman" w:hAnsi="Times New Roman"/>
          <w:b/>
          <w:sz w:val="28"/>
          <w:szCs w:val="28"/>
        </w:rPr>
        <w:t>.</w:t>
      </w:r>
      <w:r w:rsidRPr="00E33CEE">
        <w:rPr>
          <w:rFonts w:ascii="Times New Roman" w:hAnsi="Times New Roman"/>
          <w:b/>
          <w:i w:val="0"/>
          <w:sz w:val="28"/>
          <w:szCs w:val="28"/>
        </w:rPr>
        <w:t>ОРГАНИЗАЦИОННЫЙ РАЗДЕ</w:t>
      </w:r>
      <w:r w:rsidR="00E33CEE">
        <w:rPr>
          <w:rFonts w:ascii="Times New Roman" w:hAnsi="Times New Roman"/>
          <w:b/>
          <w:i w:val="0"/>
          <w:sz w:val="28"/>
          <w:szCs w:val="28"/>
        </w:rPr>
        <w:t>Л</w:t>
      </w:r>
      <w:r w:rsidR="00311EF3">
        <w:rPr>
          <w:rFonts w:ascii="Times New Roman" w:hAnsi="Times New Roman"/>
          <w:b/>
          <w:i w:val="0"/>
          <w:sz w:val="28"/>
          <w:szCs w:val="28"/>
        </w:rPr>
        <w:t>.</w:t>
      </w:r>
    </w:p>
    <w:p w:rsidR="00B52BED" w:rsidRPr="00B52BED" w:rsidRDefault="00B52BED" w:rsidP="00B52BED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33CEE">
        <w:rPr>
          <w:rFonts w:ascii="Times New Roman" w:eastAsia="Calibri" w:hAnsi="Times New Roman"/>
          <w:b/>
          <w:sz w:val="28"/>
          <w:szCs w:val="28"/>
        </w:rPr>
        <w:t>3.1</w:t>
      </w:r>
      <w:r w:rsidRPr="00B52BED">
        <w:rPr>
          <w:rFonts w:ascii="Times New Roman" w:eastAsia="Calibri" w:hAnsi="Times New Roman"/>
          <w:b/>
          <w:sz w:val="28"/>
          <w:szCs w:val="28"/>
        </w:rPr>
        <w:t>.</w:t>
      </w:r>
      <w:r w:rsidRPr="00B52BED">
        <w:rPr>
          <w:rFonts w:ascii="Times New Roman" w:eastAsia="Calibri" w:hAnsi="Times New Roman"/>
          <w:b/>
          <w:bCs/>
          <w:sz w:val="28"/>
          <w:szCs w:val="28"/>
        </w:rPr>
        <w:t>Описание материально-технического обеспечения Программы</w:t>
      </w:r>
      <w:r w:rsidR="00F509DB">
        <w:rPr>
          <w:rFonts w:ascii="Times New Roman" w:eastAsia="Calibri" w:hAnsi="Times New Roman"/>
          <w:bCs/>
          <w:sz w:val="28"/>
          <w:szCs w:val="28"/>
        </w:rPr>
        <w:t>.</w:t>
      </w:r>
    </w:p>
    <w:p w:rsidR="00B52BED" w:rsidRPr="00B52BED" w:rsidRDefault="00B52BED" w:rsidP="00B52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B52BED">
        <w:rPr>
          <w:rFonts w:ascii="Times New Roman" w:eastAsia="Calibri" w:hAnsi="Times New Roman"/>
          <w:sz w:val="28"/>
          <w:szCs w:val="28"/>
        </w:rPr>
        <w:t>Для обеспечения реализации Программы созданы следующие условия:</w:t>
      </w:r>
    </w:p>
    <w:p w:rsidR="00B52BED" w:rsidRPr="00B52BED" w:rsidRDefault="00B52BED" w:rsidP="00F50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52BED">
        <w:rPr>
          <w:rFonts w:ascii="Times New Roman" w:eastAsia="Calibri" w:hAnsi="Times New Roman"/>
          <w:color w:val="000000"/>
          <w:sz w:val="28"/>
          <w:szCs w:val="28"/>
        </w:rPr>
        <w:t xml:space="preserve"> Групповые комнаты имеют: групповое помеще</w:t>
      </w:r>
      <w:r w:rsidR="00F23F8D">
        <w:rPr>
          <w:rFonts w:ascii="Times New Roman" w:eastAsia="Calibri" w:hAnsi="Times New Roman"/>
          <w:color w:val="000000"/>
          <w:sz w:val="28"/>
          <w:szCs w:val="28"/>
        </w:rPr>
        <w:t>ние, отдельную спальню, раздевалку</w:t>
      </w:r>
      <w:r w:rsidRPr="00B52BED">
        <w:rPr>
          <w:rFonts w:ascii="Times New Roman" w:eastAsia="Calibri" w:hAnsi="Times New Roman"/>
          <w:color w:val="000000"/>
          <w:sz w:val="28"/>
          <w:szCs w:val="28"/>
        </w:rPr>
        <w:t>, моечную и туалетную комнаты.</w:t>
      </w:r>
      <w:r w:rsidRPr="00B52BED">
        <w:rPr>
          <w:rFonts w:ascii="Times New Roman" w:eastAsia="Calibri" w:hAnsi="Times New Roman"/>
          <w:sz w:val="28"/>
          <w:szCs w:val="28"/>
        </w:rPr>
        <w:t xml:space="preserve"> Группы оборудованы мебелью, мягким инвентарём, созданы условия для всех видов детской деятельности: игровой, учебной, трудовой, самостоятельной. В каждой группе имеются методическая и художественная литература, дидактические игры и пособия, наглядный и иллюстративный материал, аудиотеки. Во </w:t>
      </w:r>
      <w:r>
        <w:rPr>
          <w:rFonts w:ascii="Times New Roman" w:eastAsia="Calibri" w:hAnsi="Times New Roman"/>
          <w:sz w:val="28"/>
          <w:szCs w:val="28"/>
        </w:rPr>
        <w:t>всех группах имеются телевизоры</w:t>
      </w:r>
      <w:r w:rsidRPr="00B52BED">
        <w:rPr>
          <w:rFonts w:ascii="Times New Roman" w:eastAsia="Calibri" w:hAnsi="Times New Roman"/>
          <w:sz w:val="28"/>
          <w:szCs w:val="28"/>
        </w:rPr>
        <w:t>.</w:t>
      </w:r>
    </w:p>
    <w:tbl>
      <w:tblPr>
        <w:tblW w:w="498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1"/>
        <w:gridCol w:w="6609"/>
      </w:tblGrid>
      <w:tr w:rsidR="00B52BED" w:rsidRPr="00B52BED" w:rsidTr="0012268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ED" w:rsidRPr="00B52BED" w:rsidRDefault="00B52BED" w:rsidP="0012268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52BED">
              <w:rPr>
                <w:rFonts w:ascii="Times New Roman" w:eastAsia="Calibri" w:hAnsi="Times New Roman"/>
                <w:bCs/>
                <w:sz w:val="28"/>
                <w:szCs w:val="28"/>
              </w:rPr>
              <w:t>Материально-технические условия</w:t>
            </w:r>
          </w:p>
        </w:tc>
      </w:tr>
      <w:tr w:rsidR="00B52BED" w:rsidRPr="00B52BED" w:rsidTr="0012268B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ED" w:rsidRPr="00B52BED" w:rsidRDefault="00B52BED" w:rsidP="001226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52BED">
              <w:rPr>
                <w:rFonts w:ascii="Times New Roman" w:eastAsia="Calibri" w:hAnsi="Times New Roman"/>
                <w:sz w:val="28"/>
                <w:szCs w:val="28"/>
              </w:rPr>
              <w:t>Наличие дополнительных помещений для занятий с детьми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ED" w:rsidRPr="00B52BED" w:rsidRDefault="00F23F8D" w:rsidP="00B52BE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Музыкально - спортивный</w:t>
            </w:r>
            <w:r w:rsidR="00B52BED" w:rsidRPr="00B52BED">
              <w:rPr>
                <w:rFonts w:ascii="Times New Roman" w:eastAsia="Calibri" w:hAnsi="Times New Roman"/>
                <w:sz w:val="28"/>
                <w:szCs w:val="28"/>
              </w:rPr>
              <w:t xml:space="preserve"> зал,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сенсорная комната, </w:t>
            </w:r>
            <w:r w:rsidR="00B52BED">
              <w:rPr>
                <w:rFonts w:ascii="Times New Roman" w:eastAsia="Calibri" w:hAnsi="Times New Roman"/>
                <w:sz w:val="28"/>
                <w:szCs w:val="28"/>
              </w:rPr>
              <w:t>массажный кабинет.</w:t>
            </w:r>
          </w:p>
        </w:tc>
      </w:tr>
      <w:tr w:rsidR="00B52BED" w:rsidRPr="00B52BED" w:rsidTr="0012268B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ED" w:rsidRPr="00B52BED" w:rsidRDefault="00B52BED" w:rsidP="001226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52BED">
              <w:rPr>
                <w:rFonts w:ascii="Times New Roman" w:eastAsia="Calibri" w:hAnsi="Times New Roman"/>
                <w:sz w:val="28"/>
                <w:szCs w:val="28"/>
              </w:rPr>
              <w:t xml:space="preserve">Наличие современных </w:t>
            </w:r>
            <w:r w:rsidRPr="00B52BE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технических средств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ED" w:rsidRPr="00E33CEE" w:rsidRDefault="00F23F8D" w:rsidP="0012268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0000"/>
                <w:sz w:val="28"/>
                <w:szCs w:val="28"/>
              </w:rPr>
              <w:lastRenderedPageBreak/>
              <w:t xml:space="preserve"> </w:t>
            </w:r>
            <w:r w:rsidRPr="00E33CE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Синтезатор; музыкальный центр- 3 шт; телевизор – </w:t>
            </w:r>
            <w:r w:rsidRPr="00E33CE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7</w:t>
            </w:r>
            <w:r w:rsidR="00B52BED" w:rsidRPr="00E33CE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шт, </w:t>
            </w:r>
            <w:r w:rsidRPr="00E33CE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видеокамера – 1</w:t>
            </w:r>
            <w:r w:rsidR="00B52BED" w:rsidRPr="00E33CE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шт.</w:t>
            </w:r>
            <w:r w:rsidRPr="00E33CE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, фотоаппарат – 1 шт.</w:t>
            </w:r>
          </w:p>
        </w:tc>
      </w:tr>
      <w:tr w:rsidR="00B52BED" w:rsidRPr="00B52BED" w:rsidTr="0012268B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ED" w:rsidRPr="00B52BED" w:rsidRDefault="00B52BED" w:rsidP="001226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52BE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Наличие компьютерной техники, локальной сети, выхода в интернет 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ED" w:rsidRPr="00E33CEE" w:rsidRDefault="00E33CEE" w:rsidP="0012268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33CE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Компьютеры ; ноутбук – 1</w:t>
            </w:r>
            <w:r w:rsidR="00B52BED" w:rsidRPr="00E33CE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шт, интернет, локальная сеть, множительная</w:t>
            </w:r>
            <w:r w:rsidRPr="00E33CE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и копировальная техника.</w:t>
            </w:r>
          </w:p>
        </w:tc>
      </w:tr>
    </w:tbl>
    <w:p w:rsidR="00900C82" w:rsidRDefault="00900C82" w:rsidP="00A24AA0">
      <w:pPr>
        <w:contextualSpacing/>
        <w:jc w:val="center"/>
        <w:rPr>
          <w:rStyle w:val="a4"/>
          <w:rFonts w:ascii="Times New Roman" w:hAnsi="Times New Roman"/>
        </w:rPr>
      </w:pPr>
    </w:p>
    <w:p w:rsidR="00B52BED" w:rsidRPr="00F509DB" w:rsidRDefault="00B52BED" w:rsidP="00F509DB">
      <w:pPr>
        <w:numPr>
          <w:ilvl w:val="1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B52BED">
        <w:rPr>
          <w:rFonts w:ascii="Times New Roman" w:eastAsia="Calibri" w:hAnsi="Times New Roman"/>
          <w:b/>
          <w:bCs/>
          <w:sz w:val="28"/>
          <w:szCs w:val="28"/>
        </w:rPr>
        <w:t>Описание обеспеченности методическими материалами и средствами обучения и воспитания</w:t>
      </w:r>
      <w:r w:rsidR="00F509DB">
        <w:rPr>
          <w:rFonts w:ascii="Times New Roman" w:eastAsia="Calibri" w:hAnsi="Times New Roman"/>
          <w:b/>
          <w:bCs/>
          <w:sz w:val="28"/>
          <w:szCs w:val="28"/>
        </w:rPr>
        <w:t>.</w:t>
      </w:r>
      <w:r w:rsidRPr="00B52BED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</w:p>
    <w:p w:rsidR="00B52BED" w:rsidRPr="00B52BED" w:rsidRDefault="00B52BED" w:rsidP="00B52BE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B52BED">
        <w:rPr>
          <w:rFonts w:ascii="Times New Roman" w:eastAsia="Calibri" w:hAnsi="Times New Roman"/>
          <w:sz w:val="28"/>
          <w:szCs w:val="28"/>
        </w:rPr>
        <w:t xml:space="preserve">Для обеспечения реализации образовательной программы в </w:t>
      </w:r>
      <w:r w:rsidR="00E33CEE">
        <w:rPr>
          <w:rFonts w:ascii="Times New Roman" w:eastAsia="Calibri" w:hAnsi="Times New Roman"/>
          <w:sz w:val="28"/>
          <w:szCs w:val="28"/>
        </w:rPr>
        <w:t>д</w:t>
      </w:r>
      <w:r>
        <w:rPr>
          <w:rFonts w:ascii="Times New Roman" w:eastAsia="Calibri" w:hAnsi="Times New Roman"/>
          <w:sz w:val="28"/>
          <w:szCs w:val="28"/>
        </w:rPr>
        <w:t>оме ребенка №2</w:t>
      </w:r>
      <w:r w:rsidRPr="00B52BED">
        <w:rPr>
          <w:rFonts w:ascii="Times New Roman" w:eastAsia="Calibri" w:hAnsi="Times New Roman"/>
          <w:sz w:val="28"/>
          <w:szCs w:val="28"/>
        </w:rPr>
        <w:t xml:space="preserve"> имеются методические материалы и средства обучения и воспитания.</w:t>
      </w:r>
    </w:p>
    <w:p w:rsidR="00B52BED" w:rsidRPr="00E33CEE" w:rsidRDefault="00B52BED" w:rsidP="00012FF1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33CEE">
        <w:rPr>
          <w:rFonts w:ascii="Times New Roman" w:eastAsia="Calibri" w:hAnsi="Times New Roman"/>
          <w:color w:val="000000"/>
          <w:sz w:val="28"/>
          <w:szCs w:val="28"/>
        </w:rPr>
        <w:t>Методи</w:t>
      </w:r>
      <w:r w:rsidR="00E33CEE" w:rsidRPr="00E33CEE">
        <w:rPr>
          <w:rFonts w:ascii="Times New Roman" w:eastAsia="Calibri" w:hAnsi="Times New Roman"/>
          <w:color w:val="000000"/>
          <w:sz w:val="28"/>
          <w:szCs w:val="28"/>
        </w:rPr>
        <w:t xml:space="preserve">ческие пособия для педагогов </w:t>
      </w:r>
      <w:r w:rsidRPr="00E33CEE">
        <w:rPr>
          <w:rFonts w:ascii="Times New Roman" w:eastAsia="Calibri" w:hAnsi="Times New Roman"/>
          <w:color w:val="000000"/>
          <w:sz w:val="28"/>
          <w:szCs w:val="28"/>
        </w:rPr>
        <w:t xml:space="preserve"> по всем направлениям развития дет</w:t>
      </w:r>
      <w:r w:rsidR="00E33CEE" w:rsidRPr="00E33CEE">
        <w:rPr>
          <w:rFonts w:ascii="Times New Roman" w:eastAsia="Calibri" w:hAnsi="Times New Roman"/>
          <w:color w:val="000000"/>
          <w:sz w:val="28"/>
          <w:szCs w:val="28"/>
        </w:rPr>
        <w:t>ей в возрасте от 1 года  до  4</w:t>
      </w:r>
      <w:r w:rsidRPr="00E33CEE">
        <w:rPr>
          <w:rFonts w:ascii="Times New Roman" w:eastAsia="Calibri" w:hAnsi="Times New Roman"/>
          <w:color w:val="000000"/>
          <w:sz w:val="28"/>
          <w:szCs w:val="28"/>
        </w:rPr>
        <w:t xml:space="preserve"> лет (по образовательным областям).</w:t>
      </w:r>
    </w:p>
    <w:p w:rsidR="00B52BED" w:rsidRPr="00E33CEE" w:rsidRDefault="00B52BED" w:rsidP="00012FF1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33CEE">
        <w:rPr>
          <w:rFonts w:ascii="Times New Roman" w:eastAsia="Calibri" w:hAnsi="Times New Roman"/>
          <w:color w:val="000000"/>
          <w:sz w:val="28"/>
          <w:szCs w:val="28"/>
        </w:rPr>
        <w:t>Методические рекомендации для педагогов по планированию образовательн</w:t>
      </w:r>
      <w:r w:rsidR="00E33CEE" w:rsidRPr="00E33CEE">
        <w:rPr>
          <w:rFonts w:ascii="Times New Roman" w:eastAsia="Calibri" w:hAnsi="Times New Roman"/>
          <w:color w:val="000000"/>
          <w:sz w:val="28"/>
          <w:szCs w:val="28"/>
        </w:rPr>
        <w:t xml:space="preserve">ого процесса в </w:t>
      </w:r>
      <w:r w:rsidRPr="00E33CEE">
        <w:rPr>
          <w:rFonts w:ascii="Times New Roman" w:eastAsia="Calibri" w:hAnsi="Times New Roman"/>
          <w:color w:val="000000"/>
          <w:sz w:val="28"/>
          <w:szCs w:val="28"/>
        </w:rPr>
        <w:t xml:space="preserve"> группах.</w:t>
      </w:r>
    </w:p>
    <w:p w:rsidR="00B52BED" w:rsidRPr="00E33CEE" w:rsidRDefault="00B52BED" w:rsidP="00012FF1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33CEE">
        <w:rPr>
          <w:rFonts w:ascii="Times New Roman" w:eastAsia="Calibri" w:hAnsi="Times New Roman"/>
          <w:color w:val="000000"/>
          <w:sz w:val="28"/>
          <w:szCs w:val="28"/>
        </w:rPr>
        <w:t>Методические рекомендации для педагогов по орга</w:t>
      </w:r>
      <w:r w:rsidR="00E33CEE" w:rsidRPr="00E33CEE">
        <w:rPr>
          <w:rFonts w:ascii="Times New Roman" w:eastAsia="Calibri" w:hAnsi="Times New Roman"/>
          <w:color w:val="000000"/>
          <w:sz w:val="28"/>
          <w:szCs w:val="28"/>
        </w:rPr>
        <w:t xml:space="preserve">низации жизни детей в </w:t>
      </w:r>
      <w:r w:rsidRPr="00E33CEE">
        <w:rPr>
          <w:rFonts w:ascii="Times New Roman" w:eastAsia="Calibri" w:hAnsi="Times New Roman"/>
          <w:color w:val="000000"/>
          <w:sz w:val="28"/>
          <w:szCs w:val="28"/>
        </w:rPr>
        <w:t xml:space="preserve"> группах.</w:t>
      </w:r>
    </w:p>
    <w:p w:rsidR="00B52BED" w:rsidRPr="00E33CEE" w:rsidRDefault="00B52BED" w:rsidP="00012FF1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33CEE">
        <w:rPr>
          <w:rFonts w:ascii="Times New Roman" w:eastAsia="Calibri" w:hAnsi="Times New Roman"/>
          <w:color w:val="000000"/>
          <w:sz w:val="28"/>
          <w:szCs w:val="28"/>
        </w:rPr>
        <w:t>Комплекты развивающих пособий для детей по направле</w:t>
      </w:r>
      <w:r w:rsidR="00E33CEE" w:rsidRPr="00E33CEE">
        <w:rPr>
          <w:rFonts w:ascii="Times New Roman" w:eastAsia="Calibri" w:hAnsi="Times New Roman"/>
          <w:color w:val="000000"/>
          <w:sz w:val="28"/>
          <w:szCs w:val="28"/>
        </w:rPr>
        <w:t xml:space="preserve">ниям образования и по </w:t>
      </w:r>
      <w:r w:rsidRPr="00E33CEE">
        <w:rPr>
          <w:rFonts w:ascii="Times New Roman" w:eastAsia="Calibri" w:hAnsi="Times New Roman"/>
          <w:color w:val="000000"/>
          <w:sz w:val="28"/>
          <w:szCs w:val="28"/>
        </w:rPr>
        <w:t xml:space="preserve"> группам.</w:t>
      </w:r>
    </w:p>
    <w:p w:rsidR="00B52BED" w:rsidRPr="00E33CEE" w:rsidRDefault="00B52BED" w:rsidP="00012FF1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33CEE">
        <w:rPr>
          <w:rFonts w:ascii="Times New Roman" w:eastAsia="Calibri" w:hAnsi="Times New Roman"/>
          <w:color w:val="000000"/>
          <w:sz w:val="28"/>
          <w:szCs w:val="28"/>
        </w:rPr>
        <w:t>Комплекты дидактических и демонстрационных материалов.</w:t>
      </w:r>
    </w:p>
    <w:p w:rsidR="00B52BED" w:rsidRPr="00E33CEE" w:rsidRDefault="00B52BED" w:rsidP="00012FF1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33CEE">
        <w:rPr>
          <w:rFonts w:ascii="Times New Roman" w:eastAsia="Calibri" w:hAnsi="Times New Roman"/>
          <w:color w:val="000000"/>
          <w:sz w:val="28"/>
          <w:szCs w:val="28"/>
        </w:rPr>
        <w:t>Наглядный и раздаточный материал.</w:t>
      </w:r>
    </w:p>
    <w:p w:rsidR="00B52BED" w:rsidRPr="00E33CEE" w:rsidRDefault="00B52BED" w:rsidP="00012FF1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33CEE">
        <w:rPr>
          <w:rFonts w:ascii="Times New Roman" w:eastAsia="Calibri" w:hAnsi="Times New Roman"/>
          <w:color w:val="000000"/>
          <w:sz w:val="28"/>
          <w:szCs w:val="28"/>
        </w:rPr>
        <w:t>Детская художественная литература.</w:t>
      </w:r>
    </w:p>
    <w:p w:rsidR="00B52BED" w:rsidRPr="00E33CEE" w:rsidRDefault="00B52BED" w:rsidP="00012FF1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33CEE">
        <w:rPr>
          <w:rFonts w:ascii="Times New Roman" w:eastAsia="Calibri" w:hAnsi="Times New Roman"/>
          <w:color w:val="000000"/>
          <w:sz w:val="28"/>
          <w:szCs w:val="28"/>
        </w:rPr>
        <w:t>Игры и игрушки.</w:t>
      </w:r>
    </w:p>
    <w:p w:rsidR="00B52BED" w:rsidRPr="00E33CEE" w:rsidRDefault="00B52BED" w:rsidP="00012FF1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33CEE">
        <w:rPr>
          <w:rFonts w:ascii="Times New Roman" w:eastAsia="Calibri" w:hAnsi="Times New Roman"/>
          <w:color w:val="000000"/>
          <w:sz w:val="28"/>
          <w:szCs w:val="28"/>
        </w:rPr>
        <w:t>Разные виды театров.</w:t>
      </w:r>
    </w:p>
    <w:p w:rsidR="00B52BED" w:rsidRPr="00E33CEE" w:rsidRDefault="00B52BED" w:rsidP="00012FF1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color w:val="FF0000"/>
          <w:sz w:val="28"/>
          <w:szCs w:val="28"/>
        </w:rPr>
      </w:pPr>
      <w:r w:rsidRPr="00E33CEE">
        <w:rPr>
          <w:rFonts w:ascii="Times New Roman" w:eastAsia="Calibri" w:hAnsi="Times New Roman"/>
          <w:color w:val="000000"/>
          <w:sz w:val="28"/>
          <w:szCs w:val="28"/>
        </w:rPr>
        <w:t>Картины, серии картин, альбомы для рассматривания и рас</w:t>
      </w:r>
      <w:r w:rsidR="00E33CEE" w:rsidRPr="00E33CEE">
        <w:rPr>
          <w:rFonts w:ascii="Times New Roman" w:eastAsia="Calibri" w:hAnsi="Times New Roman"/>
          <w:color w:val="000000"/>
          <w:sz w:val="28"/>
          <w:szCs w:val="28"/>
        </w:rPr>
        <w:t>сказывания</w:t>
      </w:r>
      <w:r w:rsidR="00E33CEE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 w:rsidRPr="00B52BED">
        <w:rPr>
          <w:rFonts w:ascii="Times New Roman" w:eastAsia="Calibri" w:hAnsi="Times New Roman"/>
          <w:color w:val="FF0000"/>
          <w:sz w:val="28"/>
          <w:szCs w:val="28"/>
        </w:rPr>
        <w:t>.</w:t>
      </w:r>
    </w:p>
    <w:p w:rsidR="00B52BED" w:rsidRPr="00B52BED" w:rsidRDefault="00B52BED" w:rsidP="00B52BED">
      <w:pPr>
        <w:spacing w:after="0" w:line="240" w:lineRule="auto"/>
        <w:contextualSpacing/>
        <w:jc w:val="both"/>
        <w:rPr>
          <w:rFonts w:ascii="Times New Roman" w:eastAsia="Calibri" w:hAnsi="Times New Roman"/>
          <w:color w:val="FF0000"/>
          <w:sz w:val="28"/>
          <w:szCs w:val="28"/>
        </w:rPr>
      </w:pPr>
    </w:p>
    <w:p w:rsidR="00644714" w:rsidRPr="006602B0" w:rsidRDefault="00644714" w:rsidP="00012FF1">
      <w:pPr>
        <w:pStyle w:val="a7"/>
        <w:numPr>
          <w:ilvl w:val="1"/>
          <w:numId w:val="13"/>
        </w:numPr>
        <w:spacing w:line="276" w:lineRule="auto"/>
        <w:rPr>
          <w:sz w:val="28"/>
          <w:szCs w:val="28"/>
        </w:rPr>
      </w:pPr>
      <w:bookmarkStart w:id="2" w:name="_Toc283385108"/>
      <w:bookmarkEnd w:id="1"/>
      <w:r w:rsidRPr="006602B0">
        <w:rPr>
          <w:sz w:val="28"/>
          <w:szCs w:val="28"/>
        </w:rPr>
        <w:t xml:space="preserve"> Организация режима пребывания детей в </w:t>
      </w:r>
      <w:bookmarkEnd w:id="2"/>
      <w:r w:rsidRPr="006602B0">
        <w:rPr>
          <w:sz w:val="28"/>
          <w:szCs w:val="28"/>
        </w:rPr>
        <w:t>группах.</w:t>
      </w:r>
    </w:p>
    <w:p w:rsidR="00631535" w:rsidRDefault="00F509DB" w:rsidP="00F509DB">
      <w:pPr>
        <w:pStyle w:val="a7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644714" w:rsidRPr="006602B0">
        <w:rPr>
          <w:sz w:val="28"/>
          <w:szCs w:val="28"/>
        </w:rPr>
        <w:t>Об</w:t>
      </w:r>
      <w:r w:rsidR="00767E7B">
        <w:rPr>
          <w:sz w:val="28"/>
          <w:szCs w:val="28"/>
        </w:rPr>
        <w:t>разовательный процесс в группах</w:t>
      </w:r>
      <w:r>
        <w:rPr>
          <w:sz w:val="28"/>
          <w:szCs w:val="28"/>
        </w:rPr>
        <w:t>.</w:t>
      </w:r>
    </w:p>
    <w:p w:rsidR="00644714" w:rsidRPr="00631535" w:rsidRDefault="00644714" w:rsidP="00631535">
      <w:pPr>
        <w:pStyle w:val="a7"/>
        <w:spacing w:line="276" w:lineRule="auto"/>
        <w:ind w:firstLine="0"/>
        <w:rPr>
          <w:b w:val="0"/>
          <w:sz w:val="28"/>
          <w:szCs w:val="28"/>
        </w:rPr>
      </w:pPr>
      <w:r w:rsidRPr="00631535">
        <w:rPr>
          <w:b w:val="0"/>
          <w:sz w:val="28"/>
          <w:szCs w:val="28"/>
        </w:rPr>
        <w:t xml:space="preserve"> </w:t>
      </w:r>
      <w:r w:rsidR="00631535">
        <w:rPr>
          <w:b w:val="0"/>
          <w:sz w:val="28"/>
          <w:szCs w:val="28"/>
        </w:rPr>
        <w:t xml:space="preserve">  </w:t>
      </w:r>
      <w:r w:rsidRPr="00631535">
        <w:rPr>
          <w:b w:val="0"/>
          <w:sz w:val="28"/>
          <w:szCs w:val="28"/>
        </w:rPr>
        <w:t>Образовательный процесс осуществляется с первого сентября по тридцать первое мая. Летний период – с первого июня по тридцать первое августа.</w:t>
      </w:r>
    </w:p>
    <w:p w:rsidR="00F509DB" w:rsidRDefault="00644714" w:rsidP="00F509DB">
      <w:pPr>
        <w:tabs>
          <w:tab w:val="num" w:pos="2552"/>
        </w:tabs>
        <w:jc w:val="both"/>
        <w:rPr>
          <w:rFonts w:ascii="Times New Roman" w:hAnsi="Times New Roman"/>
          <w:sz w:val="28"/>
          <w:szCs w:val="28"/>
        </w:rPr>
      </w:pPr>
      <w:r w:rsidRPr="006602B0">
        <w:rPr>
          <w:rFonts w:ascii="Times New Roman" w:hAnsi="Times New Roman"/>
          <w:sz w:val="28"/>
          <w:szCs w:val="28"/>
        </w:rPr>
        <w:t xml:space="preserve">Режим дня в группах, устанавливается в соответствии с возрастными  индивидуальными особенностями детей и способствует их гармоничному развитию. </w:t>
      </w:r>
      <w:r w:rsidRPr="006602B0">
        <w:rPr>
          <w:rFonts w:ascii="Times New Roman" w:hAnsi="Times New Roman"/>
          <w:bCs/>
          <w:sz w:val="28"/>
          <w:szCs w:val="28"/>
        </w:rPr>
        <w:t>При составлении и организации режима дня учитываются обязательные, повторяющиеся (стереотипные) компоненты:</w:t>
      </w:r>
    </w:p>
    <w:p w:rsidR="00644714" w:rsidRPr="00F509DB" w:rsidRDefault="00F509DB" w:rsidP="00F509DB">
      <w:pPr>
        <w:tabs>
          <w:tab w:val="num" w:pos="255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44714" w:rsidRPr="006602B0">
        <w:rPr>
          <w:rFonts w:ascii="Times New Roman" w:hAnsi="Times New Roman"/>
          <w:bCs/>
          <w:sz w:val="28"/>
          <w:szCs w:val="28"/>
        </w:rPr>
        <w:t>- время приема пищи;</w:t>
      </w:r>
    </w:p>
    <w:p w:rsidR="00644714" w:rsidRPr="006602B0" w:rsidRDefault="00644714" w:rsidP="00856CC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602B0">
        <w:rPr>
          <w:rFonts w:ascii="Times New Roman" w:hAnsi="Times New Roman"/>
          <w:bCs/>
          <w:sz w:val="28"/>
          <w:szCs w:val="28"/>
        </w:rPr>
        <w:t xml:space="preserve">- укладывание на дневной и ночной сон; </w:t>
      </w:r>
    </w:p>
    <w:p w:rsidR="00F509DB" w:rsidRDefault="00644714" w:rsidP="00F509D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602B0">
        <w:rPr>
          <w:rFonts w:ascii="Times New Roman" w:hAnsi="Times New Roman"/>
          <w:bCs/>
          <w:sz w:val="28"/>
          <w:szCs w:val="28"/>
        </w:rPr>
        <w:t>- общая длительность пребывания ребенка на открытом воздухе и в помещениях.</w:t>
      </w:r>
    </w:p>
    <w:p w:rsidR="00644714" w:rsidRPr="00F509DB" w:rsidRDefault="00644714" w:rsidP="00F509DB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509DB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При проведении режимных процессов </w:t>
      </w:r>
      <w:r w:rsidRPr="00F509DB">
        <w:rPr>
          <w:rFonts w:ascii="Times New Roman" w:hAnsi="Times New Roman"/>
          <w:b/>
          <w:sz w:val="28"/>
          <w:szCs w:val="28"/>
        </w:rPr>
        <w:t>в группах</w:t>
      </w:r>
      <w:r w:rsidR="00F509DB" w:rsidRPr="00F509DB">
        <w:rPr>
          <w:rFonts w:ascii="Times New Roman" w:hAnsi="Times New Roman"/>
          <w:b/>
          <w:sz w:val="28"/>
          <w:szCs w:val="28"/>
        </w:rPr>
        <w:t>:</w:t>
      </w:r>
    </w:p>
    <w:p w:rsidR="00644714" w:rsidRPr="006602B0" w:rsidRDefault="00644714" w:rsidP="00856CCB">
      <w:pPr>
        <w:tabs>
          <w:tab w:val="num" w:pos="255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602B0">
        <w:rPr>
          <w:rFonts w:ascii="Times New Roman" w:hAnsi="Times New Roman"/>
          <w:bCs/>
          <w:sz w:val="28"/>
          <w:szCs w:val="28"/>
        </w:rPr>
        <w:t>соблюдаются следующие позиции:</w:t>
      </w:r>
    </w:p>
    <w:p w:rsidR="00644714" w:rsidRPr="00767E7B" w:rsidRDefault="00767E7B" w:rsidP="00767E7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644714" w:rsidRPr="00767E7B">
        <w:rPr>
          <w:rFonts w:ascii="Times New Roman" w:hAnsi="Times New Roman"/>
          <w:bCs/>
          <w:sz w:val="28"/>
          <w:szCs w:val="28"/>
        </w:rPr>
        <w:t xml:space="preserve">полное и своевременное удовлетворение всех </w:t>
      </w:r>
      <w:r w:rsidR="00644714" w:rsidRPr="00767E7B">
        <w:rPr>
          <w:rFonts w:ascii="Times New Roman" w:hAnsi="Times New Roman"/>
          <w:sz w:val="28"/>
          <w:szCs w:val="28"/>
        </w:rPr>
        <w:t xml:space="preserve">органических потребностей </w:t>
      </w:r>
      <w:r w:rsidR="00631535" w:rsidRPr="00767E7B">
        <w:rPr>
          <w:rFonts w:ascii="Times New Roman" w:hAnsi="Times New Roman"/>
          <w:sz w:val="28"/>
          <w:szCs w:val="28"/>
        </w:rPr>
        <w:t xml:space="preserve">      </w:t>
      </w:r>
      <w:r w:rsidR="00644714" w:rsidRPr="00767E7B">
        <w:rPr>
          <w:rFonts w:ascii="Times New Roman" w:hAnsi="Times New Roman"/>
          <w:sz w:val="28"/>
          <w:szCs w:val="28"/>
        </w:rPr>
        <w:t>детей (в сне, питании);</w:t>
      </w:r>
    </w:p>
    <w:p w:rsidR="00644714" w:rsidRPr="006602B0" w:rsidRDefault="00767E7B" w:rsidP="00767E7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44714" w:rsidRPr="006602B0">
        <w:rPr>
          <w:rFonts w:ascii="Times New Roman" w:hAnsi="Times New Roman"/>
          <w:sz w:val="28"/>
          <w:szCs w:val="28"/>
        </w:rPr>
        <w:t>тщательный гигиенический уход, обеспечение чистоты тела, одежды, постели;</w:t>
      </w:r>
    </w:p>
    <w:p w:rsidR="00644714" w:rsidRPr="00767E7B" w:rsidRDefault="00767E7B" w:rsidP="00767E7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44714" w:rsidRPr="00767E7B">
        <w:rPr>
          <w:rFonts w:ascii="Times New Roman" w:hAnsi="Times New Roman"/>
          <w:sz w:val="28"/>
          <w:szCs w:val="28"/>
        </w:rPr>
        <w:t xml:space="preserve">привлечение детей к посильному участию в режимных процессах; поощрение </w:t>
      </w:r>
      <w:r w:rsidR="00631535" w:rsidRPr="00767E7B">
        <w:rPr>
          <w:rFonts w:ascii="Times New Roman" w:hAnsi="Times New Roman"/>
          <w:sz w:val="28"/>
          <w:szCs w:val="28"/>
        </w:rPr>
        <w:t xml:space="preserve">      </w:t>
      </w:r>
      <w:r w:rsidR="00644714" w:rsidRPr="00767E7B">
        <w:rPr>
          <w:rFonts w:ascii="Times New Roman" w:hAnsi="Times New Roman"/>
          <w:sz w:val="28"/>
          <w:szCs w:val="28"/>
        </w:rPr>
        <w:t>самостоятельности и активности;</w:t>
      </w:r>
    </w:p>
    <w:p w:rsidR="00644714" w:rsidRPr="006602B0" w:rsidRDefault="00767E7B" w:rsidP="00767E7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44714" w:rsidRPr="006602B0">
        <w:rPr>
          <w:rFonts w:ascii="Times New Roman" w:hAnsi="Times New Roman"/>
          <w:sz w:val="28"/>
          <w:szCs w:val="28"/>
        </w:rPr>
        <w:t>формирование культурно-гигиенических навыков;</w:t>
      </w:r>
    </w:p>
    <w:p w:rsidR="00644714" w:rsidRPr="006602B0" w:rsidRDefault="00767E7B" w:rsidP="00767E7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44714" w:rsidRPr="006602B0">
        <w:rPr>
          <w:rFonts w:ascii="Times New Roman" w:hAnsi="Times New Roman"/>
          <w:sz w:val="28"/>
          <w:szCs w:val="28"/>
        </w:rPr>
        <w:t>эмоциональное общение в ходе выполнения режимных процессов;</w:t>
      </w:r>
    </w:p>
    <w:p w:rsidR="00644714" w:rsidRPr="006602B0" w:rsidRDefault="00767E7B" w:rsidP="00767E7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44714" w:rsidRPr="006602B0">
        <w:rPr>
          <w:rFonts w:ascii="Times New Roman" w:hAnsi="Times New Roman"/>
          <w:sz w:val="28"/>
          <w:szCs w:val="28"/>
        </w:rPr>
        <w:t>учет потребностей детей, индивидуальных особенностей каждого ребенка;</w:t>
      </w:r>
    </w:p>
    <w:p w:rsidR="00E33CEE" w:rsidRDefault="00767E7B" w:rsidP="00F509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44714" w:rsidRPr="00767E7B">
        <w:rPr>
          <w:rFonts w:ascii="Times New Roman" w:hAnsi="Times New Roman"/>
          <w:sz w:val="28"/>
          <w:szCs w:val="28"/>
        </w:rPr>
        <w:t>спокойный и доброжела</w:t>
      </w:r>
      <w:r>
        <w:rPr>
          <w:rFonts w:ascii="Times New Roman" w:hAnsi="Times New Roman"/>
          <w:sz w:val="28"/>
          <w:szCs w:val="28"/>
        </w:rPr>
        <w:t xml:space="preserve">тельный тон обращения, бережное </w:t>
      </w:r>
      <w:r w:rsidR="00644714" w:rsidRPr="00767E7B">
        <w:rPr>
          <w:rFonts w:ascii="Times New Roman" w:hAnsi="Times New Roman"/>
          <w:sz w:val="28"/>
          <w:szCs w:val="28"/>
        </w:rPr>
        <w:t xml:space="preserve">отношение к </w:t>
      </w:r>
      <w:r w:rsidR="00631535" w:rsidRPr="00767E7B">
        <w:rPr>
          <w:rFonts w:ascii="Times New Roman" w:hAnsi="Times New Roman"/>
          <w:sz w:val="28"/>
          <w:szCs w:val="28"/>
        </w:rPr>
        <w:t xml:space="preserve">     </w:t>
      </w:r>
      <w:r w:rsidR="00644714" w:rsidRPr="00767E7B">
        <w:rPr>
          <w:rFonts w:ascii="Times New Roman" w:hAnsi="Times New Roman"/>
          <w:sz w:val="28"/>
          <w:szCs w:val="28"/>
        </w:rPr>
        <w:t xml:space="preserve">ребенку; устранение долгих ожиданий, так как аппетит и сон малышей прямо </w:t>
      </w:r>
      <w:r w:rsidR="00631535" w:rsidRPr="00767E7B">
        <w:rPr>
          <w:rFonts w:ascii="Times New Roman" w:hAnsi="Times New Roman"/>
          <w:sz w:val="28"/>
          <w:szCs w:val="28"/>
        </w:rPr>
        <w:t xml:space="preserve">   </w:t>
      </w:r>
      <w:r w:rsidR="00631535">
        <w:rPr>
          <w:rFonts w:ascii="Times New Roman" w:hAnsi="Times New Roman"/>
          <w:sz w:val="28"/>
          <w:szCs w:val="28"/>
        </w:rPr>
        <w:t xml:space="preserve"> </w:t>
      </w:r>
      <w:r w:rsidR="00644714" w:rsidRPr="006602B0">
        <w:rPr>
          <w:rFonts w:ascii="Times New Roman" w:hAnsi="Times New Roman"/>
          <w:sz w:val="28"/>
          <w:szCs w:val="28"/>
        </w:rPr>
        <w:t>зависит от состояния их нервной системы.</w:t>
      </w:r>
      <w:r w:rsidR="00631535">
        <w:rPr>
          <w:rFonts w:ascii="Times New Roman" w:hAnsi="Times New Roman"/>
          <w:bCs/>
          <w:sz w:val="28"/>
          <w:szCs w:val="28"/>
        </w:rPr>
        <w:t xml:space="preserve"> </w:t>
      </w:r>
      <w:r w:rsidR="00644714" w:rsidRPr="006602B0">
        <w:rPr>
          <w:rFonts w:ascii="Times New Roman" w:hAnsi="Times New Roman"/>
          <w:bCs/>
          <w:sz w:val="28"/>
          <w:szCs w:val="28"/>
        </w:rPr>
        <w:t xml:space="preserve">Составляющие режима структурировались на основе режимного расписания </w:t>
      </w:r>
      <w:r w:rsidR="00487456">
        <w:rPr>
          <w:rFonts w:ascii="Times New Roman" w:hAnsi="Times New Roman"/>
          <w:bCs/>
          <w:sz w:val="28"/>
          <w:szCs w:val="28"/>
        </w:rPr>
        <w:t>и индивидуальных возрастных особенностях детей</w:t>
      </w:r>
      <w:r w:rsidR="00644714" w:rsidRPr="006602B0">
        <w:rPr>
          <w:rFonts w:ascii="Times New Roman" w:hAnsi="Times New Roman"/>
          <w:bCs/>
          <w:sz w:val="28"/>
          <w:szCs w:val="28"/>
        </w:rPr>
        <w:t xml:space="preserve">. </w:t>
      </w:r>
      <w:r w:rsidR="00644714" w:rsidRPr="006602B0">
        <w:rPr>
          <w:rFonts w:ascii="Times New Roman" w:hAnsi="Times New Roman"/>
          <w:bCs/>
          <w:i/>
          <w:sz w:val="28"/>
          <w:szCs w:val="28"/>
        </w:rPr>
        <w:t>(Таблица №1</w:t>
      </w:r>
      <w:r w:rsidR="00487456">
        <w:rPr>
          <w:rFonts w:ascii="Times New Roman" w:hAnsi="Times New Roman"/>
          <w:bCs/>
          <w:i/>
          <w:sz w:val="28"/>
          <w:szCs w:val="28"/>
        </w:rPr>
        <w:t>,</w:t>
      </w:r>
      <w:r w:rsidR="00644714" w:rsidRPr="006602B0">
        <w:rPr>
          <w:rFonts w:ascii="Times New Roman" w:hAnsi="Times New Roman"/>
          <w:bCs/>
          <w:i/>
          <w:sz w:val="28"/>
          <w:szCs w:val="28"/>
        </w:rPr>
        <w:t>)</w:t>
      </w:r>
      <w:r w:rsidR="00644714" w:rsidRPr="006602B0">
        <w:rPr>
          <w:rFonts w:ascii="Times New Roman" w:hAnsi="Times New Roman"/>
          <w:bCs/>
          <w:sz w:val="28"/>
          <w:szCs w:val="28"/>
        </w:rPr>
        <w:t xml:space="preserve"> </w:t>
      </w:r>
      <w:bookmarkStart w:id="3" w:name="_Toc283385110"/>
    </w:p>
    <w:p w:rsidR="00F509DB" w:rsidRDefault="001C2883" w:rsidP="00F509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F509DB">
        <w:rPr>
          <w:rFonts w:ascii="Times New Roman" w:hAnsi="Times New Roman"/>
          <w:sz w:val="28"/>
          <w:szCs w:val="28"/>
        </w:rPr>
        <w:t xml:space="preserve">                         Таблица № 1</w:t>
      </w:r>
    </w:p>
    <w:p w:rsidR="00E33CEE" w:rsidRPr="00F509DB" w:rsidRDefault="00E33CEE" w:rsidP="00F509DB">
      <w:pPr>
        <w:rPr>
          <w:rFonts w:ascii="Times New Roman" w:hAnsi="Times New Roman"/>
          <w:sz w:val="28"/>
          <w:szCs w:val="28"/>
        </w:rPr>
      </w:pPr>
      <w:r w:rsidRPr="000720DE">
        <w:rPr>
          <w:rFonts w:ascii="Times New Roman" w:hAnsi="Times New Roman"/>
          <w:b/>
          <w:sz w:val="28"/>
          <w:szCs w:val="28"/>
        </w:rPr>
        <w:t xml:space="preserve">Режим дня КГКУЗ  </w:t>
      </w:r>
      <w:r>
        <w:rPr>
          <w:rFonts w:ascii="Times New Roman" w:hAnsi="Times New Roman"/>
          <w:b/>
          <w:iCs/>
          <w:sz w:val="28"/>
          <w:szCs w:val="28"/>
        </w:rPr>
        <w:t>«Красноярский краевой д</w:t>
      </w:r>
      <w:r w:rsidRPr="000720DE">
        <w:rPr>
          <w:rFonts w:ascii="Times New Roman" w:hAnsi="Times New Roman"/>
          <w:b/>
          <w:iCs/>
          <w:sz w:val="28"/>
          <w:szCs w:val="28"/>
        </w:rPr>
        <w:t xml:space="preserve">ом ребенка №2» </w:t>
      </w:r>
    </w:p>
    <w:tbl>
      <w:tblPr>
        <w:tblW w:w="9342" w:type="dxa"/>
        <w:tblInd w:w="-72" w:type="dxa"/>
        <w:tblLayout w:type="fixed"/>
        <w:tblLook w:val="0000"/>
      </w:tblPr>
      <w:tblGrid>
        <w:gridCol w:w="4538"/>
        <w:gridCol w:w="2372"/>
        <w:gridCol w:w="2432"/>
      </w:tblGrid>
      <w:tr w:rsidR="00E33CEE" w:rsidRPr="00E1721D" w:rsidTr="00E1721D">
        <w:trPr>
          <w:trHeight w:val="459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E1721D">
              <w:rPr>
                <w:rFonts w:ascii="Times New Roman" w:hAnsi="Times New Roman"/>
                <w:b/>
                <w:szCs w:val="24"/>
              </w:rPr>
              <w:t>Режимные     моменты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CEE" w:rsidRPr="00E1721D" w:rsidRDefault="00E33CEE" w:rsidP="00012FF1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E1721D">
              <w:rPr>
                <w:rFonts w:ascii="Times New Roman" w:hAnsi="Times New Roman"/>
                <w:b/>
                <w:szCs w:val="24"/>
              </w:rPr>
              <w:t>Возраст с 1,5 - 4 лет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CEE" w:rsidRPr="00E1721D" w:rsidRDefault="00E33CEE" w:rsidP="00012FF1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E1721D">
              <w:rPr>
                <w:rFonts w:ascii="Times New Roman" w:hAnsi="Times New Roman"/>
                <w:b/>
                <w:szCs w:val="24"/>
              </w:rPr>
              <w:t>Возраст с 1 - 1,5 лет</w:t>
            </w:r>
          </w:p>
        </w:tc>
      </w:tr>
      <w:tr w:rsidR="00E33CEE" w:rsidRPr="00E1721D" w:rsidTr="00E1721D">
        <w:trPr>
          <w:trHeight w:val="175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E1721D">
              <w:rPr>
                <w:rFonts w:ascii="Times New Roman" w:hAnsi="Times New Roman"/>
                <w:b/>
                <w:szCs w:val="24"/>
              </w:rPr>
              <w:t>Утренний подъём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1721D">
              <w:rPr>
                <w:rFonts w:ascii="Times New Roman" w:hAnsi="Times New Roman"/>
                <w:szCs w:val="24"/>
              </w:rPr>
              <w:t>7.00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1721D">
              <w:rPr>
                <w:rFonts w:ascii="Times New Roman" w:hAnsi="Times New Roman"/>
                <w:szCs w:val="24"/>
              </w:rPr>
              <w:t>7.00</w:t>
            </w:r>
          </w:p>
        </w:tc>
      </w:tr>
      <w:tr w:rsidR="00E33CEE" w:rsidRPr="00E1721D" w:rsidTr="00E1721D">
        <w:trPr>
          <w:trHeight w:val="459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E1721D">
              <w:rPr>
                <w:rFonts w:ascii="Times New Roman" w:hAnsi="Times New Roman"/>
                <w:b/>
                <w:szCs w:val="24"/>
              </w:rPr>
              <w:t>Утренняя гимнастика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1721D">
              <w:rPr>
                <w:rFonts w:ascii="Times New Roman" w:hAnsi="Times New Roman"/>
                <w:szCs w:val="24"/>
              </w:rPr>
              <w:t>7.30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1721D">
              <w:rPr>
                <w:rFonts w:ascii="Times New Roman" w:hAnsi="Times New Roman"/>
                <w:szCs w:val="24"/>
              </w:rPr>
              <w:t>7.30</w:t>
            </w:r>
          </w:p>
        </w:tc>
      </w:tr>
      <w:tr w:rsidR="00E33CEE" w:rsidRPr="00E1721D" w:rsidTr="00E1721D">
        <w:trPr>
          <w:trHeight w:val="459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E1721D">
              <w:rPr>
                <w:rFonts w:ascii="Times New Roman" w:hAnsi="Times New Roman"/>
                <w:b/>
                <w:szCs w:val="24"/>
              </w:rPr>
              <w:t>Подготовка к завтраку, завтрак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1721D">
              <w:rPr>
                <w:rFonts w:ascii="Times New Roman" w:hAnsi="Times New Roman"/>
                <w:szCs w:val="24"/>
              </w:rPr>
              <w:t>7.40 – 8.10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1721D">
              <w:rPr>
                <w:rFonts w:ascii="Times New Roman" w:hAnsi="Times New Roman"/>
                <w:szCs w:val="24"/>
              </w:rPr>
              <w:t>7.40 – 8.10</w:t>
            </w:r>
          </w:p>
        </w:tc>
      </w:tr>
      <w:tr w:rsidR="00E33CEE" w:rsidRPr="00E1721D" w:rsidTr="00E1721D">
        <w:trPr>
          <w:trHeight w:val="756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E1721D">
              <w:rPr>
                <w:rFonts w:ascii="Times New Roman" w:hAnsi="Times New Roman"/>
                <w:b/>
                <w:szCs w:val="24"/>
              </w:rPr>
              <w:t>Игры,  занимательная деятельность «Семейный час»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1721D">
              <w:rPr>
                <w:rFonts w:ascii="Times New Roman" w:hAnsi="Times New Roman"/>
                <w:szCs w:val="24"/>
              </w:rPr>
              <w:t>8.30- 9.30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1721D">
              <w:rPr>
                <w:rFonts w:ascii="Times New Roman" w:hAnsi="Times New Roman"/>
                <w:szCs w:val="24"/>
              </w:rPr>
              <w:t>8.30 – 9.30</w:t>
            </w:r>
          </w:p>
        </w:tc>
      </w:tr>
      <w:tr w:rsidR="00E33CEE" w:rsidRPr="00E1721D" w:rsidTr="00E1721D">
        <w:trPr>
          <w:trHeight w:val="459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E1721D">
              <w:rPr>
                <w:rFonts w:ascii="Times New Roman" w:hAnsi="Times New Roman"/>
                <w:b/>
                <w:szCs w:val="24"/>
              </w:rPr>
              <w:t>Подготовка к полднику, полдник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1721D">
              <w:rPr>
                <w:rFonts w:ascii="Times New Roman" w:hAnsi="Times New Roman"/>
                <w:szCs w:val="24"/>
              </w:rPr>
              <w:t>9.30 – 10.00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1721D">
              <w:rPr>
                <w:rFonts w:ascii="Times New Roman" w:hAnsi="Times New Roman"/>
                <w:szCs w:val="24"/>
              </w:rPr>
              <w:t>9.30 – 10.00</w:t>
            </w:r>
          </w:p>
        </w:tc>
      </w:tr>
      <w:tr w:rsidR="00E33CEE" w:rsidRPr="00E1721D" w:rsidTr="00E1721D">
        <w:trPr>
          <w:trHeight w:val="459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E1721D">
              <w:rPr>
                <w:rFonts w:ascii="Times New Roman" w:hAnsi="Times New Roman"/>
                <w:b/>
                <w:szCs w:val="24"/>
              </w:rPr>
              <w:t>Сон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1721D">
              <w:rPr>
                <w:rFonts w:ascii="Times New Roman" w:hAnsi="Times New Roman"/>
                <w:szCs w:val="24"/>
              </w:rPr>
              <w:t>10.00 – 11.30</w:t>
            </w:r>
          </w:p>
        </w:tc>
      </w:tr>
      <w:tr w:rsidR="00E33CEE" w:rsidRPr="00E1721D" w:rsidTr="00E1721D">
        <w:trPr>
          <w:trHeight w:val="1027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E1721D">
              <w:rPr>
                <w:rFonts w:ascii="Times New Roman" w:hAnsi="Times New Roman"/>
                <w:b/>
                <w:szCs w:val="24"/>
              </w:rPr>
              <w:t>Подготовка к прогулке, прогулка. Игры, наблюдения, воздушные, солнечные ванны, труд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1721D">
              <w:rPr>
                <w:rFonts w:ascii="Times New Roman" w:hAnsi="Times New Roman"/>
                <w:szCs w:val="24"/>
              </w:rPr>
              <w:t>10.00- 11.30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33CEE" w:rsidRPr="00E1721D" w:rsidTr="00E1721D">
        <w:trPr>
          <w:trHeight w:val="473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E1721D">
              <w:rPr>
                <w:rFonts w:ascii="Times New Roman" w:hAnsi="Times New Roman"/>
                <w:b/>
                <w:szCs w:val="24"/>
              </w:rPr>
              <w:t>Подготовка к обеду, обед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1721D">
              <w:rPr>
                <w:rFonts w:ascii="Times New Roman" w:hAnsi="Times New Roman"/>
                <w:szCs w:val="24"/>
              </w:rPr>
              <w:t>11.30 – 12.30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1721D">
              <w:rPr>
                <w:rFonts w:ascii="Times New Roman" w:hAnsi="Times New Roman"/>
                <w:szCs w:val="24"/>
              </w:rPr>
              <w:t>11.30 – 12.30</w:t>
            </w:r>
          </w:p>
        </w:tc>
      </w:tr>
      <w:tr w:rsidR="00E33CEE" w:rsidRPr="00E1721D" w:rsidTr="00E1721D">
        <w:trPr>
          <w:trHeight w:val="459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E1721D">
              <w:rPr>
                <w:rFonts w:ascii="Times New Roman" w:hAnsi="Times New Roman"/>
                <w:b/>
                <w:szCs w:val="24"/>
              </w:rPr>
              <w:t>Подготовка ко сну, дневной сон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1721D">
              <w:rPr>
                <w:rFonts w:ascii="Times New Roman" w:hAnsi="Times New Roman"/>
                <w:szCs w:val="24"/>
              </w:rPr>
              <w:t>12.30 – 15.30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33CEE" w:rsidRPr="00E1721D" w:rsidTr="00E1721D">
        <w:trPr>
          <w:trHeight w:val="459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E1721D">
              <w:rPr>
                <w:rFonts w:ascii="Times New Roman" w:hAnsi="Times New Roman"/>
                <w:b/>
                <w:szCs w:val="24"/>
              </w:rPr>
              <w:t>Игры,  занимательная деятельность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1721D">
              <w:rPr>
                <w:rFonts w:ascii="Times New Roman" w:hAnsi="Times New Roman"/>
                <w:szCs w:val="24"/>
              </w:rPr>
              <w:t>12.30 – 14.00</w:t>
            </w:r>
          </w:p>
        </w:tc>
      </w:tr>
      <w:tr w:rsidR="00E33CEE" w:rsidRPr="00E1721D" w:rsidTr="00E1721D">
        <w:trPr>
          <w:trHeight w:val="1027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E1721D">
              <w:rPr>
                <w:rFonts w:ascii="Times New Roman" w:hAnsi="Times New Roman"/>
                <w:b/>
                <w:szCs w:val="24"/>
              </w:rPr>
              <w:lastRenderedPageBreak/>
              <w:t>Подготовка к прогулке, прогулка. Игры, наблюдения, воздушные, солнечные ванны.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1721D">
              <w:rPr>
                <w:rFonts w:ascii="Times New Roman" w:hAnsi="Times New Roman"/>
                <w:szCs w:val="24"/>
              </w:rPr>
              <w:t>14.00 – 15.00</w:t>
            </w:r>
          </w:p>
        </w:tc>
      </w:tr>
      <w:tr w:rsidR="00E33CEE" w:rsidRPr="00E1721D" w:rsidTr="00E1721D">
        <w:trPr>
          <w:trHeight w:val="756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E1721D">
              <w:rPr>
                <w:rFonts w:ascii="Times New Roman" w:hAnsi="Times New Roman"/>
                <w:b/>
                <w:szCs w:val="24"/>
              </w:rPr>
              <w:t>Постепенный подъём,  закаливающие процедуры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1721D">
              <w:rPr>
                <w:rFonts w:ascii="Times New Roman" w:hAnsi="Times New Roman"/>
                <w:szCs w:val="24"/>
              </w:rPr>
              <w:t>15.00 – 15.30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33CEE" w:rsidRPr="00E1721D" w:rsidTr="00E1721D">
        <w:trPr>
          <w:trHeight w:val="459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E1721D">
              <w:rPr>
                <w:rFonts w:ascii="Times New Roman" w:hAnsi="Times New Roman"/>
                <w:b/>
                <w:szCs w:val="24"/>
              </w:rPr>
              <w:t>Подготовка к полднику, полдник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1721D">
              <w:rPr>
                <w:rFonts w:ascii="Times New Roman" w:hAnsi="Times New Roman"/>
                <w:szCs w:val="24"/>
              </w:rPr>
              <w:t>15.30 – 16.00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1721D">
              <w:rPr>
                <w:rFonts w:ascii="Times New Roman" w:hAnsi="Times New Roman"/>
                <w:szCs w:val="24"/>
              </w:rPr>
              <w:t>15.00</w:t>
            </w:r>
          </w:p>
        </w:tc>
      </w:tr>
      <w:tr w:rsidR="00E33CEE" w:rsidRPr="00E1721D" w:rsidTr="00E1721D">
        <w:trPr>
          <w:trHeight w:val="459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E1721D">
              <w:rPr>
                <w:rFonts w:ascii="Times New Roman" w:hAnsi="Times New Roman"/>
                <w:b/>
                <w:szCs w:val="24"/>
              </w:rPr>
              <w:t>Сон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1721D">
              <w:rPr>
                <w:rFonts w:ascii="Times New Roman" w:hAnsi="Times New Roman"/>
                <w:szCs w:val="24"/>
              </w:rPr>
              <w:t>15.30. – 17.00</w:t>
            </w:r>
          </w:p>
        </w:tc>
      </w:tr>
      <w:tr w:rsidR="00E33CEE" w:rsidRPr="00E1721D" w:rsidTr="00E1721D">
        <w:trPr>
          <w:trHeight w:val="743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E1721D">
              <w:rPr>
                <w:rFonts w:ascii="Times New Roman" w:hAnsi="Times New Roman"/>
                <w:b/>
                <w:szCs w:val="24"/>
              </w:rPr>
              <w:t>Игры, подготовка к прогулке, выход на прогулку, прогулка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1721D">
              <w:rPr>
                <w:rFonts w:ascii="Times New Roman" w:hAnsi="Times New Roman"/>
                <w:szCs w:val="24"/>
              </w:rPr>
              <w:t>16.30 – 18.30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1721D">
              <w:rPr>
                <w:rFonts w:ascii="Times New Roman" w:hAnsi="Times New Roman"/>
                <w:szCs w:val="24"/>
              </w:rPr>
              <w:t>17.00 – 18.30</w:t>
            </w:r>
          </w:p>
        </w:tc>
      </w:tr>
      <w:tr w:rsidR="00E33CEE" w:rsidRPr="00E1721D" w:rsidTr="00E1721D">
        <w:trPr>
          <w:trHeight w:val="459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E1721D">
              <w:rPr>
                <w:rFonts w:ascii="Times New Roman" w:hAnsi="Times New Roman"/>
                <w:b/>
                <w:szCs w:val="24"/>
              </w:rPr>
              <w:t>Подготовка к ужину, ужин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1721D">
              <w:rPr>
                <w:rFonts w:ascii="Times New Roman" w:hAnsi="Times New Roman"/>
                <w:szCs w:val="24"/>
              </w:rPr>
              <w:t>18.30 – 19.00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1721D">
              <w:rPr>
                <w:rFonts w:ascii="Times New Roman" w:hAnsi="Times New Roman"/>
                <w:szCs w:val="24"/>
              </w:rPr>
              <w:t>18.30 – 19.00</w:t>
            </w:r>
          </w:p>
        </w:tc>
      </w:tr>
      <w:tr w:rsidR="00E33CEE" w:rsidRPr="00E1721D" w:rsidTr="00E1721D">
        <w:trPr>
          <w:trHeight w:val="756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E1721D">
              <w:rPr>
                <w:rFonts w:ascii="Times New Roman" w:hAnsi="Times New Roman"/>
                <w:b/>
                <w:szCs w:val="24"/>
              </w:rPr>
              <w:t>Игры,  занимательная деятельность «Семейный час»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1721D">
              <w:rPr>
                <w:rFonts w:ascii="Times New Roman" w:hAnsi="Times New Roman"/>
                <w:szCs w:val="24"/>
              </w:rPr>
              <w:t>19.00 – 20.00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1721D">
              <w:rPr>
                <w:rFonts w:ascii="Times New Roman" w:hAnsi="Times New Roman"/>
                <w:szCs w:val="24"/>
              </w:rPr>
              <w:t>19.00 – 20.00</w:t>
            </w:r>
          </w:p>
        </w:tc>
      </w:tr>
      <w:tr w:rsidR="00E33CEE" w:rsidRPr="00E1721D" w:rsidTr="00E1721D">
        <w:trPr>
          <w:trHeight w:val="473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E1721D">
              <w:rPr>
                <w:rFonts w:ascii="Times New Roman" w:hAnsi="Times New Roman"/>
                <w:b/>
                <w:szCs w:val="24"/>
              </w:rPr>
              <w:t>2 –й ужин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1721D">
              <w:rPr>
                <w:rFonts w:ascii="Times New Roman" w:hAnsi="Times New Roman"/>
                <w:szCs w:val="24"/>
              </w:rPr>
              <w:t xml:space="preserve">20.00 – 20.10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1721D">
              <w:rPr>
                <w:rFonts w:ascii="Times New Roman" w:hAnsi="Times New Roman"/>
                <w:szCs w:val="24"/>
              </w:rPr>
              <w:t>20.00 – 20.10</w:t>
            </w:r>
          </w:p>
        </w:tc>
      </w:tr>
      <w:tr w:rsidR="00E33CEE" w:rsidRPr="00E1721D" w:rsidTr="00E1721D">
        <w:trPr>
          <w:trHeight w:val="459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E1721D">
              <w:rPr>
                <w:rFonts w:ascii="Times New Roman" w:hAnsi="Times New Roman"/>
                <w:b/>
                <w:szCs w:val="24"/>
              </w:rPr>
              <w:t>Вечерний туалет, сон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1721D">
              <w:rPr>
                <w:rFonts w:ascii="Times New Roman" w:hAnsi="Times New Roman"/>
                <w:szCs w:val="24"/>
              </w:rPr>
              <w:t>20.30 – 21.00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CEE" w:rsidRPr="00E1721D" w:rsidRDefault="00E33CEE" w:rsidP="00012FF1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1721D">
              <w:rPr>
                <w:rFonts w:ascii="Times New Roman" w:hAnsi="Times New Roman"/>
                <w:szCs w:val="24"/>
              </w:rPr>
              <w:t>20.10 – 20.30</w:t>
            </w:r>
          </w:p>
        </w:tc>
      </w:tr>
    </w:tbl>
    <w:p w:rsidR="00644714" w:rsidRPr="00767E7B" w:rsidRDefault="00644714" w:rsidP="00856C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bookmarkEnd w:id="3"/>
    <w:p w:rsidR="00B52BED" w:rsidRPr="00B52BED" w:rsidRDefault="00B52BED" w:rsidP="00652AA9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B52BED">
        <w:rPr>
          <w:rFonts w:ascii="Times New Roman" w:eastAsia="Calibri" w:hAnsi="Times New Roman"/>
          <w:b/>
          <w:sz w:val="28"/>
          <w:szCs w:val="28"/>
        </w:rPr>
        <w:t>3.4.Особенности традиционных событий, праздников, мероприятий.</w:t>
      </w:r>
    </w:p>
    <w:p w:rsidR="00B52BED" w:rsidRPr="00B52BED" w:rsidRDefault="00B52BED" w:rsidP="00B52BED">
      <w:pPr>
        <w:spacing w:after="0" w:line="240" w:lineRule="auto"/>
        <w:ind w:left="420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B52BED" w:rsidRDefault="00B52BED" w:rsidP="00B52BED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 w:rsidRPr="00B52BED">
        <w:rPr>
          <w:rFonts w:ascii="Times New Roman" w:eastAsia="Calibri" w:hAnsi="Times New Roman"/>
          <w:sz w:val="28"/>
          <w:szCs w:val="28"/>
        </w:rPr>
        <w:tab/>
        <w:t>Темы традиционных событий. праздников их цикличность определяются исходя из интересов и потребностей детей, необходимости обогащения детского опыта и интегрируют содержание, методы и приемы из разных образовательных областей. Учитывается также принцип сезонности и  доступные пониманию детей сезонные праздники, такие как Новый год, проводы Зимушки-зимы и т. п., общественно-политические праздники (День защитника Отечества, Международны</w:t>
      </w:r>
      <w:r w:rsidR="00DC73FE">
        <w:rPr>
          <w:rFonts w:ascii="Times New Roman" w:eastAsia="Calibri" w:hAnsi="Times New Roman"/>
          <w:sz w:val="28"/>
          <w:szCs w:val="28"/>
        </w:rPr>
        <w:t>й женский день, День воспитателя</w:t>
      </w:r>
      <w:r w:rsidRPr="00B52BED">
        <w:rPr>
          <w:rFonts w:ascii="Times New Roman" w:eastAsia="Calibri" w:hAnsi="Times New Roman"/>
          <w:sz w:val="28"/>
          <w:szCs w:val="28"/>
        </w:rPr>
        <w:t xml:space="preserve">.). </w:t>
      </w:r>
    </w:p>
    <w:p w:rsidR="00DC73FE" w:rsidRDefault="00DC73FE" w:rsidP="00B52BED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</w:p>
    <w:p w:rsidR="00DC73FE" w:rsidRDefault="00DC73FE" w:rsidP="00DC73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2146" w:rsidRDefault="00822146" w:rsidP="0082214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822146">
        <w:rPr>
          <w:rFonts w:ascii="Times New Roman" w:eastAsia="Calibri" w:hAnsi="Times New Roman"/>
          <w:b/>
          <w:sz w:val="28"/>
          <w:szCs w:val="28"/>
        </w:rPr>
        <w:t>3.5.Особенности организации развивающей предметно-пространственной среды</w:t>
      </w:r>
      <w:r w:rsidR="005430C4">
        <w:rPr>
          <w:rFonts w:ascii="Times New Roman" w:eastAsia="Calibri" w:hAnsi="Times New Roman"/>
          <w:b/>
          <w:sz w:val="28"/>
          <w:szCs w:val="28"/>
        </w:rPr>
        <w:t>.</w:t>
      </w:r>
    </w:p>
    <w:p w:rsidR="00BF6454" w:rsidRPr="00822146" w:rsidRDefault="00BF6454" w:rsidP="0082214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822146" w:rsidRPr="00C36B55" w:rsidRDefault="00822146" w:rsidP="008221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36B55">
        <w:rPr>
          <w:rFonts w:ascii="Times New Roman" w:hAnsi="Times New Roman"/>
          <w:sz w:val="28"/>
          <w:szCs w:val="28"/>
        </w:rPr>
        <w:t>По концепции  С.Л.Новоселовой  «Развивающая предметная среда -  это система материальных объектов деятельности ребенка, функционально модернизирующая содержание развития его духовного и физического облика».</w:t>
      </w:r>
    </w:p>
    <w:p w:rsidR="00822146" w:rsidRPr="00C36B55" w:rsidRDefault="00822146" w:rsidP="008221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6B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B55">
        <w:rPr>
          <w:rFonts w:ascii="Times New Roman" w:hAnsi="Times New Roman"/>
          <w:sz w:val="28"/>
          <w:szCs w:val="28"/>
        </w:rPr>
        <w:t>Развивающая предметно – пространственная среда должно обеспечивать возможность  общения и совместной деятельности  детей и взрослых, двигательной активности детей, а также возможности для уединения.</w:t>
      </w:r>
    </w:p>
    <w:p w:rsidR="00822146" w:rsidRPr="00C36B55" w:rsidRDefault="00822146" w:rsidP="008221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6B55">
        <w:rPr>
          <w:rFonts w:ascii="Times New Roman" w:hAnsi="Times New Roman"/>
          <w:sz w:val="28"/>
          <w:szCs w:val="28"/>
        </w:rPr>
        <w:t xml:space="preserve">   Развивающая предметно – пространственная  среда должна обеспечивать:</w:t>
      </w:r>
    </w:p>
    <w:p w:rsidR="00822146" w:rsidRPr="00C36B55" w:rsidRDefault="00822146" w:rsidP="00012FF1">
      <w:pPr>
        <w:pStyle w:val="ad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36B55">
        <w:rPr>
          <w:rFonts w:ascii="Times New Roman" w:hAnsi="Times New Roman"/>
          <w:sz w:val="28"/>
          <w:szCs w:val="28"/>
        </w:rPr>
        <w:lastRenderedPageBreak/>
        <w:t>реализацию различных образовательных программ;</w:t>
      </w:r>
    </w:p>
    <w:p w:rsidR="00822146" w:rsidRPr="00C36B55" w:rsidRDefault="00822146" w:rsidP="00012FF1">
      <w:pPr>
        <w:pStyle w:val="ad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36B55">
        <w:rPr>
          <w:rFonts w:ascii="Times New Roman" w:hAnsi="Times New Roman"/>
          <w:sz w:val="28"/>
          <w:szCs w:val="28"/>
        </w:rPr>
        <w:t>в случае организации инклюзивного образования – необходимые для него условия;</w:t>
      </w:r>
    </w:p>
    <w:p w:rsidR="00822146" w:rsidRPr="00C36B55" w:rsidRDefault="00822146" w:rsidP="00012FF1">
      <w:pPr>
        <w:pStyle w:val="ad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36B55">
        <w:rPr>
          <w:rFonts w:ascii="Times New Roman" w:hAnsi="Times New Roman"/>
          <w:sz w:val="28"/>
          <w:szCs w:val="28"/>
        </w:rPr>
        <w:t>учет  национально – культурных климатических условий,  в которых осуществляется  образовательная деятельность; учет возрастных особенностей детей.</w:t>
      </w:r>
    </w:p>
    <w:p w:rsidR="00822146" w:rsidRPr="00C36B55" w:rsidRDefault="00822146" w:rsidP="00012FF1">
      <w:pPr>
        <w:pStyle w:val="ad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36B55">
        <w:rPr>
          <w:rFonts w:ascii="Times New Roman" w:hAnsi="Times New Roman"/>
          <w:sz w:val="28"/>
          <w:szCs w:val="28"/>
        </w:rPr>
        <w:t xml:space="preserve"> создавая предметно -  пространственную среду необходимо помнить: среда должна выполнять образовательную, развивающую, воспитывающую, стимулирующую, организованную, коммуникативную функцию. Но самое главное – она должна работать на развитие  самостоятельности и самостоятельности ребенка.</w:t>
      </w:r>
    </w:p>
    <w:p w:rsidR="00822146" w:rsidRPr="00C36B55" w:rsidRDefault="00822146" w:rsidP="00822146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36B55">
        <w:rPr>
          <w:rFonts w:ascii="Times New Roman" w:hAnsi="Times New Roman"/>
          <w:sz w:val="28"/>
          <w:szCs w:val="28"/>
        </w:rPr>
        <w:t>Развивающая предметно – пространственная среда  групп организуется  таким образом, чтобы каждый ребенок имел возможность заниматься любимым делом. Все групповые помещения соответствуют требованиям  к развивающей предметно – пространственной среде, т. к. среда должна быть:</w:t>
      </w:r>
    </w:p>
    <w:p w:rsidR="00822146" w:rsidRPr="00C36B55" w:rsidRDefault="00822146" w:rsidP="00012FF1">
      <w:pPr>
        <w:pStyle w:val="ad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36B55">
        <w:rPr>
          <w:rFonts w:ascii="Times New Roman" w:hAnsi="Times New Roman"/>
          <w:sz w:val="28"/>
          <w:szCs w:val="28"/>
        </w:rPr>
        <w:t>содержательно – насыщенной,</w:t>
      </w:r>
    </w:p>
    <w:p w:rsidR="00822146" w:rsidRPr="00C36B55" w:rsidRDefault="00822146" w:rsidP="00012FF1">
      <w:pPr>
        <w:pStyle w:val="ad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36B55">
        <w:rPr>
          <w:rFonts w:ascii="Times New Roman" w:hAnsi="Times New Roman"/>
          <w:sz w:val="28"/>
          <w:szCs w:val="28"/>
        </w:rPr>
        <w:t xml:space="preserve">трансформируемой, </w:t>
      </w:r>
    </w:p>
    <w:p w:rsidR="00822146" w:rsidRPr="00C36B55" w:rsidRDefault="00822146" w:rsidP="00012FF1">
      <w:pPr>
        <w:pStyle w:val="ad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36B55">
        <w:rPr>
          <w:rFonts w:ascii="Times New Roman" w:hAnsi="Times New Roman"/>
          <w:sz w:val="28"/>
          <w:szCs w:val="28"/>
        </w:rPr>
        <w:t xml:space="preserve">полифункциональной, </w:t>
      </w:r>
    </w:p>
    <w:p w:rsidR="00822146" w:rsidRPr="00C36B55" w:rsidRDefault="00822146" w:rsidP="00012FF1">
      <w:pPr>
        <w:pStyle w:val="ad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36B55">
        <w:rPr>
          <w:rFonts w:ascii="Times New Roman" w:hAnsi="Times New Roman"/>
          <w:sz w:val="28"/>
          <w:szCs w:val="28"/>
        </w:rPr>
        <w:t xml:space="preserve">вариативной, </w:t>
      </w:r>
    </w:p>
    <w:p w:rsidR="00822146" w:rsidRPr="00C36B55" w:rsidRDefault="00822146" w:rsidP="00012FF1">
      <w:pPr>
        <w:pStyle w:val="ad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36B55">
        <w:rPr>
          <w:rFonts w:ascii="Times New Roman" w:hAnsi="Times New Roman"/>
          <w:sz w:val="28"/>
          <w:szCs w:val="28"/>
        </w:rPr>
        <w:t xml:space="preserve">доступной, </w:t>
      </w:r>
    </w:p>
    <w:p w:rsidR="00822146" w:rsidRPr="00C36B55" w:rsidRDefault="00822146" w:rsidP="00012FF1">
      <w:pPr>
        <w:pStyle w:val="ad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36B55">
        <w:rPr>
          <w:rFonts w:ascii="Times New Roman" w:hAnsi="Times New Roman"/>
          <w:sz w:val="28"/>
          <w:szCs w:val="28"/>
        </w:rPr>
        <w:t>безопасной.</w:t>
      </w:r>
    </w:p>
    <w:p w:rsidR="00822146" w:rsidRPr="00C36B55" w:rsidRDefault="00822146" w:rsidP="008221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36B55">
        <w:rPr>
          <w:rFonts w:ascii="Times New Roman" w:hAnsi="Times New Roman"/>
          <w:sz w:val="28"/>
          <w:szCs w:val="28"/>
        </w:rPr>
        <w:t>Таким образом,  правильно организованная предметно- пространственная среда  позволяет каждому найти занятие по душе, поверить в свои силы и способности, научится взаимодействовать со сверстниками и взрослыми, понимать и оценивать чувства и поступки, а именно это лежит в основе развивающего обучения.</w:t>
      </w:r>
    </w:p>
    <w:p w:rsidR="00822146" w:rsidRPr="00C36B55" w:rsidRDefault="00822146" w:rsidP="008221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6B5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Дом ребенка №2</w:t>
      </w:r>
      <w:r w:rsidRPr="00C36B55">
        <w:rPr>
          <w:rFonts w:ascii="Times New Roman" w:hAnsi="Times New Roman"/>
          <w:sz w:val="28"/>
          <w:szCs w:val="28"/>
        </w:rPr>
        <w:t xml:space="preserve">, каждый воспитатель ежегодно обновляет предметно – развивающую среду  в своей группе. Вопрос о  создании  предметно - </w:t>
      </w:r>
      <w:r>
        <w:rPr>
          <w:rFonts w:ascii="Times New Roman" w:hAnsi="Times New Roman"/>
          <w:sz w:val="28"/>
          <w:szCs w:val="28"/>
        </w:rPr>
        <w:t>развивающей среды</w:t>
      </w:r>
      <w:r w:rsidRPr="00C36B55">
        <w:rPr>
          <w:rFonts w:ascii="Times New Roman" w:hAnsi="Times New Roman"/>
          <w:sz w:val="28"/>
          <w:szCs w:val="28"/>
        </w:rPr>
        <w:t xml:space="preserve">  на сегодняшний день стоит особо актуально. Как известно, основной формой работы с дошкольниками и ведущим видом деятельности для них является игра. Именно поэтому педагоги - практики испытывают повышенный интерес к обновлению предметно - развивающей среды.  </w:t>
      </w:r>
    </w:p>
    <w:p w:rsidR="00822146" w:rsidRPr="00C36B55" w:rsidRDefault="00822146" w:rsidP="008221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6B55">
        <w:rPr>
          <w:rFonts w:ascii="Times New Roman" w:hAnsi="Times New Roman"/>
          <w:sz w:val="28"/>
          <w:szCs w:val="28"/>
        </w:rPr>
        <w:t xml:space="preserve">  Предметно – развивающую среду в своей группе организую так, чтобы каждый ребенок имел возможность свободно заниматься любимым делом, чтобы дать возможность наиболее эффективно развивать индивидуальность </w:t>
      </w:r>
      <w:r w:rsidRPr="00C36B55">
        <w:rPr>
          <w:rFonts w:ascii="Times New Roman" w:hAnsi="Times New Roman"/>
          <w:sz w:val="28"/>
          <w:szCs w:val="28"/>
        </w:rPr>
        <w:lastRenderedPageBreak/>
        <w:t>каждого ребёнка с учётом его интересов, склонностей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36B55">
        <w:rPr>
          <w:rFonts w:ascii="Times New Roman" w:hAnsi="Times New Roman"/>
          <w:sz w:val="28"/>
          <w:szCs w:val="28"/>
        </w:rPr>
        <w:t xml:space="preserve">  уровня активности</w:t>
      </w:r>
      <w:r>
        <w:rPr>
          <w:rFonts w:ascii="Times New Roman" w:hAnsi="Times New Roman"/>
          <w:sz w:val="28"/>
          <w:szCs w:val="28"/>
        </w:rPr>
        <w:t xml:space="preserve"> и возрастными особенностями</w:t>
      </w:r>
      <w:r w:rsidRPr="00C36B55">
        <w:rPr>
          <w:rFonts w:ascii="Times New Roman" w:hAnsi="Times New Roman"/>
          <w:sz w:val="28"/>
          <w:szCs w:val="28"/>
        </w:rPr>
        <w:t>.</w:t>
      </w:r>
    </w:p>
    <w:p w:rsidR="00822146" w:rsidRPr="00742FF3" w:rsidRDefault="00822146" w:rsidP="00742F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22146">
        <w:rPr>
          <w:rFonts w:ascii="Times New Roman" w:hAnsi="Times New Roman"/>
          <w:sz w:val="28"/>
          <w:szCs w:val="28"/>
        </w:rPr>
        <w:t xml:space="preserve"> В учебной зоне размещены следующие центры:</w:t>
      </w:r>
    </w:p>
    <w:p w:rsidR="00822146" w:rsidRPr="00C36B55" w:rsidRDefault="00742FF3" w:rsidP="00012FF1">
      <w:pPr>
        <w:pStyle w:val="af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уголок «Уединения</w:t>
      </w:r>
      <w:r w:rsidR="00822146" w:rsidRPr="00C36B55">
        <w:rPr>
          <w:sz w:val="28"/>
          <w:szCs w:val="28"/>
        </w:rPr>
        <w:t>»;</w:t>
      </w:r>
    </w:p>
    <w:p w:rsidR="00822146" w:rsidRPr="00C36B55" w:rsidRDefault="00822146" w:rsidP="00012FF1">
      <w:pPr>
        <w:pStyle w:val="af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6B55">
        <w:rPr>
          <w:sz w:val="28"/>
          <w:szCs w:val="28"/>
        </w:rPr>
        <w:t>творческая мастерская;</w:t>
      </w:r>
    </w:p>
    <w:p w:rsidR="00822146" w:rsidRDefault="00822146" w:rsidP="00012FF1">
      <w:pPr>
        <w:pStyle w:val="af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6B55">
        <w:rPr>
          <w:sz w:val="28"/>
          <w:szCs w:val="28"/>
        </w:rPr>
        <w:t>уголок музыкального развития;</w:t>
      </w:r>
    </w:p>
    <w:p w:rsidR="00742FF3" w:rsidRPr="00C36B55" w:rsidRDefault="00742FF3" w:rsidP="00012FF1">
      <w:pPr>
        <w:pStyle w:val="af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сенсорный уголок;</w:t>
      </w:r>
    </w:p>
    <w:p w:rsidR="00822146" w:rsidRDefault="00742FF3" w:rsidP="00012FF1">
      <w:pPr>
        <w:pStyle w:val="af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библиотека;</w:t>
      </w:r>
    </w:p>
    <w:p w:rsidR="00742FF3" w:rsidRDefault="00742FF3" w:rsidP="00012FF1">
      <w:pPr>
        <w:pStyle w:val="af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спортивная зона;</w:t>
      </w:r>
    </w:p>
    <w:p w:rsidR="00742FF3" w:rsidRPr="00C36B55" w:rsidRDefault="00742FF3" w:rsidP="00012FF1">
      <w:pPr>
        <w:pStyle w:val="af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уголок «Всезнайки».</w:t>
      </w:r>
    </w:p>
    <w:p w:rsidR="00822146" w:rsidRPr="00C36B55" w:rsidRDefault="00822146" w:rsidP="00822146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6B55">
        <w:rPr>
          <w:sz w:val="28"/>
          <w:szCs w:val="28"/>
        </w:rPr>
        <w:t xml:space="preserve"> Здесь дети могут по желанию заняться любым видом деятельности, развивая любознательность, творческие способности, мышление, познавательную активность.</w:t>
      </w:r>
    </w:p>
    <w:p w:rsidR="00822146" w:rsidRPr="00C36B55" w:rsidRDefault="00822146" w:rsidP="00822146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6B55">
        <w:rPr>
          <w:sz w:val="28"/>
          <w:szCs w:val="28"/>
        </w:rPr>
        <w:t>Часть учебной зоны мы выделили под уголок «Всезнайки», где разместили материалы по  математике, развитию речи,  наборы ди</w:t>
      </w:r>
      <w:r w:rsidR="00AD1F35">
        <w:rPr>
          <w:sz w:val="28"/>
          <w:szCs w:val="28"/>
        </w:rPr>
        <w:t xml:space="preserve">дактических игр, </w:t>
      </w:r>
      <w:r w:rsidRPr="00C36B55">
        <w:rPr>
          <w:sz w:val="28"/>
          <w:szCs w:val="28"/>
        </w:rPr>
        <w:t xml:space="preserve"> материал о нашей </w:t>
      </w:r>
      <w:r w:rsidR="00AD1F35">
        <w:rPr>
          <w:sz w:val="28"/>
          <w:szCs w:val="28"/>
        </w:rPr>
        <w:t xml:space="preserve">стране, </w:t>
      </w:r>
      <w:r w:rsidRPr="00C36B55">
        <w:rPr>
          <w:sz w:val="28"/>
          <w:szCs w:val="28"/>
        </w:rPr>
        <w:t>иллюстраций.</w:t>
      </w:r>
    </w:p>
    <w:p w:rsidR="00822146" w:rsidRPr="00C36B55" w:rsidRDefault="00822146" w:rsidP="00822146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36B55">
        <w:rPr>
          <w:sz w:val="28"/>
          <w:szCs w:val="28"/>
        </w:rPr>
        <w:t>Целью создания творческой мастерской является формирование творческого потенциала детей, развитие интереса к изодеятельности, формирование эстетического восприятия, воображения, художественно-творческих способностей, самостоятельности, активности. Детям очень нравится проводить много времени рисуя, создавая поделки из пластилина, природного материала, из бумаги.</w:t>
      </w:r>
    </w:p>
    <w:p w:rsidR="00822146" w:rsidRPr="00C36B55" w:rsidRDefault="00822146" w:rsidP="00822146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36B55">
        <w:rPr>
          <w:sz w:val="28"/>
          <w:szCs w:val="28"/>
        </w:rPr>
        <w:t xml:space="preserve">Материал по конструированию в специально отведённых для него коробках, передвижных ящиках. Крупный напольный строительный материал размещён в игровой зоне в шкафу. </w:t>
      </w:r>
    </w:p>
    <w:p w:rsidR="00822146" w:rsidRPr="00C36B55" w:rsidRDefault="00822146" w:rsidP="00822146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36B55">
        <w:rPr>
          <w:sz w:val="28"/>
          <w:szCs w:val="28"/>
        </w:rPr>
        <w:t>Уголок музыкального развития способствует формированию интереса к музыке, знакомит с музыкальными инструментами. Дети учатся играть простейшие мелодии на различных музыкальных инструментах</w:t>
      </w:r>
    </w:p>
    <w:p w:rsidR="00822146" w:rsidRPr="00C36B55" w:rsidRDefault="00822146" w:rsidP="00822146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36B55">
        <w:rPr>
          <w:sz w:val="28"/>
          <w:szCs w:val="28"/>
        </w:rPr>
        <w:t>В библиотеке находятся художественная лит</w:t>
      </w:r>
      <w:r w:rsidR="00742FF3">
        <w:rPr>
          <w:sz w:val="28"/>
          <w:szCs w:val="28"/>
        </w:rPr>
        <w:t xml:space="preserve">ература, </w:t>
      </w:r>
      <w:r w:rsidRPr="00C36B55">
        <w:rPr>
          <w:sz w:val="28"/>
          <w:szCs w:val="28"/>
        </w:rPr>
        <w:t xml:space="preserve"> иллюстрации детских писателей. Дети могут выбрать книгу по желанию</w:t>
      </w:r>
      <w:r w:rsidR="00742FF3">
        <w:rPr>
          <w:sz w:val="28"/>
          <w:szCs w:val="28"/>
        </w:rPr>
        <w:t xml:space="preserve">, посмотреть, почитать </w:t>
      </w:r>
      <w:r w:rsidRPr="00C36B55">
        <w:rPr>
          <w:sz w:val="28"/>
          <w:szCs w:val="28"/>
        </w:rPr>
        <w:t xml:space="preserve"> с</w:t>
      </w:r>
      <w:r w:rsidR="00742FF3">
        <w:rPr>
          <w:sz w:val="28"/>
          <w:szCs w:val="28"/>
        </w:rPr>
        <w:t xml:space="preserve"> воспитателем</w:t>
      </w:r>
      <w:r w:rsidRPr="00C36B55">
        <w:rPr>
          <w:sz w:val="28"/>
          <w:szCs w:val="28"/>
        </w:rPr>
        <w:t>.</w:t>
      </w:r>
    </w:p>
    <w:p w:rsidR="00822146" w:rsidRPr="00C36B55" w:rsidRDefault="00822146" w:rsidP="00822146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36B55">
        <w:rPr>
          <w:sz w:val="28"/>
          <w:szCs w:val="28"/>
        </w:rPr>
        <w:t xml:space="preserve">В игровой зоне созданы все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 Игровая зона оснащена уголками и атрибутами для сюжетно-ролевых игр «Магазин», «Парикмахерская, «Больница», «Строители», «Шофёры», «Семья», «Аптека» </w:t>
      </w:r>
      <w:r w:rsidRPr="00C36B55">
        <w:rPr>
          <w:sz w:val="28"/>
          <w:szCs w:val="28"/>
        </w:rPr>
        <w:lastRenderedPageBreak/>
        <w:t>подобранных с учётом возрастных и индивидуальных особенностей детей. Наша развивающая среда соответствует интересам мальчиков и девочек.</w:t>
      </w:r>
    </w:p>
    <w:p w:rsidR="00822146" w:rsidRPr="00C36B55" w:rsidRDefault="00822146" w:rsidP="00822146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6B55">
        <w:rPr>
          <w:sz w:val="28"/>
          <w:szCs w:val="28"/>
        </w:rPr>
        <w:t>Разнообразие настольных игр дают возможность детям выбрать игру по желанию: шашки, шахматы, дидактические игры, конструктор и т. д. Все эти игры способствуют развитию мышления, пространственного воображения, внимания, усидчивости.</w:t>
      </w:r>
    </w:p>
    <w:p w:rsidR="00822146" w:rsidRPr="00C36B55" w:rsidRDefault="00822146" w:rsidP="00822146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36B55">
        <w:rPr>
          <w:sz w:val="28"/>
          <w:szCs w:val="28"/>
        </w:rPr>
        <w:t>В игровой зоне ещё располагается уголок ряжения и театр, способствующий стимулировать творческие замыслы, индивидуальные творческие проявления.</w:t>
      </w:r>
    </w:p>
    <w:p w:rsidR="00822146" w:rsidRPr="00C36B55" w:rsidRDefault="00822146" w:rsidP="00822146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36B55">
        <w:rPr>
          <w:sz w:val="28"/>
          <w:szCs w:val="28"/>
        </w:rPr>
        <w:t>Спортивная зона способствует развитию двигательной активности, физических качеств детей и укреплению здоровья. Детям предлагают такие игры как мини футбол, баскетбол, бадминтон, гольф. Предметное наполнение уголка применяется в играх, индивидуальной двигательной деятельности, в свободной деятельности детей.</w:t>
      </w:r>
    </w:p>
    <w:p w:rsidR="00822146" w:rsidRPr="00C36B55" w:rsidRDefault="00822146" w:rsidP="00822146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36B55">
        <w:rPr>
          <w:sz w:val="28"/>
          <w:szCs w:val="28"/>
        </w:rPr>
        <w:t>Созданная нами предметно-развивающая среда позволяет обеспечить максимальный психологический комфорт для каждого ребенка, создать возможности для реализации его права на свободный выбор вида деятельности, степени участия в ней, способов ее осуществления и взаимодействия с окружающими.</w:t>
      </w:r>
    </w:p>
    <w:p w:rsidR="00822146" w:rsidRPr="00C36B55" w:rsidRDefault="00C42E9F" w:rsidP="00822146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2146" w:rsidRPr="00C36B55">
        <w:rPr>
          <w:sz w:val="28"/>
          <w:szCs w:val="28"/>
        </w:rPr>
        <w:t xml:space="preserve"> В то же время такая предметная среда позволяет воспитателям решать конкретные образовательные задачи, вовлекая детей в процесс познания и усвоения навыков и умений, развивая их любознательность, творчество, коммуникативные способности.</w:t>
      </w:r>
    </w:p>
    <w:p w:rsidR="00C42E9F" w:rsidRPr="00C42E9F" w:rsidRDefault="00C42E9F" w:rsidP="00C42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42E9F">
        <w:rPr>
          <w:rFonts w:ascii="Times New Roman" w:hAnsi="Times New Roman"/>
          <w:sz w:val="28"/>
          <w:szCs w:val="28"/>
        </w:rPr>
        <w:t xml:space="preserve">Развивающая предметно-пространственная среда обеспечивает эффективную организацию образовательного процесса с учётом индивидуальных особенностей каждого ребёнка, сохранение </w:t>
      </w:r>
      <w:r w:rsidR="00685554" w:rsidRPr="00C42E9F">
        <w:rPr>
          <w:rFonts w:ascii="Times New Roman" w:hAnsi="Times New Roman"/>
          <w:sz w:val="28"/>
          <w:szCs w:val="28"/>
        </w:rPr>
        <w:t>психофизического</w:t>
      </w:r>
      <w:r w:rsidRPr="00C42E9F">
        <w:rPr>
          <w:rFonts w:ascii="Times New Roman" w:hAnsi="Times New Roman"/>
          <w:sz w:val="28"/>
          <w:szCs w:val="28"/>
        </w:rPr>
        <w:t xml:space="preserve"> здоровья воспитанников.</w:t>
      </w:r>
    </w:p>
    <w:p w:rsidR="00822146" w:rsidRPr="00C42E9F" w:rsidRDefault="00822146" w:rsidP="008221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62D3" w:rsidRDefault="00297074" w:rsidP="00297074">
      <w:pPr>
        <w:tabs>
          <w:tab w:val="left" w:pos="1260"/>
        </w:tabs>
        <w:ind w:left="7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4.Дополнительный раздел.</w:t>
      </w:r>
    </w:p>
    <w:p w:rsidR="00297074" w:rsidRDefault="00297074" w:rsidP="00685554">
      <w:pPr>
        <w:tabs>
          <w:tab w:val="left" w:pos="1260"/>
        </w:tabs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Коллективом КГКУЗ ККДР №2 </w:t>
      </w:r>
      <w:r w:rsidR="00685554">
        <w:rPr>
          <w:rFonts w:ascii="Times New Roman" w:hAnsi="Times New Roman"/>
          <w:sz w:val="28"/>
          <w:szCs w:val="28"/>
        </w:rPr>
        <w:t xml:space="preserve">разработана основная программа дошкольного образования в соответствии с требованием </w:t>
      </w:r>
      <w:r w:rsidR="00685554">
        <w:rPr>
          <w:rFonts w:ascii="Times New Roman" w:hAnsi="Times New Roman"/>
          <w:color w:val="000000" w:themeColor="text1"/>
          <w:sz w:val="28"/>
          <w:szCs w:val="28"/>
        </w:rPr>
        <w:t>Федеральных государственных образовательных стандартов</w:t>
      </w:r>
      <w:r w:rsidR="00685554" w:rsidRPr="00685554">
        <w:rPr>
          <w:rFonts w:ascii="Times New Roman" w:hAnsi="Times New Roman"/>
          <w:color w:val="000000" w:themeColor="text1"/>
          <w:sz w:val="28"/>
          <w:szCs w:val="28"/>
        </w:rPr>
        <w:t xml:space="preserve"> дошкольного образования</w:t>
      </w:r>
      <w:r w:rsidR="00685554">
        <w:rPr>
          <w:rFonts w:ascii="Times New Roman" w:hAnsi="Times New Roman"/>
          <w:color w:val="000000" w:themeColor="text1"/>
          <w:sz w:val="28"/>
          <w:szCs w:val="28"/>
        </w:rPr>
        <w:t>. Программа определяет комплекс основных характеристик дошкольного образования</w:t>
      </w:r>
      <w:r w:rsidR="00B400B4">
        <w:rPr>
          <w:rFonts w:ascii="Times New Roman" w:hAnsi="Times New Roman"/>
          <w:color w:val="000000" w:themeColor="text1"/>
          <w:sz w:val="28"/>
          <w:szCs w:val="28"/>
        </w:rPr>
        <w:t xml:space="preserve">: объем, содержание, планируемые результаты. Программа направлена на создание развивающей предметно – пространственной среды, как системы условий социализации и индивидуализации детей; так же для создания условий развития ребенка. Открывающих возможности для </w:t>
      </w:r>
      <w:r w:rsidR="00B400B4">
        <w:rPr>
          <w:rFonts w:ascii="Times New Roman" w:hAnsi="Times New Roman"/>
          <w:color w:val="000000" w:themeColor="text1"/>
          <w:sz w:val="28"/>
          <w:szCs w:val="28"/>
        </w:rPr>
        <w:lastRenderedPageBreak/>
        <w:t>позитивной социализации, для личностного развития, инициативы и творческих способностей.</w:t>
      </w:r>
    </w:p>
    <w:p w:rsidR="00B400B4" w:rsidRDefault="00B400B4" w:rsidP="00685554">
      <w:pPr>
        <w:tabs>
          <w:tab w:val="left" w:pos="1260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Программа КГКУЗ Красноярского краевого дом ребенка №2 разработана в соответствии с </w:t>
      </w:r>
      <w:r w:rsidRPr="00B400B4">
        <w:rPr>
          <w:rFonts w:ascii="Times New Roman" w:hAnsi="Times New Roman"/>
          <w:color w:val="000000" w:themeColor="text1"/>
          <w:sz w:val="28"/>
          <w:szCs w:val="28"/>
        </w:rPr>
        <w:t>Федеральным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400B4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государственным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400B4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образовательным</w:t>
      </w:r>
      <w:r>
        <w:rPr>
          <w:rFonts w:ascii="Times New Roman" w:hAnsi="Times New Roman"/>
          <w:color w:val="000000" w:themeColor="text1"/>
          <w:sz w:val="28"/>
          <w:szCs w:val="28"/>
        </w:rPr>
        <w:t>и стандарта</w:t>
      </w:r>
      <w:r w:rsidRPr="00B400B4">
        <w:rPr>
          <w:rFonts w:ascii="Times New Roman" w:hAnsi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400B4">
        <w:rPr>
          <w:rFonts w:ascii="Times New Roman" w:hAnsi="Times New Roman"/>
          <w:color w:val="000000" w:themeColor="text1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Основу программы составляют методические и научно – практические материалы авторов </w:t>
      </w:r>
      <w:r>
        <w:rPr>
          <w:rFonts w:ascii="Times New Roman" w:hAnsi="Times New Roman"/>
          <w:sz w:val="28"/>
          <w:szCs w:val="28"/>
        </w:rPr>
        <w:t>:</w:t>
      </w:r>
      <w:r w:rsidRPr="006602B0">
        <w:rPr>
          <w:rFonts w:ascii="Times New Roman" w:hAnsi="Times New Roman"/>
          <w:sz w:val="28"/>
          <w:szCs w:val="28"/>
        </w:rPr>
        <w:t xml:space="preserve"> «От рождения до школы» под ред. Н. Е. Вераксы, Т. С. Комаровой, М. А. Васильевой (М.: Мозаика-Синтез, 2014); Программой «Развития и воспитания детей в домах ребенка» под ред. В.А.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2B0">
        <w:rPr>
          <w:rFonts w:ascii="Times New Roman" w:hAnsi="Times New Roman"/>
          <w:sz w:val="28"/>
          <w:szCs w:val="28"/>
        </w:rPr>
        <w:t>Доскиной, З.С.Макаровой, Р.В.Ямпольской.</w:t>
      </w:r>
    </w:p>
    <w:sectPr w:rsidR="00B400B4" w:rsidSect="00C1303A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87E" w:rsidRDefault="0059187E">
      <w:pPr>
        <w:spacing w:after="0" w:line="240" w:lineRule="auto"/>
      </w:pPr>
      <w:r>
        <w:separator/>
      </w:r>
    </w:p>
  </w:endnote>
  <w:endnote w:type="continuationSeparator" w:id="0">
    <w:p w:rsidR="0059187E" w:rsidRDefault="0059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00"/>
    <w:family w:val="roman"/>
    <w:pitch w:val="variable"/>
    <w:sig w:usb0="00000003" w:usb1="00000000" w:usb2="00000000" w:usb3="00000000" w:csb0="00000001" w:csb1="00000000"/>
  </w:font>
  <w:font w:name="Franklin Gothic Medium Cond">
    <w:altName w:val="Arial Narrow"/>
    <w:charset w:val="CC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376" w:rsidRDefault="00DB2766">
    <w:pPr>
      <w:pStyle w:val="af2"/>
      <w:jc w:val="right"/>
    </w:pPr>
    <w:fldSimple w:instr=" PAGE   \* MERGEFORMAT ">
      <w:r w:rsidR="003E2227">
        <w:rPr>
          <w:noProof/>
        </w:rPr>
        <w:t>2</w:t>
      </w:r>
    </w:fldSimple>
  </w:p>
  <w:p w:rsidR="005B4376" w:rsidRDefault="005B4376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87E" w:rsidRDefault="0059187E">
      <w:pPr>
        <w:spacing w:after="0" w:line="240" w:lineRule="auto"/>
      </w:pPr>
      <w:r>
        <w:separator/>
      </w:r>
    </w:p>
  </w:footnote>
  <w:footnote w:type="continuationSeparator" w:id="0">
    <w:p w:rsidR="0059187E" w:rsidRDefault="00591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A388E"/>
    <w:multiLevelType w:val="multilevel"/>
    <w:tmpl w:val="D50E0F3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295159A"/>
    <w:multiLevelType w:val="hybridMultilevel"/>
    <w:tmpl w:val="2AD21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C67416"/>
    <w:multiLevelType w:val="hybridMultilevel"/>
    <w:tmpl w:val="DCB0D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923B24"/>
    <w:multiLevelType w:val="hybridMultilevel"/>
    <w:tmpl w:val="0D105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15133"/>
    <w:multiLevelType w:val="hybridMultilevel"/>
    <w:tmpl w:val="B79EE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32B12"/>
    <w:multiLevelType w:val="hybridMultilevel"/>
    <w:tmpl w:val="F8522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1940A6"/>
    <w:multiLevelType w:val="hybridMultilevel"/>
    <w:tmpl w:val="4B42742A"/>
    <w:lvl w:ilvl="0" w:tplc="D866658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FF11929"/>
    <w:multiLevelType w:val="multilevel"/>
    <w:tmpl w:val="EB8AB496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8">
    <w:nsid w:val="57F8061B"/>
    <w:multiLevelType w:val="hybridMultilevel"/>
    <w:tmpl w:val="F976DE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927563"/>
    <w:multiLevelType w:val="hybridMultilevel"/>
    <w:tmpl w:val="F8403118"/>
    <w:lvl w:ilvl="0" w:tplc="04190001">
      <w:start w:val="1"/>
      <w:numFmt w:val="bullet"/>
      <w:lvlText w:val=""/>
      <w:lvlJc w:val="left"/>
      <w:pPr>
        <w:tabs>
          <w:tab w:val="num" w:pos="1248"/>
        </w:tabs>
        <w:ind w:left="12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10">
    <w:nsid w:val="5BB91FAB"/>
    <w:multiLevelType w:val="hybridMultilevel"/>
    <w:tmpl w:val="839C69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C8067DB"/>
    <w:multiLevelType w:val="hybridMultilevel"/>
    <w:tmpl w:val="755E1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B2D58"/>
    <w:multiLevelType w:val="hybridMultilevel"/>
    <w:tmpl w:val="7B7A7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4F39C4"/>
    <w:multiLevelType w:val="hybridMultilevel"/>
    <w:tmpl w:val="6F3A5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DF6443"/>
    <w:multiLevelType w:val="multilevel"/>
    <w:tmpl w:val="3BA474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32A531E"/>
    <w:multiLevelType w:val="hybridMultilevel"/>
    <w:tmpl w:val="97C0187E"/>
    <w:lvl w:ilvl="0" w:tplc="04190001">
      <w:start w:val="1"/>
      <w:numFmt w:val="bullet"/>
      <w:lvlText w:val=""/>
      <w:lvlJc w:val="left"/>
      <w:pPr>
        <w:tabs>
          <w:tab w:val="num" w:pos="1248"/>
        </w:tabs>
        <w:ind w:left="12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16">
    <w:nsid w:val="791A3A9D"/>
    <w:multiLevelType w:val="hybridMultilevel"/>
    <w:tmpl w:val="9D926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63478B"/>
    <w:multiLevelType w:val="hybridMultilevel"/>
    <w:tmpl w:val="93A0C5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7E205D5D"/>
    <w:multiLevelType w:val="hybridMultilevel"/>
    <w:tmpl w:val="ED103A4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9"/>
  </w:num>
  <w:num w:numId="5">
    <w:abstractNumId w:val="11"/>
  </w:num>
  <w:num w:numId="6">
    <w:abstractNumId w:val="18"/>
  </w:num>
  <w:num w:numId="7">
    <w:abstractNumId w:val="14"/>
  </w:num>
  <w:num w:numId="8">
    <w:abstractNumId w:val="4"/>
  </w:num>
  <w:num w:numId="9">
    <w:abstractNumId w:val="8"/>
  </w:num>
  <w:num w:numId="10">
    <w:abstractNumId w:val="12"/>
  </w:num>
  <w:num w:numId="11">
    <w:abstractNumId w:val="16"/>
  </w:num>
  <w:num w:numId="12">
    <w:abstractNumId w:val="3"/>
  </w:num>
  <w:num w:numId="13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10"/>
  </w:num>
  <w:num w:numId="17">
    <w:abstractNumId w:val="17"/>
  </w:num>
  <w:num w:numId="18">
    <w:abstractNumId w:val="2"/>
  </w:num>
  <w:num w:numId="19">
    <w:abstractNumId w:val="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714"/>
    <w:rsid w:val="00012FF1"/>
    <w:rsid w:val="00022793"/>
    <w:rsid w:val="00025AC5"/>
    <w:rsid w:val="00026356"/>
    <w:rsid w:val="00027210"/>
    <w:rsid w:val="00044FD1"/>
    <w:rsid w:val="000564B7"/>
    <w:rsid w:val="00064888"/>
    <w:rsid w:val="00080A2B"/>
    <w:rsid w:val="000813E1"/>
    <w:rsid w:val="00083DBB"/>
    <w:rsid w:val="00091C7C"/>
    <w:rsid w:val="00092F85"/>
    <w:rsid w:val="00096104"/>
    <w:rsid w:val="00097B8B"/>
    <w:rsid w:val="000A2B09"/>
    <w:rsid w:val="000B6329"/>
    <w:rsid w:val="000C6F97"/>
    <w:rsid w:val="000D053C"/>
    <w:rsid w:val="000E4800"/>
    <w:rsid w:val="000E736F"/>
    <w:rsid w:val="000F2148"/>
    <w:rsid w:val="000F3A5F"/>
    <w:rsid w:val="00100719"/>
    <w:rsid w:val="00100D48"/>
    <w:rsid w:val="00103ADB"/>
    <w:rsid w:val="00113059"/>
    <w:rsid w:val="0012268B"/>
    <w:rsid w:val="001229EF"/>
    <w:rsid w:val="00127B27"/>
    <w:rsid w:val="00130398"/>
    <w:rsid w:val="001304E3"/>
    <w:rsid w:val="00132B35"/>
    <w:rsid w:val="00136164"/>
    <w:rsid w:val="00137DA1"/>
    <w:rsid w:val="00147427"/>
    <w:rsid w:val="0018615D"/>
    <w:rsid w:val="00190D29"/>
    <w:rsid w:val="001922B5"/>
    <w:rsid w:val="00195BEC"/>
    <w:rsid w:val="001A7055"/>
    <w:rsid w:val="001B3B89"/>
    <w:rsid w:val="001C2883"/>
    <w:rsid w:val="001C704A"/>
    <w:rsid w:val="001D5F25"/>
    <w:rsid w:val="001F1C75"/>
    <w:rsid w:val="001F26F6"/>
    <w:rsid w:val="00241B38"/>
    <w:rsid w:val="00270A27"/>
    <w:rsid w:val="0028000A"/>
    <w:rsid w:val="00280BE5"/>
    <w:rsid w:val="00286D19"/>
    <w:rsid w:val="00292074"/>
    <w:rsid w:val="00297074"/>
    <w:rsid w:val="002B182A"/>
    <w:rsid w:val="002D555E"/>
    <w:rsid w:val="002D69F8"/>
    <w:rsid w:val="002F2117"/>
    <w:rsid w:val="003009BC"/>
    <w:rsid w:val="00302BA6"/>
    <w:rsid w:val="00311EF3"/>
    <w:rsid w:val="0033178C"/>
    <w:rsid w:val="00343843"/>
    <w:rsid w:val="00351104"/>
    <w:rsid w:val="0035616B"/>
    <w:rsid w:val="003570F0"/>
    <w:rsid w:val="00357E34"/>
    <w:rsid w:val="00363460"/>
    <w:rsid w:val="00365424"/>
    <w:rsid w:val="00365F7E"/>
    <w:rsid w:val="0036661D"/>
    <w:rsid w:val="00370718"/>
    <w:rsid w:val="00390402"/>
    <w:rsid w:val="003B5038"/>
    <w:rsid w:val="003B536A"/>
    <w:rsid w:val="003C3035"/>
    <w:rsid w:val="003E2227"/>
    <w:rsid w:val="003E78D0"/>
    <w:rsid w:val="003F4764"/>
    <w:rsid w:val="003F6CC3"/>
    <w:rsid w:val="00404C0D"/>
    <w:rsid w:val="00414490"/>
    <w:rsid w:val="00423D96"/>
    <w:rsid w:val="00424663"/>
    <w:rsid w:val="00425C77"/>
    <w:rsid w:val="0044700E"/>
    <w:rsid w:val="00451B9C"/>
    <w:rsid w:val="004576E2"/>
    <w:rsid w:val="00460CD1"/>
    <w:rsid w:val="00476D53"/>
    <w:rsid w:val="00487456"/>
    <w:rsid w:val="004A6407"/>
    <w:rsid w:val="004B6EA6"/>
    <w:rsid w:val="004C6929"/>
    <w:rsid w:val="004D1DC3"/>
    <w:rsid w:val="004D6DE4"/>
    <w:rsid w:val="004D7F66"/>
    <w:rsid w:val="004F6378"/>
    <w:rsid w:val="00504693"/>
    <w:rsid w:val="005124FF"/>
    <w:rsid w:val="005414CA"/>
    <w:rsid w:val="005430C4"/>
    <w:rsid w:val="005432E3"/>
    <w:rsid w:val="00560108"/>
    <w:rsid w:val="0056709B"/>
    <w:rsid w:val="00574AB1"/>
    <w:rsid w:val="00581A22"/>
    <w:rsid w:val="005861D1"/>
    <w:rsid w:val="00590162"/>
    <w:rsid w:val="0059187E"/>
    <w:rsid w:val="005B07C7"/>
    <w:rsid w:val="005B4376"/>
    <w:rsid w:val="005C77F8"/>
    <w:rsid w:val="005E4F90"/>
    <w:rsid w:val="005F1F0F"/>
    <w:rsid w:val="005F5EE8"/>
    <w:rsid w:val="005F6498"/>
    <w:rsid w:val="005F75AC"/>
    <w:rsid w:val="005F7FA7"/>
    <w:rsid w:val="006052C1"/>
    <w:rsid w:val="006274C9"/>
    <w:rsid w:val="00631535"/>
    <w:rsid w:val="006319B9"/>
    <w:rsid w:val="00644714"/>
    <w:rsid w:val="00644B03"/>
    <w:rsid w:val="00646C7D"/>
    <w:rsid w:val="00647B03"/>
    <w:rsid w:val="00652AA9"/>
    <w:rsid w:val="006545A9"/>
    <w:rsid w:val="006602B0"/>
    <w:rsid w:val="00661FFA"/>
    <w:rsid w:val="00672BC0"/>
    <w:rsid w:val="00685554"/>
    <w:rsid w:val="006B2FB9"/>
    <w:rsid w:val="006B3503"/>
    <w:rsid w:val="006D14B1"/>
    <w:rsid w:val="006D5D98"/>
    <w:rsid w:val="006D7219"/>
    <w:rsid w:val="006F52A2"/>
    <w:rsid w:val="006F6B45"/>
    <w:rsid w:val="007010C5"/>
    <w:rsid w:val="007052E3"/>
    <w:rsid w:val="0071063A"/>
    <w:rsid w:val="00723D2A"/>
    <w:rsid w:val="007241C8"/>
    <w:rsid w:val="0073525D"/>
    <w:rsid w:val="0074119C"/>
    <w:rsid w:val="00742944"/>
    <w:rsid w:val="00742FF3"/>
    <w:rsid w:val="0076207D"/>
    <w:rsid w:val="00767E7B"/>
    <w:rsid w:val="00770882"/>
    <w:rsid w:val="007A1633"/>
    <w:rsid w:val="007A68BB"/>
    <w:rsid w:val="007B04C0"/>
    <w:rsid w:val="007B4A37"/>
    <w:rsid w:val="007C0CEB"/>
    <w:rsid w:val="007C6C6E"/>
    <w:rsid w:val="007D2542"/>
    <w:rsid w:val="007D762C"/>
    <w:rsid w:val="0080322B"/>
    <w:rsid w:val="00805E62"/>
    <w:rsid w:val="008120CA"/>
    <w:rsid w:val="00813877"/>
    <w:rsid w:val="00815DB2"/>
    <w:rsid w:val="0082042E"/>
    <w:rsid w:val="00822146"/>
    <w:rsid w:val="00835D20"/>
    <w:rsid w:val="008406FE"/>
    <w:rsid w:val="00847E9C"/>
    <w:rsid w:val="00851DED"/>
    <w:rsid w:val="00856CCB"/>
    <w:rsid w:val="0086781B"/>
    <w:rsid w:val="0088164F"/>
    <w:rsid w:val="00881AB3"/>
    <w:rsid w:val="008873C9"/>
    <w:rsid w:val="008937DC"/>
    <w:rsid w:val="008A57D5"/>
    <w:rsid w:val="008D2A70"/>
    <w:rsid w:val="008E203F"/>
    <w:rsid w:val="008F1A66"/>
    <w:rsid w:val="008F261F"/>
    <w:rsid w:val="008F6D9B"/>
    <w:rsid w:val="00900C82"/>
    <w:rsid w:val="00901179"/>
    <w:rsid w:val="00930090"/>
    <w:rsid w:val="009363C1"/>
    <w:rsid w:val="009373C7"/>
    <w:rsid w:val="00945A68"/>
    <w:rsid w:val="009475E1"/>
    <w:rsid w:val="00953395"/>
    <w:rsid w:val="00954EDB"/>
    <w:rsid w:val="00960978"/>
    <w:rsid w:val="009855B2"/>
    <w:rsid w:val="009922B4"/>
    <w:rsid w:val="009A62D3"/>
    <w:rsid w:val="009E0980"/>
    <w:rsid w:val="009E3667"/>
    <w:rsid w:val="009F2CE5"/>
    <w:rsid w:val="009F57DC"/>
    <w:rsid w:val="00A05A25"/>
    <w:rsid w:val="00A05B60"/>
    <w:rsid w:val="00A11847"/>
    <w:rsid w:val="00A11F6C"/>
    <w:rsid w:val="00A20FE6"/>
    <w:rsid w:val="00A223EC"/>
    <w:rsid w:val="00A24AA0"/>
    <w:rsid w:val="00A27991"/>
    <w:rsid w:val="00A43AB8"/>
    <w:rsid w:val="00A43BD6"/>
    <w:rsid w:val="00A5105E"/>
    <w:rsid w:val="00A648C7"/>
    <w:rsid w:val="00A6611E"/>
    <w:rsid w:val="00A7635B"/>
    <w:rsid w:val="00A82172"/>
    <w:rsid w:val="00A9618B"/>
    <w:rsid w:val="00A96F90"/>
    <w:rsid w:val="00AA6600"/>
    <w:rsid w:val="00AB1B20"/>
    <w:rsid w:val="00AB614F"/>
    <w:rsid w:val="00AC497A"/>
    <w:rsid w:val="00AD1F35"/>
    <w:rsid w:val="00AD2746"/>
    <w:rsid w:val="00AD47D5"/>
    <w:rsid w:val="00AD4A08"/>
    <w:rsid w:val="00AE2E59"/>
    <w:rsid w:val="00AE5E51"/>
    <w:rsid w:val="00AF3463"/>
    <w:rsid w:val="00AF530C"/>
    <w:rsid w:val="00B05275"/>
    <w:rsid w:val="00B06413"/>
    <w:rsid w:val="00B06C17"/>
    <w:rsid w:val="00B10B96"/>
    <w:rsid w:val="00B145D7"/>
    <w:rsid w:val="00B22893"/>
    <w:rsid w:val="00B276C6"/>
    <w:rsid w:val="00B329D1"/>
    <w:rsid w:val="00B400B4"/>
    <w:rsid w:val="00B41CB8"/>
    <w:rsid w:val="00B4253F"/>
    <w:rsid w:val="00B42DAC"/>
    <w:rsid w:val="00B52BED"/>
    <w:rsid w:val="00B57844"/>
    <w:rsid w:val="00B67E47"/>
    <w:rsid w:val="00B7573E"/>
    <w:rsid w:val="00B951BB"/>
    <w:rsid w:val="00BA67EB"/>
    <w:rsid w:val="00BA75B4"/>
    <w:rsid w:val="00BB0805"/>
    <w:rsid w:val="00BC12C1"/>
    <w:rsid w:val="00BD253D"/>
    <w:rsid w:val="00BD6F1B"/>
    <w:rsid w:val="00BE5961"/>
    <w:rsid w:val="00BE67A6"/>
    <w:rsid w:val="00BF5F46"/>
    <w:rsid w:val="00BF63E7"/>
    <w:rsid w:val="00BF6454"/>
    <w:rsid w:val="00BF7F01"/>
    <w:rsid w:val="00C01FC7"/>
    <w:rsid w:val="00C031C8"/>
    <w:rsid w:val="00C05A17"/>
    <w:rsid w:val="00C1303A"/>
    <w:rsid w:val="00C14055"/>
    <w:rsid w:val="00C16D3A"/>
    <w:rsid w:val="00C3162D"/>
    <w:rsid w:val="00C42E9F"/>
    <w:rsid w:val="00C555D4"/>
    <w:rsid w:val="00C65BCE"/>
    <w:rsid w:val="00C70B92"/>
    <w:rsid w:val="00C74C41"/>
    <w:rsid w:val="00C77C93"/>
    <w:rsid w:val="00C9370F"/>
    <w:rsid w:val="00C972AD"/>
    <w:rsid w:val="00CB5ABC"/>
    <w:rsid w:val="00CC0316"/>
    <w:rsid w:val="00CC30F9"/>
    <w:rsid w:val="00CC7520"/>
    <w:rsid w:val="00CC7C62"/>
    <w:rsid w:val="00CD6592"/>
    <w:rsid w:val="00CE1E2F"/>
    <w:rsid w:val="00CE3802"/>
    <w:rsid w:val="00CE4426"/>
    <w:rsid w:val="00CE77C8"/>
    <w:rsid w:val="00CF6951"/>
    <w:rsid w:val="00D053F8"/>
    <w:rsid w:val="00D22435"/>
    <w:rsid w:val="00D245A3"/>
    <w:rsid w:val="00D25985"/>
    <w:rsid w:val="00D34FFE"/>
    <w:rsid w:val="00D37150"/>
    <w:rsid w:val="00D5233E"/>
    <w:rsid w:val="00D5792A"/>
    <w:rsid w:val="00D609E9"/>
    <w:rsid w:val="00D723CA"/>
    <w:rsid w:val="00D772BB"/>
    <w:rsid w:val="00D83638"/>
    <w:rsid w:val="00D84032"/>
    <w:rsid w:val="00D91C3E"/>
    <w:rsid w:val="00D934EA"/>
    <w:rsid w:val="00D95D50"/>
    <w:rsid w:val="00DA0B08"/>
    <w:rsid w:val="00DA5D70"/>
    <w:rsid w:val="00DA7A25"/>
    <w:rsid w:val="00DB2766"/>
    <w:rsid w:val="00DC73FE"/>
    <w:rsid w:val="00DE35B7"/>
    <w:rsid w:val="00E11989"/>
    <w:rsid w:val="00E12750"/>
    <w:rsid w:val="00E1721D"/>
    <w:rsid w:val="00E31748"/>
    <w:rsid w:val="00E33CEE"/>
    <w:rsid w:val="00E629C1"/>
    <w:rsid w:val="00E73069"/>
    <w:rsid w:val="00E75187"/>
    <w:rsid w:val="00EA1209"/>
    <w:rsid w:val="00EB10FA"/>
    <w:rsid w:val="00EB6E01"/>
    <w:rsid w:val="00EC282E"/>
    <w:rsid w:val="00EC46CA"/>
    <w:rsid w:val="00ED0326"/>
    <w:rsid w:val="00EE4B87"/>
    <w:rsid w:val="00EF6523"/>
    <w:rsid w:val="00F05FEF"/>
    <w:rsid w:val="00F07CF1"/>
    <w:rsid w:val="00F222CF"/>
    <w:rsid w:val="00F23F8D"/>
    <w:rsid w:val="00F50175"/>
    <w:rsid w:val="00F509DB"/>
    <w:rsid w:val="00F51806"/>
    <w:rsid w:val="00F918DC"/>
    <w:rsid w:val="00FA284E"/>
    <w:rsid w:val="00FA6CF0"/>
    <w:rsid w:val="00FB2CA4"/>
    <w:rsid w:val="00FB703E"/>
    <w:rsid w:val="00FD35C7"/>
    <w:rsid w:val="00FE0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71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4471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4E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D69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2D69F8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00C82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44714"/>
    <w:rPr>
      <w:b/>
      <w:bCs/>
      <w:kern w:val="36"/>
      <w:sz w:val="48"/>
      <w:szCs w:val="48"/>
      <w:lang w:val="ru-RU" w:eastAsia="ru-RU" w:bidi="ar-SA"/>
    </w:rPr>
  </w:style>
  <w:style w:type="paragraph" w:styleId="31">
    <w:name w:val="Body Text 3"/>
    <w:basedOn w:val="a"/>
    <w:link w:val="32"/>
    <w:rsid w:val="00644714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locked/>
    <w:rsid w:val="00644714"/>
    <w:rPr>
      <w:sz w:val="16"/>
      <w:szCs w:val="16"/>
      <w:lang w:val="ru-RU" w:eastAsia="ru-RU" w:bidi="ar-SA"/>
    </w:rPr>
  </w:style>
  <w:style w:type="paragraph" w:customStyle="1" w:styleId="msonormalcxspmiddle">
    <w:name w:val="msonormalcxspmiddle"/>
    <w:basedOn w:val="a"/>
    <w:rsid w:val="006447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6447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rsid w:val="006447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bodytext3cxspmiddle">
    <w:name w:val="msobodytext3cxspmiddle"/>
    <w:basedOn w:val="a"/>
    <w:rsid w:val="006447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3">
    <w:name w:val="ЗАГОЛОВОК"/>
    <w:basedOn w:val="a"/>
    <w:link w:val="a4"/>
    <w:rsid w:val="00644714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a4">
    <w:name w:val="ЗАГОЛОВОК Знак"/>
    <w:link w:val="a3"/>
    <w:locked/>
    <w:rsid w:val="00644714"/>
    <w:rPr>
      <w:b/>
      <w:sz w:val="28"/>
      <w:szCs w:val="28"/>
      <w:lang w:val="ru-RU" w:eastAsia="ru-RU" w:bidi="ar-SA"/>
    </w:rPr>
  </w:style>
  <w:style w:type="paragraph" w:customStyle="1" w:styleId="a5">
    <w:name w:val="ПОДЗАГОЛОВОК"/>
    <w:basedOn w:val="a"/>
    <w:link w:val="a6"/>
    <w:rsid w:val="00644714"/>
    <w:pPr>
      <w:spacing w:after="0" w:line="240" w:lineRule="auto"/>
      <w:ind w:firstLine="567"/>
      <w:jc w:val="both"/>
    </w:pPr>
    <w:rPr>
      <w:rFonts w:ascii="Times New Roman" w:hAnsi="Times New Roman"/>
      <w:b/>
      <w:sz w:val="24"/>
      <w:szCs w:val="24"/>
    </w:rPr>
  </w:style>
  <w:style w:type="character" w:customStyle="1" w:styleId="a6">
    <w:name w:val="ПОДЗАГОЛОВОК Знак"/>
    <w:link w:val="a5"/>
    <w:locked/>
    <w:rsid w:val="00644714"/>
    <w:rPr>
      <w:b/>
      <w:sz w:val="24"/>
      <w:szCs w:val="24"/>
      <w:lang w:val="ru-RU" w:eastAsia="ru-RU" w:bidi="ar-SA"/>
    </w:rPr>
  </w:style>
  <w:style w:type="paragraph" w:customStyle="1" w:styleId="a7">
    <w:name w:val="ЗАГОЛОВОЧЕК"/>
    <w:basedOn w:val="a"/>
    <w:link w:val="a8"/>
    <w:rsid w:val="00644714"/>
    <w:pPr>
      <w:spacing w:after="0" w:line="240" w:lineRule="auto"/>
      <w:ind w:firstLine="567"/>
      <w:contextualSpacing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a8">
    <w:name w:val="ЗАГОЛОВОЧЕК Знак"/>
    <w:link w:val="a7"/>
    <w:locked/>
    <w:rsid w:val="00644714"/>
    <w:rPr>
      <w:b/>
      <w:bCs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6447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link w:val="HTML"/>
    <w:locked/>
    <w:rsid w:val="00644714"/>
    <w:rPr>
      <w:rFonts w:ascii="Courier New" w:hAnsi="Courier New" w:cs="Courier New"/>
      <w:color w:val="000000"/>
      <w:lang w:val="ru-RU" w:eastAsia="zh-CN" w:bidi="ar-SA"/>
    </w:rPr>
  </w:style>
  <w:style w:type="paragraph" w:customStyle="1" w:styleId="11">
    <w:name w:val="Абзац списка1"/>
    <w:basedOn w:val="a"/>
    <w:rsid w:val="00644714"/>
    <w:pPr>
      <w:ind w:left="720"/>
      <w:contextualSpacing/>
    </w:pPr>
  </w:style>
  <w:style w:type="character" w:styleId="a9">
    <w:name w:val="Emphasis"/>
    <w:uiPriority w:val="20"/>
    <w:qFormat/>
    <w:rsid w:val="00270A27"/>
    <w:rPr>
      <w:i/>
      <w:iCs/>
    </w:rPr>
  </w:style>
  <w:style w:type="table" w:styleId="aa">
    <w:name w:val="Table Grid"/>
    <w:basedOn w:val="a1"/>
    <w:uiPriority w:val="59"/>
    <w:rsid w:val="004C6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ubtle Emphasis"/>
    <w:uiPriority w:val="19"/>
    <w:qFormat/>
    <w:rsid w:val="00CE1E2F"/>
    <w:rPr>
      <w:i/>
      <w:iCs/>
      <w:color w:val="808080"/>
    </w:rPr>
  </w:style>
  <w:style w:type="paragraph" w:styleId="ac">
    <w:name w:val="No Spacing"/>
    <w:qFormat/>
    <w:rsid w:val="00CE1E2F"/>
    <w:rPr>
      <w:rFonts w:ascii="Calibri" w:hAnsi="Calibri"/>
      <w:sz w:val="22"/>
      <w:szCs w:val="22"/>
    </w:rPr>
  </w:style>
  <w:style w:type="paragraph" w:styleId="ad">
    <w:name w:val="List Paragraph"/>
    <w:basedOn w:val="a"/>
    <w:uiPriority w:val="34"/>
    <w:qFormat/>
    <w:rsid w:val="00132B35"/>
    <w:pPr>
      <w:ind w:left="720"/>
      <w:contextualSpacing/>
    </w:pPr>
  </w:style>
  <w:style w:type="paragraph" w:customStyle="1" w:styleId="12">
    <w:name w:val="Абзац списка1"/>
    <w:basedOn w:val="a"/>
    <w:rsid w:val="003570F0"/>
    <w:pPr>
      <w:spacing w:line="240" w:lineRule="auto"/>
      <w:ind w:left="720"/>
    </w:pPr>
    <w:rPr>
      <w:rFonts w:ascii="Times New Roman" w:hAnsi="Times New Roman"/>
      <w:sz w:val="28"/>
      <w:szCs w:val="28"/>
      <w:lang w:eastAsia="en-US"/>
    </w:rPr>
  </w:style>
  <w:style w:type="paragraph" w:customStyle="1" w:styleId="Style29">
    <w:name w:val="Style29"/>
    <w:basedOn w:val="a"/>
    <w:rsid w:val="00A648C7"/>
    <w:pPr>
      <w:widowControl w:val="0"/>
      <w:autoSpaceDE w:val="0"/>
      <w:autoSpaceDN w:val="0"/>
      <w:adjustRightInd w:val="0"/>
      <w:spacing w:after="0" w:line="259" w:lineRule="exact"/>
      <w:ind w:firstLine="355"/>
      <w:jc w:val="both"/>
    </w:pPr>
    <w:rPr>
      <w:rFonts w:ascii="Times New Roman" w:hAnsi="Times New Roman"/>
      <w:sz w:val="24"/>
      <w:szCs w:val="24"/>
    </w:rPr>
  </w:style>
  <w:style w:type="character" w:customStyle="1" w:styleId="FontStyle49">
    <w:name w:val="Font Style49"/>
    <w:rsid w:val="00A648C7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rsid w:val="00A648C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rsid w:val="00A648C7"/>
    <w:rPr>
      <w:rFonts w:ascii="Times New Roman" w:hAnsi="Times New Roman" w:cs="Times New Roman"/>
      <w:b/>
      <w:bCs/>
      <w:sz w:val="20"/>
      <w:szCs w:val="20"/>
    </w:rPr>
  </w:style>
  <w:style w:type="paragraph" w:customStyle="1" w:styleId="c15">
    <w:name w:val="c15"/>
    <w:basedOn w:val="a"/>
    <w:rsid w:val="00BE67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rsid w:val="00BE67A6"/>
  </w:style>
  <w:style w:type="character" w:customStyle="1" w:styleId="c5">
    <w:name w:val="c5"/>
    <w:rsid w:val="00BE67A6"/>
  </w:style>
  <w:style w:type="paragraph" w:customStyle="1" w:styleId="c47">
    <w:name w:val="c47"/>
    <w:basedOn w:val="a"/>
    <w:rsid w:val="00EC28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1">
    <w:name w:val="c41"/>
    <w:rsid w:val="00EC282E"/>
  </w:style>
  <w:style w:type="character" w:customStyle="1" w:styleId="apple-converted-space">
    <w:name w:val="apple-converted-space"/>
    <w:rsid w:val="00EC282E"/>
  </w:style>
  <w:style w:type="character" w:customStyle="1" w:styleId="c22">
    <w:name w:val="c22"/>
    <w:rsid w:val="00EC282E"/>
  </w:style>
  <w:style w:type="character" w:customStyle="1" w:styleId="c32">
    <w:name w:val="c32"/>
    <w:rsid w:val="00EC282E"/>
  </w:style>
  <w:style w:type="paragraph" w:styleId="ae">
    <w:name w:val="Body Text"/>
    <w:basedOn w:val="a"/>
    <w:link w:val="af"/>
    <w:rsid w:val="00E629C1"/>
    <w:pPr>
      <w:spacing w:after="120"/>
    </w:pPr>
    <w:rPr>
      <w:lang/>
    </w:rPr>
  </w:style>
  <w:style w:type="character" w:customStyle="1" w:styleId="af">
    <w:name w:val="Основной текст Знак"/>
    <w:link w:val="ae"/>
    <w:rsid w:val="00E629C1"/>
    <w:rPr>
      <w:rFonts w:ascii="Calibri" w:hAnsi="Calibri"/>
      <w:sz w:val="22"/>
      <w:szCs w:val="22"/>
    </w:rPr>
  </w:style>
  <w:style w:type="paragraph" w:styleId="af0">
    <w:name w:val="header"/>
    <w:basedOn w:val="a"/>
    <w:link w:val="af1"/>
    <w:uiPriority w:val="99"/>
    <w:rsid w:val="00BB0805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Верхний колонтитул Знак"/>
    <w:link w:val="af0"/>
    <w:uiPriority w:val="99"/>
    <w:rsid w:val="00BB0805"/>
    <w:rPr>
      <w:rFonts w:ascii="Calibri" w:hAnsi="Calibri"/>
      <w:sz w:val="22"/>
      <w:szCs w:val="22"/>
    </w:rPr>
  </w:style>
  <w:style w:type="paragraph" w:styleId="af2">
    <w:name w:val="footer"/>
    <w:basedOn w:val="a"/>
    <w:link w:val="af3"/>
    <w:uiPriority w:val="99"/>
    <w:rsid w:val="00BB0805"/>
    <w:pPr>
      <w:tabs>
        <w:tab w:val="center" w:pos="4677"/>
        <w:tab w:val="right" w:pos="9355"/>
      </w:tabs>
    </w:pPr>
    <w:rPr>
      <w:lang/>
    </w:rPr>
  </w:style>
  <w:style w:type="character" w:customStyle="1" w:styleId="af3">
    <w:name w:val="Нижний колонтитул Знак"/>
    <w:link w:val="af2"/>
    <w:uiPriority w:val="99"/>
    <w:rsid w:val="00BB0805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D934EA"/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af4">
    <w:name w:val="Normal (Web)"/>
    <w:basedOn w:val="a"/>
    <w:unhideWhenUsed/>
    <w:rsid w:val="00D934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934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37">
    <w:name w:val="Style37"/>
    <w:basedOn w:val="a"/>
    <w:rsid w:val="00D934EA"/>
    <w:pPr>
      <w:widowControl w:val="0"/>
      <w:autoSpaceDE w:val="0"/>
      <w:autoSpaceDN w:val="0"/>
      <w:adjustRightInd w:val="0"/>
      <w:spacing w:after="0" w:line="259" w:lineRule="exact"/>
      <w:ind w:firstLine="346"/>
      <w:jc w:val="both"/>
    </w:pPr>
    <w:rPr>
      <w:rFonts w:ascii="Times New Roman" w:hAnsi="Times New Roman"/>
      <w:sz w:val="24"/>
      <w:szCs w:val="24"/>
    </w:rPr>
  </w:style>
  <w:style w:type="character" w:styleId="af5">
    <w:name w:val="Hyperlink"/>
    <w:uiPriority w:val="99"/>
    <w:rsid w:val="00D934EA"/>
    <w:rPr>
      <w:color w:val="0000FF"/>
      <w:u w:val="single"/>
    </w:rPr>
  </w:style>
  <w:style w:type="paragraph" w:customStyle="1" w:styleId="af6">
    <w:name w:val="Знак"/>
    <w:basedOn w:val="a"/>
    <w:rsid w:val="00D934E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7">
    <w:name w:val="Strong"/>
    <w:uiPriority w:val="22"/>
    <w:qFormat/>
    <w:rsid w:val="00CE77C8"/>
    <w:rPr>
      <w:b/>
      <w:bCs/>
    </w:rPr>
  </w:style>
  <w:style w:type="character" w:customStyle="1" w:styleId="FontStyle48">
    <w:name w:val="Font Style48"/>
    <w:uiPriority w:val="99"/>
    <w:rsid w:val="00BF63E7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uiPriority w:val="99"/>
    <w:rsid w:val="00BF63E7"/>
    <w:rPr>
      <w:rFonts w:ascii="Times New Roman" w:hAnsi="Times New Roman" w:cs="Times New Roman"/>
      <w:sz w:val="28"/>
      <w:szCs w:val="28"/>
    </w:rPr>
  </w:style>
  <w:style w:type="paragraph" w:customStyle="1" w:styleId="Style12">
    <w:name w:val="Style12"/>
    <w:basedOn w:val="a"/>
    <w:uiPriority w:val="99"/>
    <w:rsid w:val="00BF63E7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BF63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BF63E7"/>
    <w:pPr>
      <w:widowControl w:val="0"/>
      <w:autoSpaceDE w:val="0"/>
      <w:autoSpaceDN w:val="0"/>
      <w:adjustRightInd w:val="0"/>
      <w:spacing w:after="0" w:line="485" w:lineRule="exact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BF63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7">
    <w:name w:val="Font Style47"/>
    <w:uiPriority w:val="99"/>
    <w:rsid w:val="00BF63E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1">
    <w:name w:val="Font Style51"/>
    <w:uiPriority w:val="99"/>
    <w:rsid w:val="00BF63E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7">
    <w:name w:val="Font Style67"/>
    <w:uiPriority w:val="99"/>
    <w:rsid w:val="00BF63E7"/>
    <w:rPr>
      <w:rFonts w:ascii="Times New Roman" w:hAnsi="Times New Roman" w:cs="Times New Roman"/>
      <w:i/>
      <w:iCs/>
      <w:sz w:val="26"/>
      <w:szCs w:val="26"/>
    </w:rPr>
  </w:style>
  <w:style w:type="character" w:customStyle="1" w:styleId="40">
    <w:name w:val="Заголовок 4 Знак"/>
    <w:link w:val="4"/>
    <w:semiHidden/>
    <w:rsid w:val="002D69F8"/>
    <w:rPr>
      <w:rFonts w:ascii="Calibri" w:eastAsia="Times New Roman" w:hAnsi="Calibri" w:cs="Times New Roman"/>
      <w:b/>
      <w:bCs/>
      <w:sz w:val="28"/>
      <w:szCs w:val="28"/>
    </w:rPr>
  </w:style>
  <w:style w:type="paragraph" w:styleId="af8">
    <w:name w:val="Title"/>
    <w:basedOn w:val="a"/>
    <w:link w:val="af9"/>
    <w:qFormat/>
    <w:rsid w:val="002D69F8"/>
    <w:pPr>
      <w:spacing w:after="0" w:line="240" w:lineRule="auto"/>
      <w:jc w:val="center"/>
    </w:pPr>
    <w:rPr>
      <w:rFonts w:ascii="Times New Roman" w:hAnsi="Times New Roman"/>
      <w:sz w:val="28"/>
      <w:szCs w:val="20"/>
      <w:lang/>
    </w:rPr>
  </w:style>
  <w:style w:type="character" w:customStyle="1" w:styleId="af9">
    <w:name w:val="Название Знак"/>
    <w:link w:val="af8"/>
    <w:rsid w:val="002D69F8"/>
    <w:rPr>
      <w:sz w:val="28"/>
    </w:rPr>
  </w:style>
  <w:style w:type="character" w:customStyle="1" w:styleId="30">
    <w:name w:val="Заголовок 3 Знак"/>
    <w:link w:val="3"/>
    <w:semiHidden/>
    <w:rsid w:val="002D69F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ntStyle202">
    <w:name w:val="Font Style202"/>
    <w:uiPriority w:val="99"/>
    <w:rsid w:val="00A6611E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uiPriority w:val="99"/>
    <w:rsid w:val="00A6611E"/>
    <w:rPr>
      <w:rFonts w:ascii="Century Schoolbook" w:hAnsi="Century Schoolbook" w:cs="Century Schoolbook" w:hint="default"/>
      <w:sz w:val="18"/>
      <w:szCs w:val="18"/>
    </w:rPr>
  </w:style>
  <w:style w:type="paragraph" w:customStyle="1" w:styleId="Default">
    <w:name w:val="Default"/>
    <w:rsid w:val="00A6611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609E9"/>
    <w:rPr>
      <w:rFonts w:eastAsia="Calibri"/>
      <w:i/>
      <w:iCs/>
      <w:color w:val="000000"/>
      <w:lang w:eastAsia="en-US"/>
    </w:rPr>
  </w:style>
  <w:style w:type="character" w:customStyle="1" w:styleId="22">
    <w:name w:val="Цитата 2 Знак"/>
    <w:link w:val="21"/>
    <w:uiPriority w:val="29"/>
    <w:rsid w:val="00D609E9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900C8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18">
    <w:name w:val="Font Style18"/>
    <w:rsid w:val="00900C82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rsid w:val="00900C82"/>
    <w:rPr>
      <w:rFonts w:ascii="Franklin Gothic Medium Cond" w:hAnsi="Franklin Gothic Medium Cond" w:cs="Franklin Gothic Medium Cond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ilit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621A0-CA11-46B5-868C-AF4101DD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43</Pages>
  <Words>12088</Words>
  <Characters>68904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80831</CharactersWithSpaces>
  <SharedDoc>false</SharedDoc>
  <HLinks>
    <vt:vector size="6" baseType="variant">
      <vt:variant>
        <vt:i4>7798883</vt:i4>
      </vt:variant>
      <vt:variant>
        <vt:i4>0</vt:i4>
      </vt:variant>
      <vt:variant>
        <vt:i4>0</vt:i4>
      </vt:variant>
      <vt:variant>
        <vt:i4>5</vt:i4>
      </vt:variant>
      <vt:variant>
        <vt:lpwstr>http://military.ru/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2017-02-09T06:32:00Z</cp:lastPrinted>
  <dcterms:created xsi:type="dcterms:W3CDTF">2017-01-24T04:14:00Z</dcterms:created>
  <dcterms:modified xsi:type="dcterms:W3CDTF">2017-09-07T03:35:00Z</dcterms:modified>
</cp:coreProperties>
</file>