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6A" w:rsidRPr="00D4376A" w:rsidRDefault="00D4376A" w:rsidP="002470B2">
      <w:pPr>
        <w:spacing w:before="85" w:after="85" w:line="440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437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Образование</w:t>
      </w:r>
    </w:p>
    <w:p w:rsidR="00D4376A" w:rsidRPr="00D4376A" w:rsidRDefault="00D4376A" w:rsidP="002470B2">
      <w:pPr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</w:pPr>
      <w:r w:rsidRPr="00D4376A">
        <w:rPr>
          <w:rFonts w:ascii="Times New Roman" w:eastAsia="Times New Roman" w:hAnsi="Times New Roman" w:cs="Times New Roman"/>
          <w:b/>
          <w:bCs/>
          <w:color w:val="2C1E00"/>
          <w:sz w:val="28"/>
          <w:szCs w:val="28"/>
          <w:lang w:eastAsia="ru-RU"/>
        </w:rPr>
        <w:t>КГКУЗ ККДР № 2 реализует дошкольный уровень образования</w:t>
      </w:r>
      <w:r w:rsidRPr="00D4376A"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>. Дошкольное образование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4376A" w:rsidRPr="00D4376A" w:rsidRDefault="00D4376A" w:rsidP="002470B2">
      <w:pPr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</w:pPr>
      <w:r w:rsidRPr="00D4376A">
        <w:rPr>
          <w:rFonts w:ascii="Times New Roman" w:eastAsia="Times New Roman" w:hAnsi="Times New Roman" w:cs="Times New Roman"/>
          <w:b/>
          <w:bCs/>
          <w:color w:val="2C1E00"/>
          <w:sz w:val="28"/>
          <w:szCs w:val="28"/>
          <w:lang w:eastAsia="ru-RU"/>
        </w:rPr>
        <w:t>Форма обучения</w:t>
      </w:r>
      <w:r w:rsidRPr="00D4376A"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> – очная.</w:t>
      </w:r>
    </w:p>
    <w:p w:rsidR="00D4376A" w:rsidRPr="00D4376A" w:rsidRDefault="00D4376A" w:rsidP="002470B2">
      <w:pPr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</w:pPr>
      <w:r w:rsidRPr="00D4376A">
        <w:rPr>
          <w:rFonts w:ascii="Times New Roman" w:eastAsia="Times New Roman" w:hAnsi="Times New Roman" w:cs="Times New Roman"/>
          <w:b/>
          <w:bCs/>
          <w:color w:val="2C1E00"/>
          <w:sz w:val="28"/>
          <w:szCs w:val="28"/>
          <w:lang w:eastAsia="ru-RU"/>
        </w:rPr>
        <w:t>Численность обучающихся</w:t>
      </w:r>
      <w:r w:rsidRPr="00D4376A"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> по реализуемой образовательной программе – 30 чел.</w:t>
      </w:r>
    </w:p>
    <w:p w:rsidR="00D4376A" w:rsidRPr="00D4376A" w:rsidRDefault="00D4376A" w:rsidP="002470B2">
      <w:pPr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</w:pPr>
      <w:r w:rsidRPr="00D4376A">
        <w:rPr>
          <w:rFonts w:ascii="Times New Roman" w:eastAsia="Times New Roman" w:hAnsi="Times New Roman" w:cs="Times New Roman"/>
          <w:b/>
          <w:bCs/>
          <w:color w:val="2C1E00"/>
          <w:sz w:val="28"/>
          <w:szCs w:val="28"/>
          <w:lang w:eastAsia="ru-RU"/>
        </w:rPr>
        <w:t>Образовательные услуги, оказываемые на бесплатной основе:</w:t>
      </w:r>
    </w:p>
    <w:p w:rsidR="00D4376A" w:rsidRPr="00D4376A" w:rsidRDefault="00D4376A" w:rsidP="002470B2">
      <w:pPr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</w:pPr>
      <w:r w:rsidRPr="00D4376A"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 xml:space="preserve">Образовательная деятельность в </w:t>
      </w:r>
      <w:r w:rsidRPr="00D4376A">
        <w:rPr>
          <w:rFonts w:ascii="Times New Roman" w:eastAsia="Times New Roman" w:hAnsi="Times New Roman" w:cs="Times New Roman"/>
          <w:bCs/>
          <w:color w:val="2C1E00"/>
          <w:sz w:val="28"/>
          <w:szCs w:val="28"/>
          <w:lang w:eastAsia="ru-RU"/>
        </w:rPr>
        <w:t>КГКУЗ ККДР № 2</w:t>
      </w:r>
      <w:r w:rsidRPr="00D4376A">
        <w:rPr>
          <w:rFonts w:ascii="Times New Roman" w:eastAsia="Times New Roman" w:hAnsi="Times New Roman" w:cs="Times New Roman"/>
          <w:b/>
          <w:bCs/>
          <w:color w:val="2C1E00"/>
          <w:sz w:val="28"/>
          <w:szCs w:val="28"/>
          <w:lang w:eastAsia="ru-RU"/>
        </w:rPr>
        <w:t xml:space="preserve"> </w:t>
      </w:r>
      <w:r w:rsidRPr="00D4376A"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 xml:space="preserve"> осуществляется на государственном языке Российской Федерации.</w:t>
      </w:r>
    </w:p>
    <w:p w:rsidR="00D4376A" w:rsidRPr="00D4376A" w:rsidRDefault="00D4376A" w:rsidP="002470B2">
      <w:pPr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</w:pPr>
      <w:r w:rsidRPr="00D4376A"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 xml:space="preserve">Содержание образовательного процесса в </w:t>
      </w:r>
      <w:r w:rsidRPr="00D4376A">
        <w:rPr>
          <w:rFonts w:ascii="Times New Roman" w:eastAsia="Times New Roman" w:hAnsi="Times New Roman" w:cs="Times New Roman"/>
          <w:bCs/>
          <w:color w:val="2C1E00"/>
          <w:sz w:val="28"/>
          <w:szCs w:val="28"/>
          <w:lang w:eastAsia="ru-RU"/>
        </w:rPr>
        <w:t>КГКУЗ ККДР № 2</w:t>
      </w:r>
      <w:r w:rsidRPr="00D4376A">
        <w:rPr>
          <w:rFonts w:ascii="Times New Roman" w:eastAsia="Times New Roman" w:hAnsi="Times New Roman" w:cs="Times New Roman"/>
          <w:b/>
          <w:bCs/>
          <w:color w:val="2C1E00"/>
          <w:sz w:val="28"/>
          <w:szCs w:val="28"/>
          <w:lang w:eastAsia="ru-RU"/>
        </w:rPr>
        <w:t xml:space="preserve"> </w:t>
      </w:r>
      <w:r w:rsidRPr="00D4376A"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>определяется образовательной программой дошкольного образования. Программа обеспечивают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D4376A" w:rsidRPr="00D4376A" w:rsidRDefault="00D4376A" w:rsidP="002470B2">
      <w:pPr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</w:pPr>
      <w:r w:rsidRPr="00D4376A"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D4376A" w:rsidRPr="00D4376A" w:rsidRDefault="00D4376A" w:rsidP="002470B2">
      <w:pPr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</w:pPr>
      <w:r w:rsidRPr="00D4376A"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>Решение образовательных задач предусмотрено в рамках:</w:t>
      </w:r>
    </w:p>
    <w:p w:rsidR="00D4376A" w:rsidRPr="00D4376A" w:rsidRDefault="00D4376A" w:rsidP="002470B2">
      <w:pPr>
        <w:numPr>
          <w:ilvl w:val="0"/>
          <w:numId w:val="1"/>
        </w:numPr>
        <w:spacing w:before="100" w:beforeAutospacing="1" w:after="100" w:afterAutospacing="1" w:line="237" w:lineRule="atLeast"/>
        <w:ind w:left="34" w:right="34"/>
        <w:jc w:val="both"/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</w:pPr>
      <w:r w:rsidRPr="00D4376A"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>непосредственно образовательной деятельности, осуществляемой в процессе организации различных видов детской деятельности;</w:t>
      </w:r>
    </w:p>
    <w:p w:rsidR="00D4376A" w:rsidRPr="00D4376A" w:rsidRDefault="00D4376A" w:rsidP="002470B2">
      <w:pPr>
        <w:numPr>
          <w:ilvl w:val="0"/>
          <w:numId w:val="1"/>
        </w:numPr>
        <w:spacing w:before="100" w:beforeAutospacing="1" w:after="100" w:afterAutospacing="1" w:line="237" w:lineRule="atLeast"/>
        <w:ind w:left="34" w:right="34"/>
        <w:jc w:val="both"/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</w:pPr>
      <w:r w:rsidRPr="00D4376A"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>проведения режимных моментов в соответствии со спецификой дошкольного возраста;</w:t>
      </w:r>
    </w:p>
    <w:p w:rsidR="00D4376A" w:rsidRPr="00D4376A" w:rsidRDefault="00D4376A" w:rsidP="002470B2">
      <w:pPr>
        <w:numPr>
          <w:ilvl w:val="0"/>
          <w:numId w:val="1"/>
        </w:numPr>
        <w:spacing w:before="100" w:beforeAutospacing="1" w:after="100" w:afterAutospacing="1" w:line="237" w:lineRule="atLeast"/>
        <w:ind w:left="34" w:right="34"/>
        <w:jc w:val="both"/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</w:pPr>
      <w:r w:rsidRPr="00D4376A"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>самостоятельной деятельности детей (организуется в соответствии с режимом дня каждой возрастной группы, календарным планирование в группах).</w:t>
      </w:r>
    </w:p>
    <w:p w:rsidR="00D4376A" w:rsidRPr="00D4376A" w:rsidRDefault="00D4376A" w:rsidP="002470B2">
      <w:pPr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</w:pPr>
      <w:r w:rsidRPr="00D4376A">
        <w:rPr>
          <w:rFonts w:ascii="Times New Roman" w:eastAsia="Times New Roman" w:hAnsi="Times New Roman" w:cs="Times New Roman"/>
          <w:bCs/>
          <w:color w:val="2C1E00"/>
          <w:sz w:val="28"/>
          <w:szCs w:val="28"/>
          <w:lang w:eastAsia="ru-RU"/>
        </w:rPr>
        <w:t>Организация внеучебной деятельности проводится</w:t>
      </w:r>
      <w:r w:rsidRPr="00D4376A"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 xml:space="preserve"> в форме экскурсий, походов, кружковой работы и др. образовательными программами </w:t>
      </w:r>
      <w:r w:rsidRPr="00D4376A">
        <w:rPr>
          <w:rFonts w:ascii="Times New Roman" w:eastAsia="Times New Roman" w:hAnsi="Times New Roman" w:cs="Times New Roman"/>
          <w:bCs/>
          <w:color w:val="2C1E00"/>
          <w:sz w:val="28"/>
          <w:szCs w:val="28"/>
          <w:lang w:eastAsia="ru-RU"/>
        </w:rPr>
        <w:t xml:space="preserve">КГКУЗ ККДР № 2 </w:t>
      </w:r>
    </w:p>
    <w:p w:rsidR="00D6386C" w:rsidRDefault="00D6386C"/>
    <w:sectPr w:rsidR="00D6386C" w:rsidSect="00D6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42E1"/>
    <w:multiLevelType w:val="multilevel"/>
    <w:tmpl w:val="F62E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06D57"/>
    <w:multiLevelType w:val="multilevel"/>
    <w:tmpl w:val="CCB0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B7AF4"/>
    <w:multiLevelType w:val="multilevel"/>
    <w:tmpl w:val="70C6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71486"/>
    <w:multiLevelType w:val="multilevel"/>
    <w:tmpl w:val="C9D4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33873"/>
    <w:multiLevelType w:val="multilevel"/>
    <w:tmpl w:val="B64C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DC4A37"/>
    <w:rsid w:val="002470B2"/>
    <w:rsid w:val="005E0992"/>
    <w:rsid w:val="00D4376A"/>
    <w:rsid w:val="00D6386C"/>
    <w:rsid w:val="00DC4A37"/>
    <w:rsid w:val="00DE7E6A"/>
    <w:rsid w:val="00F03606"/>
    <w:rsid w:val="00FC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6C"/>
  </w:style>
  <w:style w:type="paragraph" w:styleId="2">
    <w:name w:val="heading 2"/>
    <w:basedOn w:val="a"/>
    <w:link w:val="20"/>
    <w:uiPriority w:val="9"/>
    <w:qFormat/>
    <w:rsid w:val="00D4376A"/>
    <w:pPr>
      <w:spacing w:before="85" w:after="85" w:line="440" w:lineRule="atLeast"/>
      <w:outlineLvl w:val="1"/>
    </w:pPr>
    <w:rPr>
      <w:rFonts w:ascii="Arial" w:eastAsia="Times New Roman" w:hAnsi="Arial" w:cs="Arial"/>
      <w:color w:val="61AB01"/>
      <w:sz w:val="51"/>
      <w:szCs w:val="5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376A"/>
    <w:rPr>
      <w:rFonts w:ascii="Arial" w:eastAsia="Times New Roman" w:hAnsi="Arial" w:cs="Arial"/>
      <w:color w:val="61AB01"/>
      <w:sz w:val="51"/>
      <w:szCs w:val="51"/>
      <w:lang w:eastAsia="ru-RU"/>
    </w:rPr>
  </w:style>
  <w:style w:type="character" w:styleId="a5">
    <w:name w:val="Hyperlink"/>
    <w:basedOn w:val="a0"/>
    <w:uiPriority w:val="99"/>
    <w:semiHidden/>
    <w:unhideWhenUsed/>
    <w:rsid w:val="00D4376A"/>
    <w:rPr>
      <w:color w:val="0067BA"/>
      <w:u w:val="single"/>
    </w:rPr>
  </w:style>
  <w:style w:type="paragraph" w:styleId="a6">
    <w:name w:val="Normal (Web)"/>
    <w:basedOn w:val="a"/>
    <w:uiPriority w:val="99"/>
    <w:semiHidden/>
    <w:unhideWhenUsed/>
    <w:rsid w:val="00D4376A"/>
    <w:pPr>
      <w:spacing w:before="100" w:beforeAutospacing="1" w:after="100" w:afterAutospacing="1" w:line="271" w:lineRule="atLeast"/>
    </w:pPr>
    <w:rPr>
      <w:rFonts w:ascii="Arial" w:eastAsia="Times New Roman" w:hAnsi="Arial" w:cs="Arial"/>
      <w:color w:val="2C1E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4376A"/>
    <w:rPr>
      <w:b/>
      <w:bCs/>
    </w:rPr>
  </w:style>
  <w:style w:type="character" w:customStyle="1" w:styleId="rlsliders-toggle-inner">
    <w:name w:val="rl_sliders-toggle-inner"/>
    <w:basedOn w:val="a0"/>
    <w:rsid w:val="00D43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015">
          <w:marLeft w:val="0"/>
          <w:marRight w:val="0"/>
          <w:marTop w:val="0"/>
          <w:marBottom w:val="-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9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17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7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5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39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738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FE6EA"/>
                            <w:right w:val="none" w:sz="0" w:space="0" w:color="auto"/>
                          </w:divBdr>
                        </w:div>
                        <w:div w:id="476265373">
                          <w:marLeft w:val="542"/>
                          <w:marRight w:val="542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0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7618">
          <w:marLeft w:val="0"/>
          <w:marRight w:val="0"/>
          <w:marTop w:val="0"/>
          <w:marBottom w:val="-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9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9968">
                                  <w:marLeft w:val="3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8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02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6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14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420">
                                  <w:marLeft w:val="0"/>
                                  <w:marRight w:val="0"/>
                                  <w:marTop w:val="1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028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6385">
                          <w:marLeft w:val="271"/>
                          <w:marRight w:val="0"/>
                          <w:marTop w:val="2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619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21247">
                              <w:marLeft w:val="0"/>
                              <w:marRight w:val="0"/>
                              <w:marTop w:val="0"/>
                              <w:marBottom w:val="3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2017-08-30T08:01:00Z</dcterms:created>
  <dcterms:modified xsi:type="dcterms:W3CDTF">2017-09-12T07:44:00Z</dcterms:modified>
</cp:coreProperties>
</file>