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F2" w:rsidRDefault="00FD6DF2" w:rsidP="00FD6DF2">
      <w:pPr>
        <w:framePr w:h="15903" w:hSpace="10080" w:wrap="notBeside" w:vAnchor="text" w:hAnchor="margin" w:x="1" w:y="1"/>
        <w:widowControl w:val="0"/>
        <w:autoSpaceDE w:val="0"/>
        <w:autoSpaceDN w:val="0"/>
        <w:adjustRightInd w:val="0"/>
        <w:spacing w:after="0" w:line="240" w:lineRule="auto"/>
        <w:ind w:firstLine="0"/>
        <w:rPr>
          <w:rFonts w:ascii="Times New Roman" w:hAnsi="Times New Roman"/>
          <w:sz w:val="24"/>
          <w:szCs w:val="24"/>
        </w:rPr>
      </w:pPr>
      <w:r>
        <w:rPr>
          <w:rFonts w:ascii="Times New Roman" w:hAnsi="Times New Roman"/>
          <w:noProof/>
          <w:sz w:val="24"/>
          <w:szCs w:val="24"/>
        </w:rPr>
        <w:drawing>
          <wp:inline distT="0" distB="0" distL="0" distR="0">
            <wp:extent cx="6286500" cy="9077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7914" cy="9079366"/>
                    </a:xfrm>
                    <a:prstGeom prst="rect">
                      <a:avLst/>
                    </a:prstGeom>
                    <a:noFill/>
                    <a:ln w="9525">
                      <a:noFill/>
                      <a:miter lim="800000"/>
                      <a:headEnd/>
                      <a:tailEnd/>
                    </a:ln>
                  </pic:spPr>
                </pic:pic>
              </a:graphicData>
            </a:graphic>
          </wp:inline>
        </w:drawing>
      </w:r>
    </w:p>
    <w:p w:rsidR="009417F6" w:rsidRPr="00BB4691" w:rsidRDefault="009417F6" w:rsidP="009417F6">
      <w:pPr>
        <w:jc w:val="center"/>
        <w:rPr>
          <w:rStyle w:val="a6"/>
          <w:rFonts w:ascii="Times New Roman" w:hAnsi="Times New Roman"/>
          <w:b/>
          <w:i w:val="0"/>
          <w:sz w:val="28"/>
          <w:szCs w:val="28"/>
        </w:rPr>
      </w:pPr>
      <w:r w:rsidRPr="003C2BEF">
        <w:rPr>
          <w:rStyle w:val="a6"/>
          <w:rFonts w:ascii="Times New Roman" w:hAnsi="Times New Roman"/>
          <w:b/>
          <w:i w:val="0"/>
          <w:sz w:val="28"/>
          <w:szCs w:val="28"/>
        </w:rPr>
        <w:lastRenderedPageBreak/>
        <w:t>Оглавление</w:t>
      </w:r>
    </w:p>
    <w:p w:rsidR="009417F6" w:rsidRPr="00AF751A" w:rsidRDefault="00B1448C" w:rsidP="00AF751A">
      <w:pPr>
        <w:pStyle w:val="ac"/>
        <w:spacing w:line="360" w:lineRule="auto"/>
        <w:ind w:firstLine="0"/>
        <w:jc w:val="both"/>
        <w:rPr>
          <w:rStyle w:val="a6"/>
          <w:b w:val="0"/>
          <w:i w:val="0"/>
        </w:rPr>
      </w:pPr>
      <w:r>
        <w:rPr>
          <w:b w:val="0"/>
        </w:rPr>
        <w:t>1.</w:t>
      </w:r>
      <w:r w:rsidR="00AF751A" w:rsidRPr="00AF751A">
        <w:rPr>
          <w:b w:val="0"/>
        </w:rPr>
        <w:t xml:space="preserve"> </w:t>
      </w:r>
      <w:r w:rsidR="003C2BEF" w:rsidRPr="003C2BEF">
        <w:rPr>
          <w:b w:val="0"/>
        </w:rPr>
        <w:t>Пояснительная записк</w:t>
      </w:r>
      <w:r w:rsidR="00AF751A">
        <w:rPr>
          <w:b w:val="0"/>
        </w:rPr>
        <w:t>а…</w:t>
      </w:r>
      <w:r w:rsidR="00AF751A" w:rsidRPr="00AF751A">
        <w:rPr>
          <w:b w:val="0"/>
        </w:rPr>
        <w:t>…………………………………………………….3</w:t>
      </w:r>
    </w:p>
    <w:p w:rsidR="009417F6" w:rsidRPr="00AF751A" w:rsidRDefault="00B1448C" w:rsidP="00AF751A">
      <w:pPr>
        <w:ind w:firstLine="0"/>
        <w:rPr>
          <w:rStyle w:val="a6"/>
          <w:rFonts w:ascii="Times New Roman" w:hAnsi="Times New Roman"/>
          <w:sz w:val="28"/>
          <w:szCs w:val="28"/>
        </w:rPr>
      </w:pPr>
      <w:r>
        <w:rPr>
          <w:rFonts w:ascii="Times New Roman" w:hAnsi="Times New Roman"/>
          <w:sz w:val="28"/>
          <w:szCs w:val="28"/>
        </w:rPr>
        <w:t>2.</w:t>
      </w:r>
      <w:r w:rsidR="00AF751A" w:rsidRPr="00AF751A">
        <w:rPr>
          <w:rFonts w:ascii="Times New Roman" w:hAnsi="Times New Roman"/>
          <w:sz w:val="28"/>
          <w:szCs w:val="28"/>
        </w:rPr>
        <w:t xml:space="preserve"> </w:t>
      </w:r>
      <w:r w:rsidR="003C2BEF" w:rsidRPr="003C2BEF">
        <w:rPr>
          <w:rFonts w:ascii="Times New Roman" w:hAnsi="Times New Roman"/>
          <w:sz w:val="28"/>
          <w:szCs w:val="28"/>
        </w:rPr>
        <w:t>Программа развития ребенка до год</w:t>
      </w:r>
      <w:r w:rsidR="00AF751A">
        <w:rPr>
          <w:rFonts w:ascii="Times New Roman" w:hAnsi="Times New Roman"/>
          <w:sz w:val="28"/>
          <w:szCs w:val="28"/>
        </w:rPr>
        <w:t>а………………………………………</w:t>
      </w:r>
      <w:r w:rsidR="005820F0">
        <w:rPr>
          <w:rFonts w:ascii="Times New Roman" w:hAnsi="Times New Roman"/>
          <w:sz w:val="28"/>
          <w:szCs w:val="28"/>
        </w:rPr>
        <w:t>…</w:t>
      </w:r>
      <w:r w:rsidR="00AF751A">
        <w:rPr>
          <w:rFonts w:ascii="Times New Roman" w:hAnsi="Times New Roman"/>
          <w:sz w:val="28"/>
          <w:szCs w:val="28"/>
        </w:rPr>
        <w:t>4</w:t>
      </w:r>
    </w:p>
    <w:p w:rsidR="009417F6" w:rsidRPr="003C2BEF" w:rsidRDefault="00B1448C" w:rsidP="00AF751A">
      <w:pPr>
        <w:ind w:firstLine="0"/>
        <w:rPr>
          <w:rStyle w:val="a6"/>
          <w:rFonts w:ascii="Times New Roman" w:hAnsi="Times New Roman"/>
          <w:sz w:val="28"/>
          <w:szCs w:val="28"/>
        </w:rPr>
      </w:pPr>
      <w:r>
        <w:rPr>
          <w:rFonts w:ascii="Times New Roman" w:hAnsi="Times New Roman"/>
          <w:bCs/>
          <w:kern w:val="36"/>
          <w:sz w:val="28"/>
          <w:szCs w:val="28"/>
        </w:rPr>
        <w:t>3.</w:t>
      </w:r>
      <w:r w:rsidR="00AF751A" w:rsidRPr="00AF751A">
        <w:rPr>
          <w:rFonts w:ascii="Times New Roman" w:hAnsi="Times New Roman"/>
          <w:bCs/>
          <w:kern w:val="36"/>
          <w:sz w:val="28"/>
          <w:szCs w:val="28"/>
        </w:rPr>
        <w:t xml:space="preserve"> </w:t>
      </w:r>
      <w:r w:rsidR="003C2BEF" w:rsidRPr="003C2BEF">
        <w:rPr>
          <w:rFonts w:ascii="Times New Roman" w:hAnsi="Times New Roman"/>
          <w:bCs/>
          <w:kern w:val="36"/>
          <w:sz w:val="28"/>
          <w:szCs w:val="28"/>
        </w:rPr>
        <w:t>Нормы сна ребенка до год</w:t>
      </w:r>
      <w:r w:rsidR="00AF751A">
        <w:rPr>
          <w:rFonts w:ascii="Times New Roman" w:hAnsi="Times New Roman"/>
          <w:bCs/>
          <w:kern w:val="36"/>
          <w:sz w:val="28"/>
          <w:szCs w:val="28"/>
        </w:rPr>
        <w:t>а…………………………………………………</w:t>
      </w:r>
      <w:r w:rsidR="005820F0">
        <w:rPr>
          <w:rFonts w:ascii="Times New Roman" w:hAnsi="Times New Roman"/>
          <w:bCs/>
          <w:kern w:val="36"/>
          <w:sz w:val="28"/>
          <w:szCs w:val="28"/>
        </w:rPr>
        <w:t>…</w:t>
      </w:r>
      <w:r w:rsidR="00AF751A">
        <w:rPr>
          <w:rFonts w:ascii="Times New Roman" w:hAnsi="Times New Roman"/>
          <w:bCs/>
          <w:kern w:val="36"/>
          <w:sz w:val="28"/>
          <w:szCs w:val="28"/>
        </w:rPr>
        <w:t>5</w:t>
      </w:r>
    </w:p>
    <w:p w:rsidR="003C2BEF" w:rsidRPr="00AF751A" w:rsidRDefault="003C2BEF" w:rsidP="00AF751A">
      <w:pPr>
        <w:ind w:firstLine="0"/>
        <w:rPr>
          <w:rFonts w:ascii="Times New Roman" w:hAnsi="Times New Roman"/>
          <w:sz w:val="28"/>
          <w:szCs w:val="28"/>
        </w:rPr>
      </w:pPr>
      <w:r w:rsidRPr="00AF751A">
        <w:rPr>
          <w:rFonts w:ascii="Times New Roman" w:hAnsi="Times New Roman"/>
          <w:sz w:val="28"/>
          <w:szCs w:val="28"/>
        </w:rPr>
        <w:t xml:space="preserve"> </w:t>
      </w:r>
      <w:r w:rsidR="00B1448C">
        <w:rPr>
          <w:rFonts w:ascii="Times New Roman" w:hAnsi="Times New Roman"/>
          <w:sz w:val="28"/>
          <w:szCs w:val="28"/>
        </w:rPr>
        <w:t>4.</w:t>
      </w:r>
      <w:r w:rsidR="00AF751A" w:rsidRPr="00AF751A">
        <w:rPr>
          <w:rFonts w:ascii="Times New Roman" w:hAnsi="Times New Roman"/>
          <w:sz w:val="28"/>
          <w:szCs w:val="28"/>
        </w:rPr>
        <w:t xml:space="preserve"> </w:t>
      </w:r>
      <w:r w:rsidRPr="00AF751A">
        <w:rPr>
          <w:rFonts w:ascii="Times New Roman" w:hAnsi="Times New Roman"/>
          <w:sz w:val="28"/>
          <w:szCs w:val="28"/>
        </w:rPr>
        <w:t>Развитие</w:t>
      </w:r>
      <w:r w:rsidRPr="003C2BEF">
        <w:rPr>
          <w:rFonts w:ascii="Times New Roman" w:hAnsi="Times New Roman"/>
          <w:sz w:val="28"/>
          <w:szCs w:val="28"/>
        </w:rPr>
        <w:t xml:space="preserve"> мелкой моторики</w:t>
      </w:r>
      <w:r w:rsidR="00AF751A">
        <w:rPr>
          <w:rFonts w:ascii="Times New Roman" w:hAnsi="Times New Roman"/>
          <w:sz w:val="28"/>
          <w:szCs w:val="28"/>
        </w:rPr>
        <w:t>…………………………………………………</w:t>
      </w:r>
      <w:r w:rsidR="005820F0">
        <w:rPr>
          <w:rFonts w:ascii="Times New Roman" w:hAnsi="Times New Roman"/>
          <w:sz w:val="28"/>
          <w:szCs w:val="28"/>
        </w:rPr>
        <w:t>…</w:t>
      </w:r>
      <w:r w:rsidR="00AF751A">
        <w:rPr>
          <w:rFonts w:ascii="Times New Roman" w:hAnsi="Times New Roman"/>
          <w:sz w:val="28"/>
          <w:szCs w:val="28"/>
        </w:rPr>
        <w:t>7</w:t>
      </w:r>
    </w:p>
    <w:p w:rsidR="003C2BEF" w:rsidRPr="00AF751A" w:rsidRDefault="003C2BEF" w:rsidP="00AF751A">
      <w:pPr>
        <w:ind w:firstLine="0"/>
        <w:rPr>
          <w:rFonts w:ascii="Times New Roman" w:hAnsi="Times New Roman"/>
          <w:sz w:val="28"/>
          <w:szCs w:val="28"/>
        </w:rPr>
      </w:pPr>
      <w:r w:rsidRPr="00AF751A">
        <w:rPr>
          <w:rFonts w:ascii="Times New Roman" w:hAnsi="Times New Roman"/>
          <w:b/>
          <w:sz w:val="28"/>
          <w:szCs w:val="28"/>
        </w:rPr>
        <w:t xml:space="preserve"> </w:t>
      </w:r>
      <w:r w:rsidR="00B1448C">
        <w:rPr>
          <w:rFonts w:ascii="Times New Roman" w:hAnsi="Times New Roman"/>
          <w:sz w:val="28"/>
          <w:szCs w:val="28"/>
        </w:rPr>
        <w:t>5.</w:t>
      </w:r>
      <w:r w:rsidR="00AF751A" w:rsidRPr="00AF751A">
        <w:rPr>
          <w:rFonts w:ascii="Times New Roman" w:hAnsi="Times New Roman"/>
          <w:b/>
          <w:sz w:val="28"/>
          <w:szCs w:val="28"/>
        </w:rPr>
        <w:t xml:space="preserve"> </w:t>
      </w:r>
      <w:r w:rsidRPr="003C2BEF">
        <w:rPr>
          <w:rFonts w:ascii="Times New Roman" w:hAnsi="Times New Roman"/>
          <w:sz w:val="28"/>
          <w:szCs w:val="28"/>
        </w:rPr>
        <w:t>Развития речи ребенка до года</w:t>
      </w:r>
      <w:r w:rsidR="00AF751A">
        <w:rPr>
          <w:rFonts w:ascii="Times New Roman" w:hAnsi="Times New Roman"/>
          <w:sz w:val="28"/>
          <w:szCs w:val="28"/>
        </w:rPr>
        <w:t>………………………………………………</w:t>
      </w:r>
      <w:r w:rsidR="005820F0">
        <w:rPr>
          <w:rFonts w:ascii="Times New Roman" w:hAnsi="Times New Roman"/>
          <w:sz w:val="28"/>
          <w:szCs w:val="28"/>
        </w:rPr>
        <w:t>..</w:t>
      </w:r>
      <w:r w:rsidR="00AF751A">
        <w:rPr>
          <w:rFonts w:ascii="Times New Roman" w:hAnsi="Times New Roman"/>
          <w:sz w:val="28"/>
          <w:szCs w:val="28"/>
        </w:rPr>
        <w:t>9</w:t>
      </w:r>
    </w:p>
    <w:p w:rsidR="003C2BEF" w:rsidRPr="003C2BEF" w:rsidRDefault="00B1448C" w:rsidP="00AF751A">
      <w:pPr>
        <w:ind w:firstLine="0"/>
        <w:rPr>
          <w:rFonts w:ascii="Times New Roman" w:hAnsi="Times New Roman"/>
          <w:sz w:val="28"/>
          <w:szCs w:val="28"/>
        </w:rPr>
      </w:pPr>
      <w:r>
        <w:rPr>
          <w:rFonts w:ascii="Times New Roman" w:hAnsi="Times New Roman"/>
          <w:sz w:val="28"/>
          <w:szCs w:val="28"/>
        </w:rPr>
        <w:t>6.</w:t>
      </w:r>
      <w:r w:rsidR="003C2BEF" w:rsidRPr="003C2BEF">
        <w:rPr>
          <w:rFonts w:ascii="Times New Roman" w:hAnsi="Times New Roman"/>
          <w:sz w:val="28"/>
          <w:szCs w:val="28"/>
        </w:rPr>
        <w:t xml:space="preserve"> Психомоторное развитие детей до года</w:t>
      </w:r>
      <w:r w:rsidR="00AF751A">
        <w:rPr>
          <w:rFonts w:ascii="Times New Roman" w:hAnsi="Times New Roman"/>
          <w:sz w:val="28"/>
          <w:szCs w:val="28"/>
        </w:rPr>
        <w:t>…………………………………….</w:t>
      </w:r>
      <w:r w:rsidR="005820F0">
        <w:rPr>
          <w:rFonts w:ascii="Times New Roman" w:hAnsi="Times New Roman"/>
          <w:sz w:val="28"/>
          <w:szCs w:val="28"/>
        </w:rPr>
        <w:t>.</w:t>
      </w:r>
      <w:r w:rsidR="00AF751A">
        <w:rPr>
          <w:rFonts w:ascii="Times New Roman" w:hAnsi="Times New Roman"/>
          <w:sz w:val="28"/>
          <w:szCs w:val="28"/>
        </w:rPr>
        <w:t>10</w:t>
      </w:r>
    </w:p>
    <w:p w:rsidR="003C2BEF" w:rsidRPr="00AF751A" w:rsidRDefault="00B1448C" w:rsidP="00AF751A">
      <w:pPr>
        <w:ind w:firstLine="0"/>
        <w:rPr>
          <w:rFonts w:ascii="Times New Roman" w:hAnsi="Times New Roman"/>
          <w:sz w:val="28"/>
          <w:szCs w:val="28"/>
        </w:rPr>
      </w:pPr>
      <w:r>
        <w:rPr>
          <w:rFonts w:ascii="Times New Roman" w:hAnsi="Times New Roman"/>
          <w:sz w:val="28"/>
          <w:szCs w:val="28"/>
        </w:rPr>
        <w:t>7.</w:t>
      </w:r>
      <w:r w:rsidR="003C2BEF" w:rsidRPr="003C2BEF">
        <w:rPr>
          <w:rFonts w:ascii="Times New Roman" w:hAnsi="Times New Roman"/>
          <w:sz w:val="28"/>
          <w:szCs w:val="28"/>
        </w:rPr>
        <w:t xml:space="preserve"> Физическое развитие ребенка до года</w:t>
      </w:r>
      <w:r w:rsidR="00AF751A">
        <w:rPr>
          <w:rFonts w:ascii="Times New Roman" w:hAnsi="Times New Roman"/>
          <w:sz w:val="28"/>
          <w:szCs w:val="28"/>
        </w:rPr>
        <w:t>……………………………………</w:t>
      </w:r>
      <w:r w:rsidR="005820F0">
        <w:rPr>
          <w:rFonts w:ascii="Times New Roman" w:hAnsi="Times New Roman"/>
          <w:sz w:val="28"/>
          <w:szCs w:val="28"/>
        </w:rPr>
        <w:t>….</w:t>
      </w:r>
      <w:r w:rsidR="00AF751A">
        <w:rPr>
          <w:rFonts w:ascii="Times New Roman" w:hAnsi="Times New Roman"/>
          <w:sz w:val="28"/>
          <w:szCs w:val="28"/>
        </w:rPr>
        <w:t>13</w:t>
      </w:r>
    </w:p>
    <w:p w:rsidR="00FD13E3" w:rsidRPr="00FD13E3" w:rsidRDefault="00B1448C" w:rsidP="00AF751A">
      <w:pPr>
        <w:spacing w:after="0" w:line="360" w:lineRule="auto"/>
        <w:ind w:firstLine="0"/>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FD13E3" w:rsidRPr="00FD13E3">
        <w:rPr>
          <w:rFonts w:ascii="Times New Roman" w:hAnsi="Times New Roman"/>
          <w:color w:val="000000" w:themeColor="text1"/>
          <w:sz w:val="28"/>
          <w:szCs w:val="28"/>
        </w:rPr>
        <w:t xml:space="preserve"> Организация бодрствования детей первого года жизни</w:t>
      </w:r>
      <w:r w:rsidR="005820F0">
        <w:rPr>
          <w:rFonts w:ascii="Times New Roman" w:hAnsi="Times New Roman"/>
          <w:color w:val="000000" w:themeColor="text1"/>
          <w:sz w:val="28"/>
          <w:szCs w:val="28"/>
        </w:rPr>
        <w:t>………………….22</w:t>
      </w:r>
    </w:p>
    <w:p w:rsidR="00FD13E3" w:rsidRPr="00AF751A" w:rsidRDefault="00B1448C" w:rsidP="00AF751A">
      <w:pPr>
        <w:spacing w:after="0" w:line="360" w:lineRule="auto"/>
        <w:ind w:firstLine="0"/>
        <w:jc w:val="both"/>
        <w:rPr>
          <w:rStyle w:val="a5"/>
          <w:rFonts w:ascii="Times New Roman" w:hAnsi="Times New Roman"/>
          <w:b w:val="0"/>
          <w:color w:val="000000" w:themeColor="text1"/>
          <w:sz w:val="28"/>
          <w:szCs w:val="28"/>
        </w:rPr>
      </w:pPr>
      <w:r>
        <w:rPr>
          <w:rStyle w:val="a5"/>
          <w:rFonts w:ascii="Times New Roman" w:hAnsi="Times New Roman"/>
          <w:b w:val="0"/>
          <w:color w:val="000000" w:themeColor="text1"/>
          <w:sz w:val="28"/>
          <w:szCs w:val="28"/>
        </w:rPr>
        <w:t>9.</w:t>
      </w:r>
      <w:r w:rsidR="00FD13E3" w:rsidRPr="00FD13E3">
        <w:rPr>
          <w:rStyle w:val="a5"/>
          <w:rFonts w:ascii="Times New Roman" w:hAnsi="Times New Roman"/>
          <w:b w:val="0"/>
          <w:color w:val="000000" w:themeColor="text1"/>
          <w:sz w:val="28"/>
          <w:szCs w:val="28"/>
        </w:rPr>
        <w:t xml:space="preserve"> Занятия с детьми первого года жизни</w:t>
      </w:r>
      <w:r w:rsidR="005820F0">
        <w:rPr>
          <w:rStyle w:val="a5"/>
          <w:rFonts w:ascii="Times New Roman" w:hAnsi="Times New Roman"/>
          <w:b w:val="0"/>
          <w:color w:val="000000" w:themeColor="text1"/>
          <w:sz w:val="28"/>
          <w:szCs w:val="28"/>
        </w:rPr>
        <w:t>………………………………………27</w:t>
      </w:r>
    </w:p>
    <w:p w:rsidR="00FD13E3" w:rsidRPr="001C0069" w:rsidRDefault="00B1448C" w:rsidP="00AF751A">
      <w:pPr>
        <w:spacing w:after="0" w:line="36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10.</w:t>
      </w:r>
      <w:r w:rsidR="001C0069">
        <w:rPr>
          <w:rFonts w:ascii="Times New Roman" w:hAnsi="Times New Roman"/>
          <w:color w:val="000000" w:themeColor="text1"/>
          <w:sz w:val="28"/>
          <w:szCs w:val="28"/>
        </w:rPr>
        <w:t xml:space="preserve"> </w:t>
      </w:r>
      <w:r w:rsidR="00FD13E3" w:rsidRPr="00FD13E3">
        <w:rPr>
          <w:rFonts w:ascii="Times New Roman" w:hAnsi="Times New Roman"/>
          <w:bCs/>
          <w:color w:val="000000" w:themeColor="text1"/>
          <w:sz w:val="28"/>
          <w:szCs w:val="28"/>
        </w:rPr>
        <w:t>Варианты режима кормления новорожденных детей</w:t>
      </w:r>
      <w:r w:rsidR="005820F0">
        <w:rPr>
          <w:rFonts w:ascii="Times New Roman" w:hAnsi="Times New Roman"/>
          <w:bCs/>
          <w:color w:val="000000" w:themeColor="text1"/>
          <w:sz w:val="28"/>
          <w:szCs w:val="28"/>
        </w:rPr>
        <w:t>……………………..41</w:t>
      </w:r>
    </w:p>
    <w:p w:rsidR="00FD13E3" w:rsidRPr="00AF751A" w:rsidRDefault="00B1448C" w:rsidP="00AF751A">
      <w:pPr>
        <w:pStyle w:val="a7"/>
        <w:ind w:firstLine="0"/>
        <w:rPr>
          <w:rFonts w:ascii="Times New Roman" w:hAnsi="Times New Roman"/>
          <w:sz w:val="28"/>
          <w:szCs w:val="28"/>
        </w:rPr>
      </w:pPr>
      <w:r>
        <w:rPr>
          <w:rFonts w:ascii="Times New Roman" w:hAnsi="Times New Roman"/>
          <w:sz w:val="28"/>
          <w:szCs w:val="28"/>
        </w:rPr>
        <w:t>11.</w:t>
      </w:r>
      <w:r w:rsidR="00FD13E3" w:rsidRPr="00FD13E3">
        <w:rPr>
          <w:rFonts w:ascii="Times New Roman" w:hAnsi="Times New Roman"/>
          <w:sz w:val="28"/>
          <w:szCs w:val="28"/>
        </w:rPr>
        <w:t xml:space="preserve"> Выявление уровня адаптации с помощью определения поведенческой реакции детей первого года жизни</w:t>
      </w:r>
      <w:r w:rsidR="005820F0">
        <w:rPr>
          <w:rFonts w:ascii="Times New Roman" w:hAnsi="Times New Roman"/>
          <w:sz w:val="28"/>
          <w:szCs w:val="28"/>
        </w:rPr>
        <w:t>……………………………………………..48</w:t>
      </w:r>
    </w:p>
    <w:p w:rsidR="00B1448C" w:rsidRDefault="00B1448C" w:rsidP="00AF751A">
      <w:pPr>
        <w:widowControl w:val="0"/>
        <w:autoSpaceDE w:val="0"/>
        <w:autoSpaceDN w:val="0"/>
        <w:adjustRightInd w:val="0"/>
        <w:spacing w:after="0" w:line="360" w:lineRule="auto"/>
        <w:ind w:firstLine="0"/>
        <w:rPr>
          <w:rFonts w:ascii="Times New Roman CYR" w:hAnsi="Times New Roman CYR" w:cs="Times New Roman CYR"/>
          <w:bCs/>
          <w:sz w:val="28"/>
          <w:szCs w:val="28"/>
        </w:rPr>
      </w:pPr>
      <w:r>
        <w:rPr>
          <w:rFonts w:ascii="Times New Roman CYR" w:hAnsi="Times New Roman CYR" w:cs="Times New Roman CYR"/>
          <w:bCs/>
          <w:sz w:val="28"/>
          <w:szCs w:val="28"/>
        </w:rPr>
        <w:t>12.</w:t>
      </w:r>
      <w:r w:rsidR="00024776" w:rsidRPr="00024776">
        <w:rPr>
          <w:rFonts w:ascii="Times New Roman CYR" w:hAnsi="Times New Roman CYR" w:cs="Times New Roman CYR"/>
          <w:bCs/>
          <w:sz w:val="28"/>
          <w:szCs w:val="28"/>
        </w:rPr>
        <w:t xml:space="preserve"> Метод для определения степен</w:t>
      </w:r>
      <w:r>
        <w:rPr>
          <w:rFonts w:ascii="Times New Roman CYR" w:hAnsi="Times New Roman CYR" w:cs="Times New Roman CYR"/>
          <w:bCs/>
          <w:sz w:val="28"/>
          <w:szCs w:val="28"/>
        </w:rPr>
        <w:t xml:space="preserve">и социальной адаптации ребенка </w:t>
      </w:r>
      <w:r w:rsidR="00024776" w:rsidRPr="00024776">
        <w:rPr>
          <w:rFonts w:ascii="Times New Roman CYR" w:hAnsi="Times New Roman CYR" w:cs="Times New Roman CYR"/>
          <w:bCs/>
          <w:sz w:val="28"/>
          <w:szCs w:val="28"/>
        </w:rPr>
        <w:t xml:space="preserve"> </w:t>
      </w:r>
    </w:p>
    <w:p w:rsidR="00024776" w:rsidRPr="00AF751A" w:rsidRDefault="00024776" w:rsidP="00AF751A">
      <w:pPr>
        <w:widowControl w:val="0"/>
        <w:autoSpaceDE w:val="0"/>
        <w:autoSpaceDN w:val="0"/>
        <w:adjustRightInd w:val="0"/>
        <w:spacing w:after="0" w:line="360" w:lineRule="auto"/>
        <w:ind w:firstLine="0"/>
        <w:rPr>
          <w:rFonts w:ascii="Times New Roman CYR" w:hAnsi="Times New Roman CYR" w:cs="Times New Roman CYR"/>
          <w:bCs/>
          <w:sz w:val="28"/>
          <w:szCs w:val="28"/>
        </w:rPr>
      </w:pPr>
      <w:r w:rsidRPr="00024776">
        <w:rPr>
          <w:rFonts w:ascii="Times New Roman CYR" w:hAnsi="Times New Roman CYR" w:cs="Times New Roman CYR"/>
          <w:bCs/>
          <w:sz w:val="28"/>
          <w:szCs w:val="28"/>
        </w:rPr>
        <w:t>В. Н. Меркуловой и Л. Г. Самоходкиной</w:t>
      </w:r>
      <w:r w:rsidR="005820F0">
        <w:rPr>
          <w:rFonts w:ascii="Times New Roman CYR" w:hAnsi="Times New Roman CYR" w:cs="Times New Roman CYR"/>
          <w:bCs/>
          <w:sz w:val="28"/>
          <w:szCs w:val="28"/>
        </w:rPr>
        <w:t>………………………………………50</w:t>
      </w:r>
    </w:p>
    <w:p w:rsidR="00024776" w:rsidRPr="00024776" w:rsidRDefault="00B1448C" w:rsidP="00AF751A">
      <w:pPr>
        <w:pStyle w:val="a7"/>
        <w:ind w:firstLine="0"/>
        <w:rPr>
          <w:rFonts w:ascii="Times New Roman" w:hAnsi="Times New Roman"/>
          <w:sz w:val="28"/>
          <w:szCs w:val="28"/>
        </w:rPr>
      </w:pPr>
      <w:r>
        <w:rPr>
          <w:rFonts w:ascii="Times New Roman" w:hAnsi="Times New Roman"/>
          <w:sz w:val="28"/>
          <w:szCs w:val="28"/>
        </w:rPr>
        <w:t>1</w:t>
      </w:r>
      <w:r w:rsidR="005820F0">
        <w:rPr>
          <w:rFonts w:ascii="Times New Roman" w:hAnsi="Times New Roman"/>
          <w:sz w:val="28"/>
          <w:szCs w:val="28"/>
        </w:rPr>
        <w:t>3</w:t>
      </w:r>
      <w:r>
        <w:rPr>
          <w:rFonts w:ascii="Times New Roman" w:hAnsi="Times New Roman"/>
          <w:sz w:val="28"/>
          <w:szCs w:val="28"/>
        </w:rPr>
        <w:t>.</w:t>
      </w:r>
      <w:r w:rsidR="00024776" w:rsidRPr="00024776">
        <w:rPr>
          <w:rFonts w:ascii="Times New Roman" w:hAnsi="Times New Roman"/>
          <w:sz w:val="28"/>
          <w:szCs w:val="28"/>
        </w:rPr>
        <w:t xml:space="preserve"> Параметры нервно психического развития и поведения ребенка первого года жизни</w:t>
      </w:r>
      <w:r w:rsidR="00AF751A">
        <w:rPr>
          <w:rFonts w:ascii="Times New Roman" w:hAnsi="Times New Roman"/>
          <w:sz w:val="28"/>
          <w:szCs w:val="28"/>
        </w:rPr>
        <w:t>…………………</w:t>
      </w:r>
      <w:r w:rsidR="005820F0">
        <w:rPr>
          <w:rFonts w:ascii="Times New Roman" w:hAnsi="Times New Roman"/>
          <w:sz w:val="28"/>
          <w:szCs w:val="28"/>
        </w:rPr>
        <w:t>……………………………………………………..54</w:t>
      </w:r>
    </w:p>
    <w:p w:rsidR="00024776" w:rsidRPr="00AF751A" w:rsidRDefault="00B1448C" w:rsidP="00AF751A">
      <w:pPr>
        <w:pStyle w:val="a7"/>
        <w:ind w:firstLine="0"/>
        <w:rPr>
          <w:rFonts w:ascii="Times New Roman" w:hAnsi="Times New Roman"/>
          <w:sz w:val="28"/>
          <w:szCs w:val="28"/>
        </w:rPr>
      </w:pPr>
      <w:r>
        <w:rPr>
          <w:rFonts w:ascii="Times New Roman" w:hAnsi="Times New Roman"/>
          <w:sz w:val="28"/>
          <w:szCs w:val="28"/>
        </w:rPr>
        <w:t>1</w:t>
      </w:r>
      <w:r w:rsidR="005820F0">
        <w:rPr>
          <w:rFonts w:ascii="Times New Roman" w:hAnsi="Times New Roman"/>
          <w:sz w:val="28"/>
          <w:szCs w:val="28"/>
        </w:rPr>
        <w:t>4</w:t>
      </w:r>
      <w:r>
        <w:rPr>
          <w:rFonts w:ascii="Times New Roman" w:hAnsi="Times New Roman"/>
          <w:sz w:val="28"/>
          <w:szCs w:val="28"/>
        </w:rPr>
        <w:t>.</w:t>
      </w:r>
      <w:r w:rsidR="00024776" w:rsidRPr="00024776">
        <w:rPr>
          <w:rFonts w:ascii="Times New Roman" w:hAnsi="Times New Roman"/>
          <w:sz w:val="28"/>
          <w:szCs w:val="28"/>
        </w:rPr>
        <w:t xml:space="preserve"> Контролируемые показатели нервно-психического развития детей 1-го года жизни</w:t>
      </w:r>
      <w:r w:rsidR="005820F0">
        <w:rPr>
          <w:rFonts w:ascii="Times New Roman" w:hAnsi="Times New Roman"/>
          <w:sz w:val="28"/>
          <w:szCs w:val="28"/>
        </w:rPr>
        <w:t>………………………………………………………………………..57</w:t>
      </w:r>
    </w:p>
    <w:p w:rsidR="00761049" w:rsidRPr="00AF751A" w:rsidRDefault="00B1448C" w:rsidP="00AF751A">
      <w:pPr>
        <w:pStyle w:val="a7"/>
        <w:ind w:firstLine="0"/>
        <w:rPr>
          <w:rFonts w:ascii="Times New Roman" w:hAnsi="Times New Roman"/>
          <w:sz w:val="28"/>
          <w:szCs w:val="28"/>
        </w:rPr>
      </w:pPr>
      <w:r>
        <w:rPr>
          <w:rFonts w:ascii="Times New Roman" w:hAnsi="Times New Roman"/>
          <w:sz w:val="28"/>
          <w:szCs w:val="28"/>
        </w:rPr>
        <w:t>16.</w:t>
      </w:r>
      <w:r w:rsidR="00761049" w:rsidRPr="00761049">
        <w:rPr>
          <w:rFonts w:ascii="Times New Roman" w:hAnsi="Times New Roman"/>
          <w:sz w:val="28"/>
          <w:szCs w:val="28"/>
        </w:rPr>
        <w:t xml:space="preserve"> Карта нервно психического развития и поведения ребенка первого года жизни</w:t>
      </w:r>
      <w:r w:rsidR="00AF751A">
        <w:rPr>
          <w:rFonts w:ascii="Times New Roman" w:hAnsi="Times New Roman"/>
          <w:sz w:val="28"/>
          <w:szCs w:val="28"/>
        </w:rPr>
        <w:t>…</w:t>
      </w:r>
      <w:r w:rsidR="005820F0">
        <w:rPr>
          <w:rFonts w:ascii="Times New Roman" w:hAnsi="Times New Roman"/>
          <w:sz w:val="28"/>
          <w:szCs w:val="28"/>
        </w:rPr>
        <w:t>………………………………………………………………………..…58</w:t>
      </w:r>
    </w:p>
    <w:p w:rsidR="003C2BEF" w:rsidRDefault="00B1448C" w:rsidP="00AF751A">
      <w:pPr>
        <w:pStyle w:val="21"/>
        <w:spacing w:line="240" w:lineRule="auto"/>
        <w:ind w:firstLine="0"/>
        <w:jc w:val="both"/>
        <w:rPr>
          <w:rStyle w:val="a5"/>
          <w:rFonts w:ascii="Times New Roman" w:hAnsi="Times New Roman"/>
          <w:b w:val="0"/>
          <w:i w:val="0"/>
          <w:color w:val="auto"/>
          <w:sz w:val="28"/>
          <w:szCs w:val="28"/>
        </w:rPr>
      </w:pPr>
      <w:r>
        <w:rPr>
          <w:rStyle w:val="a5"/>
          <w:rFonts w:ascii="Times New Roman" w:hAnsi="Times New Roman"/>
          <w:b w:val="0"/>
          <w:i w:val="0"/>
          <w:color w:val="auto"/>
          <w:sz w:val="28"/>
          <w:szCs w:val="28"/>
        </w:rPr>
        <w:t>17.</w:t>
      </w:r>
      <w:r w:rsidR="00761049" w:rsidRPr="00761049">
        <w:rPr>
          <w:rStyle w:val="a5"/>
          <w:rFonts w:ascii="Times New Roman" w:hAnsi="Times New Roman"/>
          <w:b w:val="0"/>
          <w:i w:val="0"/>
          <w:color w:val="auto"/>
          <w:sz w:val="28"/>
          <w:szCs w:val="28"/>
        </w:rPr>
        <w:t>Литератур</w:t>
      </w:r>
      <w:r w:rsidR="001C0069">
        <w:rPr>
          <w:rStyle w:val="a5"/>
          <w:rFonts w:ascii="Times New Roman" w:hAnsi="Times New Roman"/>
          <w:b w:val="0"/>
          <w:i w:val="0"/>
          <w:color w:val="auto"/>
          <w:sz w:val="28"/>
          <w:szCs w:val="28"/>
        </w:rPr>
        <w:t>а</w:t>
      </w:r>
      <w:r w:rsidR="005820F0">
        <w:rPr>
          <w:rStyle w:val="a5"/>
          <w:rFonts w:ascii="Times New Roman" w:hAnsi="Times New Roman"/>
          <w:b w:val="0"/>
          <w:i w:val="0"/>
          <w:color w:val="auto"/>
          <w:sz w:val="28"/>
          <w:szCs w:val="28"/>
        </w:rPr>
        <w:t>………………………………………………………………….60</w:t>
      </w:r>
    </w:p>
    <w:p w:rsidR="00761049" w:rsidRDefault="00761049" w:rsidP="00761049"/>
    <w:p w:rsidR="001C0069" w:rsidRDefault="001C0069" w:rsidP="00761049"/>
    <w:p w:rsidR="001C0069" w:rsidRPr="00761049" w:rsidRDefault="001C0069" w:rsidP="00761049"/>
    <w:p w:rsidR="00B1448C" w:rsidRDefault="00B1448C" w:rsidP="00B1448C">
      <w:pPr>
        <w:pStyle w:val="ac"/>
        <w:spacing w:line="360" w:lineRule="auto"/>
        <w:ind w:firstLine="0"/>
        <w:jc w:val="left"/>
        <w:rPr>
          <w:rStyle w:val="a6"/>
          <w:b w:val="0"/>
        </w:rPr>
      </w:pPr>
      <w:bookmarkStart w:id="0" w:name="_Toc283385106"/>
    </w:p>
    <w:p w:rsidR="005820F0" w:rsidRDefault="005820F0" w:rsidP="00B1448C">
      <w:pPr>
        <w:pStyle w:val="ac"/>
        <w:spacing w:line="360" w:lineRule="auto"/>
        <w:ind w:firstLine="0"/>
      </w:pPr>
    </w:p>
    <w:p w:rsidR="005820F0" w:rsidRDefault="005820F0" w:rsidP="00B1448C">
      <w:pPr>
        <w:pStyle w:val="ac"/>
        <w:spacing w:line="360" w:lineRule="auto"/>
        <w:ind w:firstLine="0"/>
      </w:pPr>
    </w:p>
    <w:p w:rsidR="00544C01" w:rsidRPr="000720DE" w:rsidRDefault="00B1448C" w:rsidP="00B1448C">
      <w:pPr>
        <w:pStyle w:val="ac"/>
        <w:spacing w:line="360" w:lineRule="auto"/>
        <w:ind w:firstLine="0"/>
      </w:pPr>
      <w:r>
        <w:lastRenderedPageBreak/>
        <w:t>1</w:t>
      </w:r>
      <w:r w:rsidR="001C0069">
        <w:t xml:space="preserve">. </w:t>
      </w:r>
      <w:r w:rsidR="00544C01" w:rsidRPr="000720DE">
        <w:t>ПОЯСНИТЕЛЬНАЯ ЗАПИСКА</w:t>
      </w:r>
      <w:bookmarkEnd w:id="0"/>
    </w:p>
    <w:p w:rsidR="00544C01" w:rsidRPr="009417F6" w:rsidRDefault="00544C01" w:rsidP="009417F6">
      <w:pPr>
        <w:pStyle w:val="1"/>
        <w:ind w:firstLine="284"/>
        <w:jc w:val="both"/>
        <w:rPr>
          <w:rFonts w:ascii="Times New Roman" w:hAnsi="Times New Roman"/>
          <w:b w:val="0"/>
          <w:bCs w:val="0"/>
          <w:i/>
          <w:color w:val="000000"/>
        </w:rPr>
      </w:pPr>
      <w:r w:rsidRPr="000720DE">
        <w:rPr>
          <w:b w:val="0"/>
        </w:rPr>
        <w:t xml:space="preserve">   </w:t>
      </w:r>
      <w:r>
        <w:rPr>
          <w:b w:val="0"/>
        </w:rPr>
        <w:tab/>
      </w:r>
      <w:r w:rsidRPr="009417F6">
        <w:rPr>
          <w:rFonts w:ascii="Times New Roman" w:hAnsi="Times New Roman"/>
          <w:b w:val="0"/>
          <w:color w:val="auto"/>
        </w:rPr>
        <w:t xml:space="preserve">Основная общеобразовательная  программа КГКУЗ </w:t>
      </w:r>
      <w:r w:rsidRPr="009417F6">
        <w:rPr>
          <w:rFonts w:ascii="Times New Roman" w:hAnsi="Times New Roman"/>
          <w:b w:val="0"/>
          <w:iCs/>
          <w:color w:val="auto"/>
        </w:rPr>
        <w:t>«Красноярский краевой  дом ребенка №2»</w:t>
      </w:r>
      <w:r w:rsidRPr="009417F6">
        <w:rPr>
          <w:rFonts w:ascii="Times New Roman" w:hAnsi="Times New Roman"/>
          <w:b w:val="0"/>
          <w:iCs/>
        </w:rPr>
        <w:t xml:space="preserve"> </w:t>
      </w:r>
      <w:r w:rsidRPr="009417F6">
        <w:rPr>
          <w:rFonts w:ascii="Times New Roman" w:hAnsi="Times New Roman"/>
          <w:b w:val="0"/>
          <w:iCs/>
          <w:color w:val="000000"/>
        </w:rPr>
        <w:t xml:space="preserve"> </w:t>
      </w:r>
      <w:r w:rsidRPr="009417F6">
        <w:rPr>
          <w:rFonts w:ascii="Times New Roman" w:hAnsi="Times New Roman"/>
          <w:b w:val="0"/>
          <w:color w:val="000000"/>
        </w:rPr>
        <w:t>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w:t>
      </w:r>
      <w:r w:rsidRPr="009417F6">
        <w:rPr>
          <w:rFonts w:ascii="Times New Roman" w:hAnsi="Times New Roman"/>
          <w:b w:val="0"/>
          <w:iCs/>
          <w:color w:val="000000"/>
        </w:rPr>
        <w:t>.</w:t>
      </w:r>
      <w:r w:rsidRPr="009417F6">
        <w:rPr>
          <w:rFonts w:ascii="Times New Roman" w:hAnsi="Times New Roman"/>
          <w:b w:val="0"/>
          <w:color w:val="000000"/>
        </w:rPr>
        <w:t xml:space="preserve"> </w:t>
      </w:r>
      <w:r w:rsidRPr="009417F6">
        <w:rPr>
          <w:rFonts w:ascii="Times New Roman" w:hAnsi="Times New Roman"/>
          <w:b w:val="0"/>
          <w:iCs/>
          <w:color w:val="000000"/>
        </w:rPr>
        <w:t xml:space="preserve"> </w:t>
      </w:r>
      <w:r w:rsidRPr="009417F6">
        <w:rPr>
          <w:rFonts w:ascii="Times New Roman" w:hAnsi="Times New Roman"/>
          <w:b w:val="0"/>
          <w:color w:val="000000"/>
        </w:rPr>
        <w:t xml:space="preserve">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w:t>
      </w:r>
      <w:r w:rsidRPr="009417F6">
        <w:rPr>
          <w:rFonts w:ascii="Times New Roman" w:hAnsi="Times New Roman"/>
          <w:b w:val="0"/>
          <w:iCs/>
          <w:color w:val="000000"/>
        </w:rPr>
        <w:t xml:space="preserve">. </w:t>
      </w:r>
    </w:p>
    <w:p w:rsidR="00544C01" w:rsidRPr="009417F6" w:rsidRDefault="00544C01" w:rsidP="00544C01">
      <w:pPr>
        <w:shd w:val="clear" w:color="auto" w:fill="FFFFFF"/>
        <w:tabs>
          <w:tab w:val="left" w:pos="739"/>
        </w:tabs>
        <w:jc w:val="both"/>
        <w:rPr>
          <w:rFonts w:ascii="Times New Roman" w:hAnsi="Times New Roman"/>
          <w:color w:val="000000"/>
          <w:sz w:val="28"/>
          <w:szCs w:val="28"/>
        </w:rPr>
      </w:pPr>
      <w:r w:rsidRPr="009417F6">
        <w:rPr>
          <w:rFonts w:ascii="Times New Roman" w:hAnsi="Times New Roman"/>
          <w:color w:val="000000"/>
          <w:sz w:val="28"/>
          <w:szCs w:val="28"/>
        </w:rPr>
        <w:t xml:space="preserve">      </w:t>
      </w:r>
      <w:r w:rsidRPr="009417F6">
        <w:rPr>
          <w:rFonts w:ascii="Times New Roman" w:hAnsi="Times New Roman"/>
          <w:color w:val="000000"/>
          <w:sz w:val="28"/>
          <w:szCs w:val="28"/>
        </w:rPr>
        <w:tab/>
        <w:t xml:space="preserve">Содержание образовательного процесса выстроено в соответствии с </w:t>
      </w:r>
      <w:r w:rsidRPr="009417F6">
        <w:rPr>
          <w:rFonts w:ascii="Times New Roman" w:hAnsi="Times New Roman"/>
          <w:sz w:val="28"/>
          <w:szCs w:val="28"/>
        </w:rPr>
        <w:t xml:space="preserve">примерной общеобразовательной программой дошкольного образования «От рождения до школы» под ред. Н. Е. Вераксы, Т. С. Комаровой, М. А. Васильевой (М.: Мозаика-Синтез, 2014); Программой «Развития и воспитания детей в домах ребенка» под ред. В.А. Доскиной, З.С.Макаровой, Р.В.Ямпольской. </w:t>
      </w:r>
      <w:r w:rsidRPr="009417F6">
        <w:rPr>
          <w:rFonts w:ascii="Times New Roman" w:hAnsi="Times New Roman"/>
          <w:color w:val="000000"/>
          <w:sz w:val="28"/>
          <w:szCs w:val="28"/>
        </w:rPr>
        <w:t>В своей работе педагоги используют программы и технологии:</w:t>
      </w:r>
    </w:p>
    <w:p w:rsidR="00544C01" w:rsidRPr="002D32F3" w:rsidRDefault="00544C01" w:rsidP="00544C01">
      <w:pPr>
        <w:shd w:val="clear" w:color="auto" w:fill="FFFFFF"/>
        <w:tabs>
          <w:tab w:val="left" w:pos="739"/>
        </w:tabs>
        <w:jc w:val="both"/>
        <w:rPr>
          <w:rFonts w:ascii="Times New Roman" w:hAnsi="Times New Roman"/>
          <w:sz w:val="28"/>
          <w:szCs w:val="28"/>
        </w:rPr>
      </w:pPr>
      <w:r w:rsidRPr="002D32F3">
        <w:rPr>
          <w:rFonts w:ascii="Times New Roman" w:hAnsi="Times New Roman"/>
          <w:sz w:val="28"/>
          <w:szCs w:val="28"/>
        </w:rPr>
        <w:t>- «Академия раннего развития» (автор О.С.Жукова)</w:t>
      </w:r>
      <w:r>
        <w:rPr>
          <w:rFonts w:ascii="Times New Roman" w:hAnsi="Times New Roman"/>
          <w:sz w:val="28"/>
          <w:szCs w:val="28"/>
        </w:rPr>
        <w:t>;</w:t>
      </w:r>
    </w:p>
    <w:p w:rsidR="00544C01" w:rsidRPr="002D32F3" w:rsidRDefault="00544C01" w:rsidP="00544C01">
      <w:pPr>
        <w:shd w:val="clear" w:color="auto" w:fill="FFFFFF"/>
        <w:tabs>
          <w:tab w:val="left" w:pos="739"/>
        </w:tabs>
        <w:jc w:val="both"/>
        <w:rPr>
          <w:rFonts w:ascii="Times New Roman" w:hAnsi="Times New Roman"/>
          <w:sz w:val="28"/>
          <w:szCs w:val="28"/>
        </w:rPr>
      </w:pPr>
      <w:r w:rsidRPr="002D32F3">
        <w:rPr>
          <w:rFonts w:ascii="Times New Roman" w:hAnsi="Times New Roman"/>
          <w:sz w:val="28"/>
          <w:szCs w:val="28"/>
        </w:rPr>
        <w:t>-  «Умные пальчики» (автор И.А.Лыкова);</w:t>
      </w:r>
    </w:p>
    <w:p w:rsidR="00544C01" w:rsidRPr="002D32F3" w:rsidRDefault="00544C01" w:rsidP="00544C01">
      <w:pPr>
        <w:shd w:val="clear" w:color="auto" w:fill="FFFFFF"/>
        <w:tabs>
          <w:tab w:val="left" w:pos="739"/>
        </w:tabs>
        <w:jc w:val="both"/>
        <w:rPr>
          <w:rFonts w:ascii="Times New Roman" w:hAnsi="Times New Roman"/>
          <w:sz w:val="28"/>
          <w:szCs w:val="28"/>
        </w:rPr>
      </w:pPr>
      <w:r w:rsidRPr="002D32F3">
        <w:rPr>
          <w:rFonts w:ascii="Times New Roman" w:hAnsi="Times New Roman"/>
          <w:sz w:val="28"/>
          <w:szCs w:val="28"/>
        </w:rPr>
        <w:t xml:space="preserve">- «Изобразительная деятельность» (автор И.А. Лыкова); </w:t>
      </w:r>
    </w:p>
    <w:p w:rsidR="00544C01" w:rsidRPr="002D32F3" w:rsidRDefault="00544C01" w:rsidP="00544C01">
      <w:pPr>
        <w:shd w:val="clear" w:color="auto" w:fill="FFFFFF"/>
        <w:tabs>
          <w:tab w:val="left" w:pos="739"/>
        </w:tabs>
        <w:jc w:val="both"/>
        <w:rPr>
          <w:rFonts w:ascii="Times New Roman" w:hAnsi="Times New Roman"/>
          <w:sz w:val="28"/>
          <w:szCs w:val="28"/>
        </w:rPr>
      </w:pPr>
      <w:r w:rsidRPr="002D32F3">
        <w:rPr>
          <w:rFonts w:ascii="Times New Roman" w:hAnsi="Times New Roman"/>
          <w:sz w:val="28"/>
          <w:szCs w:val="28"/>
        </w:rPr>
        <w:t>- «Развитие мелкой моторики» (автор А.В.Артемьева) –  у детей 3-5лет;</w:t>
      </w:r>
    </w:p>
    <w:p w:rsidR="00544C01" w:rsidRPr="002D32F3" w:rsidRDefault="00544C01" w:rsidP="00544C01">
      <w:pPr>
        <w:shd w:val="clear" w:color="auto" w:fill="FFFFFF"/>
        <w:tabs>
          <w:tab w:val="left" w:pos="739"/>
        </w:tabs>
        <w:spacing w:after="0"/>
        <w:jc w:val="both"/>
        <w:rPr>
          <w:rFonts w:ascii="Times New Roman" w:hAnsi="Times New Roman"/>
          <w:sz w:val="28"/>
          <w:szCs w:val="28"/>
        </w:rPr>
      </w:pPr>
      <w:r w:rsidRPr="002D32F3">
        <w:rPr>
          <w:rFonts w:ascii="Times New Roman" w:hAnsi="Times New Roman"/>
          <w:sz w:val="28"/>
          <w:szCs w:val="28"/>
        </w:rPr>
        <w:t>- «Развитие речи»  ( автор Л.Н.Зырянова, Т.В.Лужбина);</w:t>
      </w:r>
    </w:p>
    <w:p w:rsidR="00544C01" w:rsidRPr="002D32F3" w:rsidRDefault="00544C01" w:rsidP="00544C01">
      <w:pPr>
        <w:shd w:val="clear" w:color="auto" w:fill="FFFFFF"/>
        <w:tabs>
          <w:tab w:val="left" w:pos="739"/>
          <w:tab w:val="left" w:pos="2355"/>
        </w:tabs>
        <w:spacing w:after="0"/>
        <w:jc w:val="both"/>
        <w:rPr>
          <w:rFonts w:ascii="Times New Roman" w:hAnsi="Times New Roman"/>
          <w:sz w:val="28"/>
          <w:szCs w:val="28"/>
        </w:rPr>
      </w:pPr>
      <w:r w:rsidRPr="002D32F3">
        <w:rPr>
          <w:rFonts w:ascii="Times New Roman" w:hAnsi="Times New Roman"/>
          <w:sz w:val="28"/>
          <w:szCs w:val="28"/>
        </w:rPr>
        <w:t xml:space="preserve">   </w:t>
      </w:r>
      <w:r w:rsidRPr="002D32F3">
        <w:rPr>
          <w:rFonts w:ascii="Times New Roman" w:hAnsi="Times New Roman"/>
          <w:sz w:val="28"/>
          <w:szCs w:val="28"/>
        </w:rPr>
        <w:tab/>
      </w:r>
    </w:p>
    <w:p w:rsidR="00544C01" w:rsidRPr="002D32F3" w:rsidRDefault="00544C01" w:rsidP="00544C01">
      <w:pPr>
        <w:shd w:val="clear" w:color="auto" w:fill="FFFFFF"/>
        <w:tabs>
          <w:tab w:val="left" w:pos="739"/>
        </w:tabs>
        <w:jc w:val="both"/>
        <w:rPr>
          <w:rFonts w:ascii="Times New Roman" w:hAnsi="Times New Roman"/>
          <w:sz w:val="28"/>
          <w:szCs w:val="28"/>
        </w:rPr>
      </w:pPr>
      <w:r w:rsidRPr="002D32F3">
        <w:rPr>
          <w:rFonts w:ascii="Times New Roman" w:hAnsi="Times New Roman"/>
          <w:sz w:val="28"/>
          <w:szCs w:val="28"/>
        </w:rPr>
        <w:t>- «Программа психолого – педагогических занятий» (автор Н.Ю.Куражева)</w:t>
      </w:r>
    </w:p>
    <w:p w:rsidR="00544C01" w:rsidRPr="002D32F3" w:rsidRDefault="00544C01" w:rsidP="00544C01">
      <w:pPr>
        <w:shd w:val="clear" w:color="auto" w:fill="FFFFFF"/>
        <w:tabs>
          <w:tab w:val="left" w:pos="739"/>
        </w:tabs>
        <w:jc w:val="both"/>
        <w:rPr>
          <w:rFonts w:ascii="Times New Roman" w:hAnsi="Times New Roman"/>
          <w:sz w:val="28"/>
          <w:szCs w:val="28"/>
        </w:rPr>
      </w:pPr>
      <w:r w:rsidRPr="002D32F3">
        <w:rPr>
          <w:rFonts w:ascii="Times New Roman" w:hAnsi="Times New Roman"/>
          <w:sz w:val="28"/>
          <w:szCs w:val="28"/>
        </w:rPr>
        <w:t>- «Методика раннего развития Марии Монтессори» (автор В.Г.Дмитриева)</w:t>
      </w:r>
    </w:p>
    <w:p w:rsidR="00544C01" w:rsidRPr="000720DE" w:rsidRDefault="00544C01" w:rsidP="00544C01">
      <w:pPr>
        <w:ind w:firstLine="708"/>
        <w:jc w:val="both"/>
        <w:rPr>
          <w:rFonts w:ascii="Times New Roman" w:hAnsi="Times New Roman"/>
          <w:sz w:val="28"/>
          <w:szCs w:val="28"/>
        </w:rPr>
      </w:pPr>
      <w:r w:rsidRPr="000720DE">
        <w:rPr>
          <w:rFonts w:ascii="Times New Roman" w:hAnsi="Times New Roman"/>
          <w:sz w:val="28"/>
          <w:szCs w:val="28"/>
        </w:rPr>
        <w:t>Основным приоритетными направлениями в деятельности образовательного процесса являются:</w:t>
      </w:r>
    </w:p>
    <w:p w:rsidR="00544C01" w:rsidRPr="000720DE" w:rsidRDefault="00544C01" w:rsidP="00544C01">
      <w:pPr>
        <w:numPr>
          <w:ilvl w:val="0"/>
          <w:numId w:val="11"/>
        </w:numPr>
        <w:autoSpaceDE w:val="0"/>
        <w:autoSpaceDN w:val="0"/>
        <w:spacing w:after="0"/>
        <w:jc w:val="both"/>
        <w:rPr>
          <w:rFonts w:ascii="Times New Roman" w:hAnsi="Times New Roman"/>
          <w:sz w:val="28"/>
          <w:szCs w:val="28"/>
        </w:rPr>
      </w:pPr>
      <w:r w:rsidRPr="000720DE">
        <w:rPr>
          <w:rFonts w:ascii="Times New Roman" w:hAnsi="Times New Roman"/>
          <w:sz w:val="28"/>
          <w:szCs w:val="28"/>
        </w:rPr>
        <w:t>Развитие познавательных и речевых способностей дошкольников.</w:t>
      </w:r>
    </w:p>
    <w:p w:rsidR="00544C01" w:rsidRPr="000720DE" w:rsidRDefault="00544C01" w:rsidP="00544C01">
      <w:pPr>
        <w:numPr>
          <w:ilvl w:val="0"/>
          <w:numId w:val="11"/>
        </w:numPr>
        <w:autoSpaceDE w:val="0"/>
        <w:autoSpaceDN w:val="0"/>
        <w:spacing w:after="0"/>
        <w:jc w:val="both"/>
        <w:rPr>
          <w:rFonts w:ascii="Times New Roman" w:hAnsi="Times New Roman"/>
          <w:sz w:val="28"/>
          <w:szCs w:val="28"/>
        </w:rPr>
      </w:pPr>
      <w:r w:rsidRPr="000720DE">
        <w:rPr>
          <w:rFonts w:ascii="Times New Roman" w:hAnsi="Times New Roman"/>
          <w:sz w:val="28"/>
          <w:szCs w:val="28"/>
        </w:rPr>
        <w:t>Осуществление необходимой коррекции отклонений в развитии ребенка.</w:t>
      </w:r>
    </w:p>
    <w:p w:rsidR="00544C01" w:rsidRPr="000720DE" w:rsidRDefault="00544C01" w:rsidP="00544C01">
      <w:pPr>
        <w:numPr>
          <w:ilvl w:val="0"/>
          <w:numId w:val="11"/>
        </w:numPr>
        <w:autoSpaceDE w:val="0"/>
        <w:autoSpaceDN w:val="0"/>
        <w:spacing w:after="0"/>
        <w:jc w:val="both"/>
        <w:rPr>
          <w:rFonts w:ascii="Times New Roman" w:hAnsi="Times New Roman"/>
          <w:sz w:val="28"/>
          <w:szCs w:val="28"/>
        </w:rPr>
      </w:pPr>
      <w:r w:rsidRPr="000720DE">
        <w:rPr>
          <w:rFonts w:ascii="Times New Roman" w:hAnsi="Times New Roman"/>
          <w:sz w:val="28"/>
          <w:szCs w:val="28"/>
        </w:rPr>
        <w:t>Интеллектуально - нравственное развитие детей дошкольного возраста.</w:t>
      </w:r>
    </w:p>
    <w:p w:rsidR="00544C01" w:rsidRDefault="00544C01" w:rsidP="00E25D6C">
      <w:pPr>
        <w:numPr>
          <w:ilvl w:val="0"/>
          <w:numId w:val="11"/>
        </w:numPr>
        <w:autoSpaceDE w:val="0"/>
        <w:autoSpaceDN w:val="0"/>
        <w:spacing w:after="0"/>
        <w:jc w:val="both"/>
        <w:rPr>
          <w:rFonts w:ascii="Times New Roman" w:hAnsi="Times New Roman"/>
          <w:sz w:val="28"/>
          <w:szCs w:val="28"/>
        </w:rPr>
      </w:pPr>
      <w:r w:rsidRPr="000720DE">
        <w:rPr>
          <w:rFonts w:ascii="Times New Roman" w:hAnsi="Times New Roman"/>
          <w:sz w:val="28"/>
          <w:szCs w:val="28"/>
        </w:rPr>
        <w:lastRenderedPageBreak/>
        <w:t>Сохранение и укрепление физического и психического здоровья детей, формирование привычки здорового образа жизни.</w:t>
      </w:r>
    </w:p>
    <w:p w:rsidR="003C2BEF" w:rsidRPr="00C172B8" w:rsidRDefault="003C2BEF" w:rsidP="003C2BEF">
      <w:pPr>
        <w:autoSpaceDE w:val="0"/>
        <w:autoSpaceDN w:val="0"/>
        <w:spacing w:after="0"/>
        <w:ind w:left="888" w:firstLine="0"/>
        <w:jc w:val="both"/>
        <w:rPr>
          <w:rFonts w:ascii="Times New Roman" w:hAnsi="Times New Roman"/>
          <w:sz w:val="28"/>
          <w:szCs w:val="28"/>
        </w:rPr>
      </w:pPr>
    </w:p>
    <w:p w:rsidR="001323E9" w:rsidRPr="00F00B5E" w:rsidRDefault="00B1448C" w:rsidP="00B1448C">
      <w:pPr>
        <w:pStyle w:val="a7"/>
        <w:spacing w:line="276" w:lineRule="auto"/>
        <w:jc w:val="center"/>
        <w:rPr>
          <w:rFonts w:ascii="Times New Roman" w:hAnsi="Times New Roman"/>
          <w:b/>
          <w:sz w:val="28"/>
          <w:szCs w:val="28"/>
        </w:rPr>
      </w:pPr>
      <w:r>
        <w:rPr>
          <w:rFonts w:ascii="Times New Roman" w:hAnsi="Times New Roman"/>
          <w:b/>
          <w:sz w:val="28"/>
          <w:szCs w:val="28"/>
        </w:rPr>
        <w:t xml:space="preserve">2. </w:t>
      </w:r>
      <w:r w:rsidR="001323E9" w:rsidRPr="00F00B5E">
        <w:rPr>
          <w:rFonts w:ascii="Times New Roman" w:hAnsi="Times New Roman"/>
          <w:b/>
          <w:sz w:val="28"/>
          <w:szCs w:val="28"/>
        </w:rPr>
        <w:t>Программа развития ребенка до года</w:t>
      </w:r>
    </w:p>
    <w:p w:rsidR="001323E9" w:rsidRPr="0002328D" w:rsidRDefault="001323E9" w:rsidP="001323E9">
      <w:pPr>
        <w:pStyle w:val="a7"/>
        <w:spacing w:line="276" w:lineRule="auto"/>
        <w:jc w:val="both"/>
        <w:rPr>
          <w:rFonts w:ascii="Times New Roman" w:hAnsi="Times New Roman"/>
          <w:b/>
          <w:sz w:val="28"/>
          <w:szCs w:val="28"/>
        </w:rPr>
      </w:pPr>
    </w:p>
    <w:p w:rsidR="001323E9" w:rsidRPr="0002328D" w:rsidRDefault="001323E9" w:rsidP="001323E9">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02328D">
        <w:rPr>
          <w:rFonts w:ascii="Times New Roman" w:hAnsi="Times New Roman"/>
          <w:sz w:val="28"/>
          <w:szCs w:val="28"/>
        </w:rPr>
        <w:t>Программа развития ребенка до года может отличаться периодическими значениями, иметь разные тематики, однако базовые полезные навыки можно с легкостью привить в форме игры. Итак, разберем основные периоды жизни малыша, в которые важно делать те или иные упражнения:</w:t>
      </w:r>
    </w:p>
    <w:p w:rsidR="001323E9" w:rsidRPr="0002328D" w:rsidRDefault="001323E9" w:rsidP="001323E9">
      <w:pPr>
        <w:pStyle w:val="a7"/>
        <w:spacing w:line="276" w:lineRule="auto"/>
        <w:jc w:val="both"/>
        <w:rPr>
          <w:rFonts w:ascii="Times New Roman" w:hAnsi="Times New Roman"/>
          <w:sz w:val="28"/>
          <w:szCs w:val="28"/>
        </w:rPr>
      </w:pPr>
    </w:p>
    <w:p w:rsidR="001323E9" w:rsidRPr="0002328D" w:rsidRDefault="001323E9" w:rsidP="001323E9">
      <w:pPr>
        <w:jc w:val="both"/>
        <w:rPr>
          <w:rFonts w:ascii="Times New Roman" w:hAnsi="Times New Roman"/>
          <w:sz w:val="28"/>
          <w:szCs w:val="28"/>
        </w:rPr>
      </w:pPr>
      <w:r>
        <w:rPr>
          <w:rFonts w:ascii="Times New Roman" w:hAnsi="Times New Roman"/>
          <w:b/>
          <w:bCs/>
          <w:sz w:val="28"/>
          <w:szCs w:val="28"/>
        </w:rPr>
        <w:t xml:space="preserve">   </w:t>
      </w:r>
      <w:r w:rsidRPr="0002328D">
        <w:rPr>
          <w:rFonts w:ascii="Times New Roman" w:hAnsi="Times New Roman"/>
          <w:b/>
          <w:bCs/>
          <w:sz w:val="28"/>
          <w:szCs w:val="28"/>
        </w:rPr>
        <w:t>От рождения до трех месяцев</w:t>
      </w:r>
      <w:r w:rsidRPr="0002328D">
        <w:rPr>
          <w:rFonts w:ascii="Times New Roman" w:hAnsi="Times New Roman"/>
          <w:b/>
          <w:bCs/>
          <w:i/>
          <w:iCs/>
          <w:sz w:val="28"/>
          <w:szCs w:val="28"/>
        </w:rPr>
        <w:t xml:space="preserve">. </w:t>
      </w:r>
      <w:r w:rsidRPr="0002328D">
        <w:rPr>
          <w:rFonts w:ascii="Times New Roman" w:hAnsi="Times New Roman"/>
          <w:sz w:val="28"/>
          <w:szCs w:val="28"/>
        </w:rPr>
        <w:t>Этот период часто называют чет</w:t>
      </w:r>
      <w:r>
        <w:rPr>
          <w:rFonts w:ascii="Times New Roman" w:hAnsi="Times New Roman"/>
          <w:sz w:val="28"/>
          <w:szCs w:val="28"/>
        </w:rPr>
        <w:t xml:space="preserve">вертым триместром беременности, </w:t>
      </w:r>
      <w:r w:rsidRPr="0002328D">
        <w:rPr>
          <w:rFonts w:ascii="Times New Roman" w:hAnsi="Times New Roman"/>
          <w:sz w:val="28"/>
          <w:szCs w:val="28"/>
        </w:rPr>
        <w:t>так как</w:t>
      </w:r>
      <w:r>
        <w:rPr>
          <w:rFonts w:ascii="Times New Roman" w:hAnsi="Times New Roman"/>
          <w:sz w:val="28"/>
          <w:szCs w:val="28"/>
        </w:rPr>
        <w:t xml:space="preserve"> малыш очень</w:t>
      </w:r>
      <w:r>
        <w:rPr>
          <w:rFonts w:ascii="Times New Roman" w:hAnsi="Times New Roman"/>
          <w:sz w:val="28"/>
          <w:szCs w:val="28"/>
        </w:rPr>
        <w:br/>
        <w:t>нуждается во</w:t>
      </w:r>
      <w:r w:rsidRPr="0002328D">
        <w:rPr>
          <w:rFonts w:ascii="Times New Roman" w:hAnsi="Times New Roman"/>
          <w:sz w:val="28"/>
          <w:szCs w:val="28"/>
        </w:rPr>
        <w:t xml:space="preserve"> внимании и постоянном присутствии</w:t>
      </w:r>
      <w:r>
        <w:rPr>
          <w:rFonts w:ascii="Times New Roman" w:hAnsi="Times New Roman"/>
          <w:sz w:val="28"/>
          <w:szCs w:val="28"/>
        </w:rPr>
        <w:t xml:space="preserve"> взрослого</w:t>
      </w:r>
      <w:r w:rsidRPr="0002328D">
        <w:rPr>
          <w:rFonts w:ascii="Times New Roman" w:hAnsi="Times New Roman"/>
          <w:sz w:val="28"/>
          <w:szCs w:val="28"/>
        </w:rPr>
        <w:t>. Не стоит нагружать детскую нервную систему какими-либо задачами, направленными на интеллектуальное развитие. В это время ребенку нужно помогать познавать мир, знакомить с различными физическими материалами, показывать животные, растения, автомобили и прочие яркие крупные объекты, ежедневно окружающие нас. Малыш будет с интересом разглядывать окружающий мир и учиться жить в нем. Чтение ребенку перед сном сказки,  приятным размеренным спокойным тоном, будет успокаивать кроху.</w:t>
      </w:r>
    </w:p>
    <w:p w:rsidR="001323E9" w:rsidRPr="0002328D" w:rsidRDefault="001323E9" w:rsidP="001323E9">
      <w:pPr>
        <w:jc w:val="both"/>
        <w:rPr>
          <w:rFonts w:ascii="Times New Roman" w:hAnsi="Times New Roman"/>
          <w:sz w:val="28"/>
          <w:szCs w:val="28"/>
        </w:rPr>
      </w:pPr>
      <w:r>
        <w:rPr>
          <w:rFonts w:ascii="Times New Roman" w:hAnsi="Times New Roman"/>
          <w:b/>
          <w:bCs/>
          <w:sz w:val="28"/>
          <w:szCs w:val="28"/>
        </w:rPr>
        <w:t xml:space="preserve">   </w:t>
      </w:r>
      <w:r w:rsidRPr="0002328D">
        <w:rPr>
          <w:rFonts w:ascii="Times New Roman" w:hAnsi="Times New Roman"/>
          <w:b/>
          <w:bCs/>
          <w:sz w:val="28"/>
          <w:szCs w:val="28"/>
        </w:rPr>
        <w:t>От трех до шести месяцев</w:t>
      </w:r>
      <w:r w:rsidRPr="0002328D">
        <w:rPr>
          <w:rFonts w:ascii="Times New Roman" w:hAnsi="Times New Roman"/>
          <w:i/>
          <w:iCs/>
          <w:sz w:val="28"/>
          <w:szCs w:val="28"/>
        </w:rPr>
        <w:t>.</w:t>
      </w:r>
      <w:r w:rsidRPr="0002328D">
        <w:rPr>
          <w:rFonts w:ascii="Times New Roman" w:hAnsi="Times New Roman"/>
          <w:sz w:val="28"/>
          <w:szCs w:val="28"/>
        </w:rPr>
        <w:t> В этот период жизни ребенок уже начинает значительно преуспевать в физическом развитии – от умения держать голову до ползания и самостоятельного сидения. Сейчас  можно немного усложнять задания, пользуясь специальными методиками, разработанными ведущими психологами и педагогами и направленными на интеллектуальное развитие ребенка. Например, в этот период можно показывать ребенку карточки с изображенными буквами, цифрами, животными, прочими предметами. Не стоит ожидать от крохи активной деятельности и мгновенного распознавания различных объектов. Однако только за счет регулярных занятий, спустя 8-10 своеобразных уроков ваш малыш начнет узнавать на картинках названные вами предметы.</w:t>
      </w:r>
    </w:p>
    <w:p w:rsidR="001323E9" w:rsidRPr="0002328D" w:rsidRDefault="001323E9" w:rsidP="001323E9">
      <w:pPr>
        <w:jc w:val="both"/>
        <w:rPr>
          <w:rFonts w:ascii="Times New Roman" w:hAnsi="Times New Roman"/>
          <w:i/>
          <w:iCs/>
          <w:sz w:val="28"/>
          <w:szCs w:val="28"/>
        </w:rPr>
      </w:pPr>
      <w:r>
        <w:rPr>
          <w:rFonts w:ascii="Times New Roman" w:hAnsi="Times New Roman"/>
          <w:b/>
          <w:bCs/>
          <w:sz w:val="28"/>
          <w:szCs w:val="28"/>
        </w:rPr>
        <w:t xml:space="preserve">   </w:t>
      </w:r>
      <w:r w:rsidRPr="0002328D">
        <w:rPr>
          <w:rFonts w:ascii="Times New Roman" w:hAnsi="Times New Roman"/>
          <w:b/>
          <w:bCs/>
          <w:sz w:val="28"/>
          <w:szCs w:val="28"/>
        </w:rPr>
        <w:t>От полугода до 9 месяцев</w:t>
      </w:r>
      <w:r w:rsidRPr="0002328D">
        <w:rPr>
          <w:rFonts w:ascii="Times New Roman" w:hAnsi="Times New Roman"/>
          <w:b/>
          <w:bCs/>
          <w:i/>
          <w:iCs/>
          <w:sz w:val="28"/>
          <w:szCs w:val="28"/>
        </w:rPr>
        <w:t>.</w:t>
      </w:r>
      <w:r w:rsidRPr="0002328D">
        <w:rPr>
          <w:rFonts w:ascii="Times New Roman" w:hAnsi="Times New Roman"/>
          <w:i/>
          <w:iCs/>
          <w:sz w:val="28"/>
          <w:szCs w:val="28"/>
        </w:rPr>
        <w:t> </w:t>
      </w:r>
      <w:r w:rsidRPr="0002328D">
        <w:rPr>
          <w:rFonts w:ascii="Times New Roman" w:hAnsi="Times New Roman"/>
          <w:sz w:val="28"/>
          <w:szCs w:val="28"/>
        </w:rPr>
        <w:t xml:space="preserve">В этом возрасте ребенок уверенно ползает, с интересом разглядывается все доступные ему предметы, проявляет огромный спектр эмоций и может проявлять инициативу в проведении различных игр, направленных на интеллектуальное развитие. В этом возрасте можно играть с помощью различных мягких кубиков, головоломок. </w:t>
      </w:r>
      <w:r w:rsidRPr="0002328D">
        <w:rPr>
          <w:rFonts w:ascii="Times New Roman" w:hAnsi="Times New Roman"/>
          <w:sz w:val="28"/>
          <w:szCs w:val="28"/>
        </w:rPr>
        <w:lastRenderedPageBreak/>
        <w:t>Положительное влияние оказывают горшки с отверстиями различной формы и размера, идущими в комплекте с такого же рода фигурами. Ребенку ставится задача бросать фигуры в горшок через подходящие отверстия. Данная игра прекрасно развивает пространственное воображение, мелкую моторику ручек, логическое мышление.</w:t>
      </w:r>
      <w:r w:rsidRPr="0002328D">
        <w:rPr>
          <w:rFonts w:ascii="Times New Roman" w:hAnsi="Times New Roman"/>
          <w:i/>
          <w:iCs/>
          <w:sz w:val="28"/>
          <w:szCs w:val="28"/>
        </w:rPr>
        <w:t> </w:t>
      </w:r>
    </w:p>
    <w:p w:rsidR="001323E9" w:rsidRDefault="001323E9" w:rsidP="001323E9">
      <w:pPr>
        <w:jc w:val="both"/>
        <w:rPr>
          <w:rFonts w:ascii="Times New Roman" w:hAnsi="Times New Roman"/>
          <w:sz w:val="28"/>
          <w:szCs w:val="28"/>
        </w:rPr>
      </w:pPr>
      <w:r>
        <w:rPr>
          <w:rFonts w:ascii="Times New Roman" w:hAnsi="Times New Roman"/>
          <w:b/>
          <w:bCs/>
          <w:sz w:val="28"/>
          <w:szCs w:val="28"/>
        </w:rPr>
        <w:t xml:space="preserve">   </w:t>
      </w:r>
      <w:r w:rsidRPr="0002328D">
        <w:rPr>
          <w:rFonts w:ascii="Times New Roman" w:hAnsi="Times New Roman"/>
          <w:b/>
          <w:bCs/>
          <w:sz w:val="28"/>
          <w:szCs w:val="28"/>
        </w:rPr>
        <w:t>От 9 до 12 месяцев</w:t>
      </w:r>
      <w:r w:rsidRPr="0002328D">
        <w:rPr>
          <w:rFonts w:ascii="Times New Roman" w:hAnsi="Times New Roman"/>
          <w:b/>
          <w:bCs/>
          <w:i/>
          <w:iCs/>
          <w:sz w:val="28"/>
          <w:szCs w:val="28"/>
        </w:rPr>
        <w:t>.</w:t>
      </w:r>
      <w:r w:rsidRPr="0002328D">
        <w:rPr>
          <w:rFonts w:ascii="Times New Roman" w:hAnsi="Times New Roman"/>
          <w:sz w:val="28"/>
          <w:szCs w:val="28"/>
        </w:rPr>
        <w:t> Малыш буквально за год преодолел очень сложный интересный путь своего развития. Детки в этом возрасте уже четко обозначают свои предпочтения в музыке, еде, играх. Есл</w:t>
      </w:r>
      <w:r>
        <w:rPr>
          <w:rFonts w:ascii="Times New Roman" w:hAnsi="Times New Roman"/>
          <w:sz w:val="28"/>
          <w:szCs w:val="28"/>
        </w:rPr>
        <w:t>и</w:t>
      </w:r>
      <w:r w:rsidRPr="0002328D">
        <w:rPr>
          <w:rFonts w:ascii="Times New Roman" w:hAnsi="Times New Roman"/>
          <w:sz w:val="28"/>
          <w:szCs w:val="28"/>
        </w:rPr>
        <w:t xml:space="preserve"> малыш любит слушать чтение сказок, либо строить замки из кубиков и любых подручных средств, с удовольствием танцует под любую или определенную музыку – не ущемляйте его в этом. Очень важно не пропустить и максимально развивать выделяющиеся способности ребенка.</w:t>
      </w:r>
    </w:p>
    <w:p w:rsidR="001323E9" w:rsidRPr="00C172B8" w:rsidRDefault="00B17B3C" w:rsidP="001323E9">
      <w:pPr>
        <w:shd w:val="clear" w:color="auto" w:fill="FFFFFF"/>
        <w:spacing w:before="240" w:after="240" w:line="420" w:lineRule="atLeast"/>
        <w:jc w:val="center"/>
        <w:outlineLvl w:val="0"/>
        <w:rPr>
          <w:rFonts w:ascii="Times New Roman" w:hAnsi="Times New Roman"/>
          <w:b/>
          <w:bCs/>
          <w:kern w:val="36"/>
          <w:sz w:val="28"/>
          <w:szCs w:val="28"/>
        </w:rPr>
      </w:pPr>
      <w:r>
        <w:rPr>
          <w:rFonts w:ascii="Times New Roman" w:hAnsi="Times New Roman"/>
          <w:b/>
          <w:bCs/>
          <w:kern w:val="36"/>
          <w:sz w:val="28"/>
          <w:szCs w:val="28"/>
        </w:rPr>
        <w:t>3.</w:t>
      </w:r>
      <w:r w:rsidR="003C2BEF" w:rsidRPr="003C2BEF">
        <w:rPr>
          <w:rFonts w:ascii="Times New Roman" w:hAnsi="Times New Roman"/>
          <w:b/>
          <w:bCs/>
          <w:kern w:val="36"/>
          <w:sz w:val="28"/>
          <w:szCs w:val="28"/>
        </w:rPr>
        <w:t xml:space="preserve"> </w:t>
      </w:r>
      <w:r w:rsidR="001323E9" w:rsidRPr="00C172B8">
        <w:rPr>
          <w:rFonts w:ascii="Times New Roman" w:hAnsi="Times New Roman"/>
          <w:b/>
          <w:bCs/>
          <w:kern w:val="36"/>
          <w:sz w:val="28"/>
          <w:szCs w:val="28"/>
        </w:rPr>
        <w:t>Нормы сна ребенка до года</w:t>
      </w:r>
    </w:p>
    <w:p w:rsidR="001323E9" w:rsidRPr="00C172B8"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Нормы количества и продолжительности детского сна приблизительны. Это означает, что если ребенок спит меньше или дольше, чаще или реже, не стоит заставлять его спать, или, наоборот, будить раньше времени! Нормы - лишь ориентир для мамы, чтобы правильно распределить режим дня ребенка.</w:t>
      </w:r>
    </w:p>
    <w:p w:rsidR="001323E9" w:rsidRPr="00C172B8"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Продолжительность сна всех детей индивидуальна. Как и для взрослого человека, на продолжительность сна ребенка оказывает влияние целый ряд факторов: от психологического и физического состояния до темперамента и распорядка дня. В случае если ребенок здоров, чувствует себя хорошо, бодр и активен в течение дня, но при этом ребенок спит меньше рекомендованного, волноваться не стоит. Если, конечно, речь идет о небольших отклонениях от указанных норм. Однако, наблюдается закономерность: чем меньше ребенок, тем больше он должен спать.</w:t>
      </w:r>
    </w:p>
    <w:p w:rsidR="001323E9" w:rsidRPr="00C172B8"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Приведем средние значения сколько должен спать ребенок в зависимости от возраста:</w:t>
      </w:r>
    </w:p>
    <w:p w:rsidR="00C172B8" w:rsidRPr="003C2BEF" w:rsidRDefault="001323E9" w:rsidP="003C2BEF">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От 1 до 2 месяцев ребенок должен спать около 18 часов;</w:t>
      </w:r>
      <w:r w:rsidRPr="00C172B8">
        <w:rPr>
          <w:rFonts w:ascii="Times New Roman" w:hAnsi="Times New Roman"/>
          <w:bCs/>
          <w:kern w:val="36"/>
          <w:sz w:val="28"/>
          <w:szCs w:val="28"/>
        </w:rPr>
        <w:br/>
        <w:t>• От 3 до 4 месяцев ребенок должен спать 17-18 часов;</w:t>
      </w:r>
      <w:r w:rsidRPr="00C172B8">
        <w:rPr>
          <w:rFonts w:ascii="Times New Roman" w:hAnsi="Times New Roman"/>
          <w:bCs/>
          <w:kern w:val="36"/>
          <w:sz w:val="28"/>
          <w:szCs w:val="28"/>
        </w:rPr>
        <w:br/>
        <w:t>• От 5 до 6 месяцев ребенок должен спать около 16 часов;</w:t>
      </w:r>
      <w:r w:rsidRPr="00C172B8">
        <w:rPr>
          <w:rFonts w:ascii="Times New Roman" w:hAnsi="Times New Roman"/>
          <w:bCs/>
          <w:kern w:val="36"/>
          <w:sz w:val="28"/>
          <w:szCs w:val="28"/>
        </w:rPr>
        <w:br/>
      </w:r>
      <w:r w:rsidRPr="00C172B8">
        <w:rPr>
          <w:rFonts w:ascii="Times New Roman" w:hAnsi="Times New Roman"/>
          <w:bCs/>
          <w:kern w:val="36"/>
          <w:sz w:val="28"/>
          <w:szCs w:val="28"/>
        </w:rPr>
        <w:lastRenderedPageBreak/>
        <w:t>• От 7 до 9 месяцев ребенок должен спать около 15 часов;</w:t>
      </w:r>
      <w:r w:rsidRPr="00C172B8">
        <w:rPr>
          <w:rFonts w:ascii="Times New Roman" w:hAnsi="Times New Roman"/>
          <w:bCs/>
          <w:kern w:val="36"/>
          <w:sz w:val="28"/>
          <w:szCs w:val="28"/>
        </w:rPr>
        <w:br/>
        <w:t>• От 10 до 12 месяцев ребенок должен спать около 13 часов.</w:t>
      </w:r>
    </w:p>
    <w:p w:rsidR="001323E9" w:rsidRPr="00C172B8" w:rsidRDefault="001323E9" w:rsidP="001323E9">
      <w:pPr>
        <w:shd w:val="clear" w:color="auto" w:fill="FFFFFF"/>
        <w:spacing w:before="240" w:after="240" w:line="420" w:lineRule="atLeast"/>
        <w:jc w:val="both"/>
        <w:outlineLvl w:val="0"/>
        <w:rPr>
          <w:rFonts w:ascii="Times New Roman" w:hAnsi="Times New Roman"/>
          <w:b/>
          <w:bCs/>
          <w:kern w:val="36"/>
          <w:sz w:val="28"/>
          <w:szCs w:val="28"/>
        </w:rPr>
      </w:pPr>
      <w:r w:rsidRPr="00C172B8">
        <w:rPr>
          <w:rFonts w:ascii="Times New Roman" w:hAnsi="Times New Roman"/>
          <w:b/>
          <w:bCs/>
          <w:kern w:val="36"/>
          <w:sz w:val="28"/>
          <w:szCs w:val="28"/>
        </w:rPr>
        <w:t>Сон от 0 до 3 месяцев</w:t>
      </w:r>
    </w:p>
    <w:p w:rsidR="001323E9" w:rsidRPr="00C172B8"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До 3 месяцев новорожденный спит довольно много — приблизительно от 17 до 18 часов в день в течение первых нескольких недель и 15 -17 часов в день к трем месяцам.</w:t>
      </w:r>
    </w:p>
    <w:p w:rsidR="001323E9" w:rsidRPr="00C172B8"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Дети практически никогда не спят больше, чем три-четыре часа подряд, ни днем, ни ночью. А значит, и вы тоже не сможете спать много часов подряд. Ночью вам придется вставать, чтобы покормить и перепеленать вашего ребенка; в течение дня вы будете играть с ним. Некоторые дети спят всю ночь уже в возрасте 8 недель, но большинство малышей не  спят непрерывно всю ночь не только до 5 или 6 месяцев, но и дольше. Необходимо с самого рождения соблюдать правила хорошего сна.</w:t>
      </w:r>
    </w:p>
    <w:p w:rsidR="001323E9" w:rsidRPr="00C172B8" w:rsidRDefault="001323E9" w:rsidP="001323E9">
      <w:pPr>
        <w:shd w:val="clear" w:color="auto" w:fill="FFFFFF"/>
        <w:spacing w:before="240" w:after="240" w:line="420" w:lineRule="atLeast"/>
        <w:jc w:val="both"/>
        <w:outlineLvl w:val="0"/>
        <w:rPr>
          <w:rFonts w:ascii="Times New Roman" w:hAnsi="Times New Roman"/>
          <w:b/>
          <w:bCs/>
          <w:kern w:val="36"/>
          <w:sz w:val="28"/>
          <w:szCs w:val="28"/>
        </w:rPr>
      </w:pPr>
      <w:r w:rsidRPr="00C172B8">
        <w:rPr>
          <w:rFonts w:ascii="Times New Roman" w:hAnsi="Times New Roman"/>
          <w:b/>
          <w:bCs/>
          <w:kern w:val="36"/>
          <w:sz w:val="28"/>
          <w:szCs w:val="28"/>
        </w:rPr>
        <w:t>Сон от 3 до 6 месяцев</w:t>
      </w:r>
    </w:p>
    <w:p w:rsidR="001323E9" w:rsidRPr="00C172B8"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К 3 или 4 месяцам большинство младенцев спит 15 -17 часов в день, 10 - 11 из них ночью, а остальное время разделено между 3, а в основном 4 дневными снами по 2 часа.</w:t>
      </w:r>
    </w:p>
    <w:p w:rsidR="001323E9" w:rsidRPr="00C172B8"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В начале этого периода вы можете все еще вставать раз или два за ночь для кормлений, но к 6 месяцам ваш ребенок будет способен спать всю ночь. Не факт, конечно, что он будет непрерывно спать всю ночь, но это будет зависеть от того, воспитаете ли вы у него  навыки сна.</w:t>
      </w:r>
    </w:p>
    <w:p w:rsidR="001323E9" w:rsidRPr="00C172B8" w:rsidRDefault="001323E9" w:rsidP="001323E9">
      <w:pPr>
        <w:shd w:val="clear" w:color="auto" w:fill="FFFFFF"/>
        <w:spacing w:before="240" w:after="240" w:line="420" w:lineRule="atLeast"/>
        <w:jc w:val="both"/>
        <w:outlineLvl w:val="0"/>
        <w:rPr>
          <w:rFonts w:ascii="Times New Roman" w:hAnsi="Times New Roman"/>
          <w:b/>
          <w:bCs/>
          <w:kern w:val="36"/>
          <w:sz w:val="28"/>
          <w:szCs w:val="28"/>
        </w:rPr>
      </w:pPr>
      <w:r w:rsidRPr="00C172B8">
        <w:rPr>
          <w:rFonts w:ascii="Times New Roman" w:hAnsi="Times New Roman"/>
          <w:b/>
          <w:bCs/>
          <w:kern w:val="36"/>
          <w:sz w:val="28"/>
          <w:szCs w:val="28"/>
        </w:rPr>
        <w:t>Сон от 6 до 9 месяцев</w:t>
      </w:r>
    </w:p>
    <w:p w:rsidR="001323E9" w:rsidRPr="00C172B8"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Детям в этом возрасте необходимо около 14-15 часов сна в сутки, причем они могут спать около 7 часов подряд. Если ваш ребенок спит дольше семи часов, он, вероятно, ненадолго просыпается, но умеет самостоятельно снова заснуть — прекрасный признак. Это значит, что у вас растет отличный соня.</w:t>
      </w:r>
    </w:p>
    <w:p w:rsidR="001323E9" w:rsidRPr="003C2BEF" w:rsidRDefault="001323E9" w:rsidP="003C2BEF">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Он, вероятно, засыпает на пару полуторачасовых или двухчасовых дневных снов, один раз утром и один днем. Помните: постоянный режим </w:t>
      </w:r>
      <w:r w:rsidRPr="00C172B8">
        <w:rPr>
          <w:rFonts w:ascii="Times New Roman" w:hAnsi="Times New Roman"/>
          <w:bCs/>
          <w:kern w:val="36"/>
          <w:sz w:val="28"/>
          <w:szCs w:val="28"/>
        </w:rPr>
        <w:lastRenderedPageBreak/>
        <w:t>дневного и ночного сна помогают регулировать навыки сна.  Норма - 10-11 часов сна ночью и 3 раза по 1,5 -2 часа днем.</w:t>
      </w:r>
    </w:p>
    <w:p w:rsidR="001323E9" w:rsidRPr="00C172B8" w:rsidRDefault="001323E9" w:rsidP="001323E9">
      <w:pPr>
        <w:shd w:val="clear" w:color="auto" w:fill="FFFFFF"/>
        <w:spacing w:before="240" w:after="240" w:line="420" w:lineRule="atLeast"/>
        <w:jc w:val="both"/>
        <w:outlineLvl w:val="0"/>
        <w:rPr>
          <w:rFonts w:ascii="Times New Roman" w:hAnsi="Times New Roman"/>
          <w:b/>
          <w:bCs/>
          <w:kern w:val="36"/>
          <w:sz w:val="28"/>
          <w:szCs w:val="28"/>
        </w:rPr>
      </w:pPr>
      <w:r w:rsidRPr="00C172B8">
        <w:rPr>
          <w:rFonts w:ascii="Times New Roman" w:hAnsi="Times New Roman"/>
          <w:b/>
          <w:bCs/>
          <w:kern w:val="36"/>
          <w:sz w:val="28"/>
          <w:szCs w:val="28"/>
        </w:rPr>
        <w:t>Сон от 9 до 12 месяцев</w:t>
      </w:r>
    </w:p>
    <w:p w:rsidR="001323E9" w:rsidRDefault="001323E9" w:rsidP="001323E9">
      <w:pPr>
        <w:shd w:val="clear" w:color="auto" w:fill="FFFFFF"/>
        <w:spacing w:before="240" w:after="240" w:line="420" w:lineRule="atLeast"/>
        <w:jc w:val="both"/>
        <w:outlineLvl w:val="0"/>
        <w:rPr>
          <w:rFonts w:ascii="Times New Roman" w:hAnsi="Times New Roman"/>
          <w:bCs/>
          <w:kern w:val="36"/>
          <w:sz w:val="28"/>
          <w:szCs w:val="28"/>
        </w:rPr>
      </w:pPr>
      <w:r w:rsidRPr="00C172B8">
        <w:rPr>
          <w:rFonts w:ascii="Times New Roman" w:hAnsi="Times New Roman"/>
          <w:bCs/>
          <w:kern w:val="36"/>
          <w:sz w:val="28"/>
          <w:szCs w:val="28"/>
        </w:rPr>
        <w:t xml:space="preserve">   Ваш ребенок уже спит ночью от 10 до 12 часов. И еще два раза в день по 1,5 -2 часа. Убедитесь, что ему этого достаточно — продолжительность сна играет большую роль в развитии ребенка. Также важно придерживаться постоянного расписания дневного сна. Если этот график скользящий, то, велика вероятность, что ребенку будет трудно заснуть и он будет часто просыпаться в течение ночи.</w:t>
      </w:r>
    </w:p>
    <w:p w:rsidR="001323E9" w:rsidRPr="0002328D" w:rsidRDefault="001323E9" w:rsidP="001323E9">
      <w:pPr>
        <w:jc w:val="both"/>
        <w:rPr>
          <w:rFonts w:ascii="Times New Roman" w:hAnsi="Times New Roman"/>
          <w:sz w:val="28"/>
          <w:szCs w:val="28"/>
        </w:rPr>
      </w:pPr>
      <w:bookmarkStart w:id="1" w:name="_GoBack"/>
      <w:bookmarkEnd w:id="1"/>
    </w:p>
    <w:p w:rsidR="001323E9" w:rsidRPr="0002328D" w:rsidRDefault="00B17B3C" w:rsidP="001323E9">
      <w:pPr>
        <w:jc w:val="center"/>
        <w:rPr>
          <w:rFonts w:ascii="Times New Roman" w:hAnsi="Times New Roman"/>
          <w:b/>
          <w:sz w:val="28"/>
          <w:szCs w:val="28"/>
        </w:rPr>
      </w:pPr>
      <w:r>
        <w:rPr>
          <w:rFonts w:ascii="Times New Roman" w:hAnsi="Times New Roman"/>
          <w:b/>
          <w:sz w:val="28"/>
          <w:szCs w:val="28"/>
        </w:rPr>
        <w:t>4.</w:t>
      </w:r>
      <w:r w:rsidR="003C2BEF" w:rsidRPr="003C2BEF">
        <w:rPr>
          <w:rFonts w:ascii="Times New Roman" w:hAnsi="Times New Roman"/>
          <w:b/>
          <w:sz w:val="28"/>
          <w:szCs w:val="28"/>
        </w:rPr>
        <w:t xml:space="preserve"> </w:t>
      </w:r>
      <w:r w:rsidR="001323E9" w:rsidRPr="0002328D">
        <w:rPr>
          <w:rFonts w:ascii="Times New Roman" w:hAnsi="Times New Roman"/>
          <w:b/>
          <w:sz w:val="28"/>
          <w:szCs w:val="28"/>
        </w:rPr>
        <w:t>Развитие мелкой моторики</w:t>
      </w:r>
    </w:p>
    <w:p w:rsidR="001323E9" w:rsidRPr="0002328D" w:rsidRDefault="001323E9" w:rsidP="001323E9">
      <w:pPr>
        <w:jc w:val="both"/>
        <w:rPr>
          <w:rFonts w:ascii="Times New Roman" w:hAnsi="Times New Roman"/>
          <w:b/>
          <w:bCs/>
          <w:sz w:val="28"/>
          <w:szCs w:val="28"/>
        </w:rPr>
      </w:pPr>
      <w:r w:rsidRPr="0002328D">
        <w:rPr>
          <w:rFonts w:ascii="Times New Roman" w:hAnsi="Times New Roman"/>
          <w:b/>
          <w:bCs/>
          <w:sz w:val="28"/>
          <w:szCs w:val="28"/>
        </w:rPr>
        <w:t>Первые упражнения</w:t>
      </w:r>
    </w:p>
    <w:p w:rsidR="001323E9" w:rsidRPr="0002328D" w:rsidRDefault="001323E9" w:rsidP="00C172B8">
      <w:pPr>
        <w:spacing w:line="360" w:lineRule="auto"/>
        <w:jc w:val="both"/>
        <w:rPr>
          <w:rFonts w:ascii="Times New Roman" w:hAnsi="Times New Roman"/>
          <w:sz w:val="28"/>
          <w:szCs w:val="28"/>
        </w:rPr>
      </w:pPr>
      <w:r w:rsidRPr="0002328D">
        <w:rPr>
          <w:rFonts w:ascii="Times New Roman" w:hAnsi="Times New Roman"/>
          <w:sz w:val="28"/>
          <w:szCs w:val="28"/>
        </w:rPr>
        <w:t xml:space="preserve">   Уже с самого рождения </w:t>
      </w:r>
      <w:r w:rsidRPr="0002328D">
        <w:rPr>
          <w:rFonts w:ascii="Times New Roman" w:hAnsi="Times New Roman"/>
          <w:b/>
          <w:bCs/>
          <w:sz w:val="28"/>
          <w:szCs w:val="28"/>
        </w:rPr>
        <w:t>развитие мелкой моторики у детей стимулируют с помощью массажа пальчиков</w:t>
      </w:r>
      <w:r w:rsidRPr="0002328D">
        <w:rPr>
          <w:rFonts w:ascii="Times New Roman" w:hAnsi="Times New Roman"/>
          <w:sz w:val="28"/>
          <w:szCs w:val="28"/>
        </w:rPr>
        <w:t> и ладошек, помогать им также развивать хватательный рефлекс. Это поможет ему начать разговаривать намного раньше, заложит основы для красивого и аккуратного почерка, даст толчок для развития логического и абстрактного мышления в будущем.</w:t>
      </w:r>
    </w:p>
    <w:p w:rsidR="001323E9" w:rsidRPr="0002328D" w:rsidRDefault="001323E9" w:rsidP="00C172B8">
      <w:pPr>
        <w:spacing w:line="360" w:lineRule="auto"/>
        <w:jc w:val="both"/>
        <w:rPr>
          <w:rFonts w:ascii="Times New Roman" w:hAnsi="Times New Roman"/>
          <w:sz w:val="28"/>
          <w:szCs w:val="28"/>
        </w:rPr>
      </w:pPr>
      <w:r w:rsidRPr="0002328D">
        <w:rPr>
          <w:rFonts w:ascii="Times New Roman" w:hAnsi="Times New Roman"/>
          <w:sz w:val="28"/>
          <w:szCs w:val="28"/>
        </w:rPr>
        <w:t xml:space="preserve">   Начинать занятия нужно с простого поглаживания ручек ребенка, разминая пальчики. Когда ребенок спит и его пальчики разжаты, что это наилучшее время для их массажа. Полезно играть с ребенком при массаже, придумывая имена пальчикам или веселые названия. Слова нужно проговаривать простые, состоящие из трех слогов. Проговаривают их медленно и внятно.</w:t>
      </w:r>
    </w:p>
    <w:p w:rsidR="001323E9" w:rsidRPr="0002328D" w:rsidRDefault="001323E9" w:rsidP="00C172B8">
      <w:pPr>
        <w:spacing w:line="360" w:lineRule="auto"/>
        <w:jc w:val="both"/>
        <w:rPr>
          <w:rFonts w:ascii="Times New Roman" w:hAnsi="Times New Roman"/>
          <w:sz w:val="28"/>
          <w:szCs w:val="28"/>
        </w:rPr>
      </w:pPr>
      <w:r w:rsidRPr="0002328D">
        <w:rPr>
          <w:rFonts w:ascii="Times New Roman" w:hAnsi="Times New Roman"/>
          <w:sz w:val="28"/>
          <w:szCs w:val="28"/>
        </w:rPr>
        <w:t xml:space="preserve">   Начиная с 3 месяцев можно переходить на массаж пальчиков с помощью различных предметов. Для этого используются колючие резиновые мячики, грецкие орехи, шишки, каштаны и т.д. Родители придумывают веселые стишки, сопровождающие массаж. Также множество таких стишков </w:t>
      </w:r>
      <w:r w:rsidRPr="0002328D">
        <w:rPr>
          <w:rFonts w:ascii="Times New Roman" w:hAnsi="Times New Roman"/>
          <w:sz w:val="28"/>
          <w:szCs w:val="28"/>
        </w:rPr>
        <w:lastRenderedPageBreak/>
        <w:t>и присказок можно найти в интернете, на специальных сайтах, посвященных раннему развитию детей.</w:t>
      </w:r>
    </w:p>
    <w:p w:rsidR="001323E9" w:rsidRPr="0002328D" w:rsidRDefault="001323E9" w:rsidP="00C172B8">
      <w:pPr>
        <w:spacing w:line="360" w:lineRule="auto"/>
        <w:jc w:val="both"/>
        <w:rPr>
          <w:rFonts w:ascii="Times New Roman" w:hAnsi="Times New Roman"/>
          <w:sz w:val="28"/>
          <w:szCs w:val="28"/>
        </w:rPr>
      </w:pPr>
      <w:r w:rsidRPr="0002328D">
        <w:rPr>
          <w:rFonts w:ascii="Times New Roman" w:hAnsi="Times New Roman"/>
          <w:sz w:val="28"/>
          <w:szCs w:val="28"/>
        </w:rPr>
        <w:t xml:space="preserve">   С 4-х месяцев малыш уже может удерживать погремушку в течении 20 секунд, а в 5 месяцев уже могут брать игрушку из рук взрослого.  В это время начинают пальчиковые игры. Эти игры дети обожают, с удовольствием делают все, что им показывают родители. В ходе игры малыши уже делают робкие попытки скопировать движения взрослых. В это время закладываются основы ориентации в пространстве, понятия «вправо» и «влево», а также «внизу» и «вверху».</w:t>
      </w:r>
    </w:p>
    <w:p w:rsidR="001323E9" w:rsidRPr="0002328D" w:rsidRDefault="001323E9" w:rsidP="00C172B8">
      <w:pPr>
        <w:spacing w:line="360" w:lineRule="auto"/>
        <w:jc w:val="both"/>
        <w:rPr>
          <w:rFonts w:ascii="Times New Roman" w:hAnsi="Times New Roman"/>
          <w:sz w:val="28"/>
          <w:szCs w:val="28"/>
        </w:rPr>
      </w:pPr>
      <w:r w:rsidRPr="0002328D">
        <w:rPr>
          <w:rFonts w:ascii="Times New Roman" w:hAnsi="Times New Roman"/>
          <w:sz w:val="28"/>
          <w:szCs w:val="28"/>
        </w:rPr>
        <w:t xml:space="preserve">   Для пальчиковых игр используются короткие и ритмичные стишки, которые очень легко запоминаются. Это будет также способствовать раннему и правильному развитию речи ребенка.</w:t>
      </w:r>
    </w:p>
    <w:p w:rsidR="001323E9" w:rsidRPr="0002328D" w:rsidRDefault="001323E9" w:rsidP="00C172B8">
      <w:pPr>
        <w:spacing w:line="360" w:lineRule="auto"/>
        <w:jc w:val="both"/>
        <w:rPr>
          <w:rFonts w:ascii="Times New Roman" w:hAnsi="Times New Roman"/>
          <w:sz w:val="28"/>
          <w:szCs w:val="28"/>
        </w:rPr>
      </w:pPr>
      <w:r w:rsidRPr="0002328D">
        <w:rPr>
          <w:rFonts w:ascii="Times New Roman" w:hAnsi="Times New Roman"/>
          <w:sz w:val="28"/>
          <w:szCs w:val="28"/>
        </w:rPr>
        <w:t xml:space="preserve">   В 6-7 месяцев ребенок уже не только удерживает игрушку в руке, но и может ею размахивать, перекладывать из рук в руки. В это время важно правильно подбирать игрушки, так как они играют важное значение для развития мелкой моторики у детей. Игрушки должны быть яркими, крупными, отличающиеся по форме, сделанные из разных на ощупь материалов, которые способны давать яркие тактильные ощущения. Часто такие игрушки производят разнообразные звуки – шуршат, звенят, тарахтят и т.д.</w:t>
      </w:r>
    </w:p>
    <w:p w:rsidR="001323E9" w:rsidRPr="0002328D" w:rsidRDefault="001323E9" w:rsidP="00C172B8">
      <w:pPr>
        <w:spacing w:line="360" w:lineRule="auto"/>
        <w:jc w:val="both"/>
        <w:rPr>
          <w:rFonts w:ascii="Times New Roman" w:hAnsi="Times New Roman"/>
          <w:sz w:val="28"/>
          <w:szCs w:val="28"/>
        </w:rPr>
      </w:pPr>
      <w:r>
        <w:rPr>
          <w:rFonts w:ascii="Times New Roman" w:hAnsi="Times New Roman"/>
          <w:sz w:val="28"/>
          <w:szCs w:val="28"/>
        </w:rPr>
        <w:t xml:space="preserve">   </w:t>
      </w:r>
      <w:r w:rsidRPr="0002328D">
        <w:rPr>
          <w:rFonts w:ascii="Times New Roman" w:hAnsi="Times New Roman"/>
          <w:sz w:val="28"/>
          <w:szCs w:val="28"/>
        </w:rPr>
        <w:t>Начиная с 9 месяцев ребенок может совершать различные действия с предметами. Он открывает коробки, нажимает на кнопки, катает машинки. Также увлекательны в этом возрасте игры с пирамидками, продевание палочки в кольцо. Все больше ребенок повторяет движений взрослого. Дети с удовольствием играют в «Ладушки», перебирают крупные бусы, любят перелистывать страницы, пересыпают крупы и играют с песком.</w:t>
      </w:r>
    </w:p>
    <w:p w:rsidR="001323E9" w:rsidRPr="0002328D" w:rsidRDefault="001323E9" w:rsidP="00C172B8">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02328D">
        <w:rPr>
          <w:rFonts w:ascii="Times New Roman" w:hAnsi="Times New Roman"/>
          <w:sz w:val="28"/>
          <w:szCs w:val="28"/>
        </w:rPr>
        <w:t>Важно помнить и о безопасности, все занятия и игры должны проходить под присмотром взрослого, чтобы ребенок не смог проглотить мелкие детали игрушек.</w:t>
      </w:r>
    </w:p>
    <w:p w:rsidR="001323E9" w:rsidRPr="0002328D" w:rsidRDefault="00B17B3C" w:rsidP="00B17B3C">
      <w:pPr>
        <w:ind w:firstLine="0"/>
        <w:jc w:val="center"/>
        <w:rPr>
          <w:rFonts w:ascii="Times New Roman" w:hAnsi="Times New Roman"/>
          <w:b/>
          <w:sz w:val="28"/>
          <w:szCs w:val="28"/>
        </w:rPr>
      </w:pPr>
      <w:r>
        <w:rPr>
          <w:rFonts w:ascii="Times New Roman" w:hAnsi="Times New Roman"/>
          <w:b/>
          <w:sz w:val="28"/>
          <w:szCs w:val="28"/>
        </w:rPr>
        <w:t>5.</w:t>
      </w:r>
      <w:r w:rsidR="003C2BEF" w:rsidRPr="003C2BEF">
        <w:rPr>
          <w:rFonts w:ascii="Times New Roman" w:hAnsi="Times New Roman"/>
          <w:b/>
          <w:sz w:val="28"/>
          <w:szCs w:val="28"/>
        </w:rPr>
        <w:t xml:space="preserve"> </w:t>
      </w:r>
      <w:r w:rsidR="001323E9" w:rsidRPr="0002328D">
        <w:rPr>
          <w:rFonts w:ascii="Times New Roman" w:hAnsi="Times New Roman"/>
          <w:b/>
          <w:sz w:val="28"/>
          <w:szCs w:val="28"/>
        </w:rPr>
        <w:t>Развития речи ребенка до года</w:t>
      </w:r>
      <w:r>
        <w:rPr>
          <w:rFonts w:ascii="Times New Roman" w:hAnsi="Times New Roman"/>
          <w:b/>
          <w:sz w:val="28"/>
          <w:szCs w:val="28"/>
        </w:rPr>
        <w:t>.</w:t>
      </w:r>
    </w:p>
    <w:p w:rsidR="001323E9" w:rsidRPr="0002328D" w:rsidRDefault="001323E9" w:rsidP="00C6101A">
      <w:pPr>
        <w:numPr>
          <w:ilvl w:val="0"/>
          <w:numId w:val="2"/>
        </w:numPr>
        <w:tabs>
          <w:tab w:val="clear" w:pos="360"/>
          <w:tab w:val="num" w:pos="720"/>
        </w:tabs>
        <w:spacing w:line="360" w:lineRule="auto"/>
        <w:ind w:left="0" w:firstLine="357"/>
        <w:jc w:val="both"/>
        <w:rPr>
          <w:rFonts w:ascii="Times New Roman" w:hAnsi="Times New Roman"/>
          <w:sz w:val="28"/>
          <w:szCs w:val="28"/>
        </w:rPr>
      </w:pPr>
      <w:r w:rsidRPr="0002328D">
        <w:rPr>
          <w:rFonts w:ascii="Times New Roman" w:hAnsi="Times New Roman"/>
          <w:sz w:val="28"/>
          <w:szCs w:val="28"/>
          <w:u w:val="single"/>
        </w:rPr>
        <w:t>Первый период развития речи</w:t>
      </w:r>
      <w:r w:rsidRPr="0002328D">
        <w:rPr>
          <w:rFonts w:ascii="Times New Roman" w:hAnsi="Times New Roman"/>
          <w:sz w:val="28"/>
          <w:szCs w:val="28"/>
        </w:rPr>
        <w:t xml:space="preserve"> — это крик. Посредством крика новорожденный заявляет  о своих потребностях: когда  хочет кушать, когда болит животик и так далее.</w:t>
      </w:r>
    </w:p>
    <w:p w:rsidR="001323E9" w:rsidRPr="0002328D" w:rsidRDefault="001323E9" w:rsidP="00C6101A">
      <w:pPr>
        <w:numPr>
          <w:ilvl w:val="0"/>
          <w:numId w:val="2"/>
        </w:numPr>
        <w:tabs>
          <w:tab w:val="clear" w:pos="360"/>
          <w:tab w:val="num" w:pos="720"/>
        </w:tabs>
        <w:spacing w:line="360" w:lineRule="auto"/>
        <w:ind w:left="0" w:firstLine="357"/>
        <w:jc w:val="both"/>
        <w:rPr>
          <w:rFonts w:ascii="Times New Roman" w:hAnsi="Times New Roman"/>
          <w:sz w:val="28"/>
          <w:szCs w:val="28"/>
        </w:rPr>
      </w:pPr>
      <w:r w:rsidRPr="0002328D">
        <w:rPr>
          <w:rFonts w:ascii="Times New Roman" w:hAnsi="Times New Roman"/>
          <w:sz w:val="28"/>
          <w:szCs w:val="28"/>
        </w:rPr>
        <w:t xml:space="preserve">Примерно через пару недель начинается </w:t>
      </w:r>
      <w:r w:rsidRPr="0002328D">
        <w:rPr>
          <w:rFonts w:ascii="Times New Roman" w:hAnsi="Times New Roman"/>
          <w:sz w:val="28"/>
          <w:szCs w:val="28"/>
          <w:u w:val="single"/>
        </w:rPr>
        <w:t>второй период развития речи</w:t>
      </w:r>
      <w:r w:rsidRPr="0002328D">
        <w:rPr>
          <w:rFonts w:ascii="Times New Roman" w:hAnsi="Times New Roman"/>
          <w:sz w:val="28"/>
          <w:szCs w:val="28"/>
        </w:rPr>
        <w:t>: в крике ребенка можно услышать новые звуки, похожие на гласные, но не такие четкие, длится этот период несколько недель. Через 2-3 месяца после рождения ребенка уже можно различать интонации в детском крике (недовольство, радость и так далее). На протяжении всего процесса становления детской речи крик имеет важное значение.</w:t>
      </w:r>
    </w:p>
    <w:p w:rsidR="001323E9" w:rsidRPr="0002328D" w:rsidRDefault="001323E9" w:rsidP="00C6101A">
      <w:pPr>
        <w:numPr>
          <w:ilvl w:val="0"/>
          <w:numId w:val="2"/>
        </w:numPr>
        <w:tabs>
          <w:tab w:val="clear" w:pos="360"/>
          <w:tab w:val="num" w:pos="720"/>
        </w:tabs>
        <w:spacing w:line="360" w:lineRule="auto"/>
        <w:ind w:left="0" w:firstLine="357"/>
        <w:jc w:val="both"/>
        <w:rPr>
          <w:rFonts w:ascii="Times New Roman" w:hAnsi="Times New Roman"/>
          <w:sz w:val="28"/>
          <w:szCs w:val="28"/>
        </w:rPr>
      </w:pPr>
      <w:r w:rsidRPr="0002328D">
        <w:rPr>
          <w:rFonts w:ascii="Times New Roman" w:hAnsi="Times New Roman"/>
          <w:sz w:val="28"/>
          <w:szCs w:val="28"/>
          <w:u w:val="single"/>
        </w:rPr>
        <w:t>Третий период</w:t>
      </w:r>
      <w:r w:rsidRPr="0002328D">
        <w:rPr>
          <w:rFonts w:ascii="Times New Roman" w:hAnsi="Times New Roman"/>
          <w:sz w:val="28"/>
          <w:szCs w:val="28"/>
        </w:rPr>
        <w:t xml:space="preserve"> начинается около 6 месяцев и продолжается до 11, хотя это рамки условные. Для данного этапа характерен лепет. На этом этапе можно различить отдельные слоги. Постепенно слоги объединяются между собой, но не всегда в четкие слова.</w:t>
      </w:r>
    </w:p>
    <w:p w:rsidR="001323E9" w:rsidRPr="0002328D" w:rsidRDefault="001323E9" w:rsidP="00C6101A">
      <w:pPr>
        <w:numPr>
          <w:ilvl w:val="0"/>
          <w:numId w:val="2"/>
        </w:numPr>
        <w:tabs>
          <w:tab w:val="clear" w:pos="360"/>
          <w:tab w:val="num" w:pos="720"/>
        </w:tabs>
        <w:spacing w:line="360" w:lineRule="auto"/>
        <w:ind w:left="0" w:firstLine="357"/>
        <w:jc w:val="both"/>
        <w:rPr>
          <w:rFonts w:ascii="Times New Roman" w:hAnsi="Times New Roman"/>
          <w:sz w:val="28"/>
          <w:szCs w:val="28"/>
        </w:rPr>
      </w:pPr>
      <w:r w:rsidRPr="0002328D">
        <w:rPr>
          <w:rFonts w:ascii="Times New Roman" w:hAnsi="Times New Roman"/>
          <w:sz w:val="28"/>
          <w:szCs w:val="28"/>
          <w:u w:val="single"/>
        </w:rPr>
        <w:t>Четвертый период</w:t>
      </w:r>
      <w:r w:rsidRPr="0002328D">
        <w:rPr>
          <w:rFonts w:ascii="Times New Roman" w:hAnsi="Times New Roman"/>
          <w:sz w:val="28"/>
          <w:szCs w:val="28"/>
        </w:rPr>
        <w:t xml:space="preserve"> — слова. Он начинается примерно в 11 месяцев, в год словарный запас ребенка должен составлять 5-20 слов.</w:t>
      </w:r>
    </w:p>
    <w:p w:rsidR="001323E9" w:rsidRPr="0002328D" w:rsidRDefault="001323E9" w:rsidP="00C6101A">
      <w:pPr>
        <w:pStyle w:val="a7"/>
        <w:jc w:val="both"/>
        <w:rPr>
          <w:rFonts w:ascii="Times New Roman" w:hAnsi="Times New Roman"/>
          <w:sz w:val="28"/>
          <w:szCs w:val="28"/>
        </w:rPr>
      </w:pPr>
      <w:r w:rsidRPr="00C6101A">
        <w:rPr>
          <w:rStyle w:val="a5"/>
          <w:rFonts w:ascii="Times New Roman" w:hAnsi="Times New Roman"/>
          <w:sz w:val="28"/>
          <w:szCs w:val="28"/>
          <w:bdr w:val="none" w:sz="0" w:space="0" w:color="auto" w:frame="1"/>
        </w:rPr>
        <w:t xml:space="preserve">   </w:t>
      </w:r>
      <w:r w:rsidRPr="00C6101A">
        <w:rPr>
          <w:rStyle w:val="a5"/>
          <w:rFonts w:ascii="Times New Roman" w:hAnsi="Times New Roman"/>
          <w:b w:val="0"/>
          <w:sz w:val="28"/>
          <w:szCs w:val="28"/>
          <w:bdr w:val="none" w:sz="0" w:space="0" w:color="auto" w:frame="1"/>
        </w:rPr>
        <w:t>Очень важно разговаривать с ребенком</w:t>
      </w:r>
      <w:r w:rsidRPr="00C6101A">
        <w:rPr>
          <w:rFonts w:ascii="Times New Roman" w:hAnsi="Times New Roman"/>
          <w:sz w:val="28"/>
          <w:szCs w:val="28"/>
        </w:rPr>
        <w:t>,</w:t>
      </w:r>
      <w:r w:rsidRPr="0002328D">
        <w:rPr>
          <w:rFonts w:ascii="Times New Roman" w:hAnsi="Times New Roman"/>
          <w:sz w:val="28"/>
          <w:szCs w:val="28"/>
        </w:rPr>
        <w:t xml:space="preserve"> причем</w:t>
      </w:r>
      <w:r w:rsidRPr="0002328D">
        <w:rPr>
          <w:rStyle w:val="apple-converted-space"/>
          <w:rFonts w:ascii="Times New Roman" w:hAnsi="Times New Roman"/>
          <w:color w:val="333333"/>
          <w:sz w:val="28"/>
          <w:szCs w:val="28"/>
        </w:rPr>
        <w:t> </w:t>
      </w:r>
      <w:r w:rsidRPr="0002328D">
        <w:rPr>
          <w:rFonts w:ascii="Times New Roman" w:hAnsi="Times New Roman"/>
          <w:sz w:val="28"/>
          <w:szCs w:val="28"/>
        </w:rPr>
        <w:t>разговаривать много и желательно на его языке. Ребенок будет вам отвечать уже в 2-3-месячном возрасте. Разговаривайте постоянно — когда одеваете малыша, когда раздеваете, на прогулке, во время купания и так далее. Если вы сомневаетесь в том, что ребенок участвует в диалоге — попробуйте следующий эксперимент: рассказывайте малышу что-то, а потом сделайте паузу — малыш будет вам отвечать гулением.</w:t>
      </w:r>
    </w:p>
    <w:p w:rsidR="001323E9" w:rsidRPr="00C6101A" w:rsidRDefault="001323E9" w:rsidP="00C6101A">
      <w:pPr>
        <w:pStyle w:val="a7"/>
        <w:jc w:val="both"/>
        <w:rPr>
          <w:rFonts w:ascii="Times New Roman" w:hAnsi="Times New Roman"/>
          <w:b/>
          <w:sz w:val="28"/>
          <w:szCs w:val="28"/>
        </w:rPr>
      </w:pPr>
      <w:r>
        <w:rPr>
          <w:rStyle w:val="a5"/>
          <w:rFonts w:ascii="Times New Roman" w:hAnsi="Times New Roman"/>
          <w:color w:val="333333"/>
          <w:sz w:val="28"/>
          <w:szCs w:val="28"/>
          <w:bdr w:val="none" w:sz="0" w:space="0" w:color="auto" w:frame="1"/>
        </w:rPr>
        <w:t xml:space="preserve">   </w:t>
      </w:r>
      <w:r w:rsidRPr="00C6101A">
        <w:rPr>
          <w:rStyle w:val="a5"/>
          <w:rFonts w:ascii="Times New Roman" w:hAnsi="Times New Roman"/>
          <w:b w:val="0"/>
          <w:sz w:val="28"/>
          <w:szCs w:val="28"/>
          <w:bdr w:val="none" w:sz="0" w:space="0" w:color="auto" w:frame="1"/>
        </w:rPr>
        <w:t>Когда в речи появляются слоги, важно их произносить вместе с</w:t>
      </w:r>
    </w:p>
    <w:p w:rsidR="001323E9" w:rsidRPr="0002328D" w:rsidRDefault="001323E9" w:rsidP="00761049">
      <w:pPr>
        <w:pStyle w:val="a7"/>
        <w:ind w:firstLine="0"/>
        <w:jc w:val="both"/>
        <w:rPr>
          <w:rFonts w:ascii="Times New Roman" w:hAnsi="Times New Roman"/>
          <w:sz w:val="28"/>
          <w:szCs w:val="28"/>
        </w:rPr>
      </w:pPr>
      <w:r w:rsidRPr="0002328D">
        <w:rPr>
          <w:rFonts w:ascii="Times New Roman" w:hAnsi="Times New Roman"/>
          <w:bCs/>
          <w:sz w:val="28"/>
          <w:szCs w:val="28"/>
        </w:rPr>
        <w:lastRenderedPageBreak/>
        <w:t>малышом</w:t>
      </w:r>
      <w:r w:rsidRPr="0002328D">
        <w:rPr>
          <w:rFonts w:ascii="Times New Roman" w:hAnsi="Times New Roman"/>
          <w:sz w:val="28"/>
          <w:szCs w:val="28"/>
        </w:rPr>
        <w:t> и повторять по несколько раз. Постоянно комментируйте свои действия «сейчас мы оденемся и пойдем на прогулку». Положительно скажется на </w:t>
      </w:r>
      <w:r w:rsidRPr="0002328D">
        <w:rPr>
          <w:rFonts w:ascii="Times New Roman" w:hAnsi="Times New Roman"/>
          <w:bCs/>
          <w:sz w:val="28"/>
          <w:szCs w:val="28"/>
        </w:rPr>
        <w:t>развитии речи ребенка до года</w:t>
      </w:r>
      <w:r w:rsidRPr="0002328D">
        <w:rPr>
          <w:rFonts w:ascii="Times New Roman" w:hAnsi="Times New Roman"/>
          <w:sz w:val="28"/>
          <w:szCs w:val="28"/>
        </w:rPr>
        <w:t> чтение книг. Читайте малышу книжки, причем с выражением и интонацией. Начинать стоит с потешек и стихов, затем (ближе к году) переходить на сказки.</w:t>
      </w:r>
    </w:p>
    <w:p w:rsidR="001323E9" w:rsidRPr="0002328D" w:rsidRDefault="001323E9" w:rsidP="00C6101A">
      <w:pPr>
        <w:pStyle w:val="a7"/>
        <w:jc w:val="both"/>
        <w:rPr>
          <w:rFonts w:ascii="Times New Roman" w:hAnsi="Times New Roman"/>
          <w:sz w:val="28"/>
          <w:szCs w:val="28"/>
        </w:rPr>
      </w:pPr>
      <w:r w:rsidRPr="0002328D">
        <w:rPr>
          <w:rFonts w:ascii="Times New Roman" w:hAnsi="Times New Roman"/>
          <w:bCs/>
          <w:sz w:val="28"/>
          <w:szCs w:val="28"/>
        </w:rPr>
        <w:t>Развитие речи ребенка до года во многом зависит от того, насколько развита мелкая моторика</w:t>
      </w:r>
      <w:r w:rsidRPr="0002328D">
        <w:rPr>
          <w:rFonts w:ascii="Times New Roman" w:hAnsi="Times New Roman"/>
          <w:sz w:val="28"/>
          <w:szCs w:val="28"/>
        </w:rPr>
        <w:t>. Уделяйте побольше внимания собиранию мелких предметов. Ближе к году можно давать ребенку в руки карандаш — захват карандаша требует определенных навыков. Можно лепить с ребенком из мягкого пластилина или теста для лепки, конечно, на создание шедевров претендовать не стоит, но хотя бы рвать на мелкие части, катать шарик между ладошками или колбаску у ребенка вполне получится.</w:t>
      </w:r>
    </w:p>
    <w:p w:rsidR="001323E9" w:rsidRPr="0002328D" w:rsidRDefault="001323E9" w:rsidP="00C6101A">
      <w:pPr>
        <w:pStyle w:val="a7"/>
        <w:jc w:val="both"/>
        <w:rPr>
          <w:rFonts w:ascii="Times New Roman" w:hAnsi="Times New Roman"/>
          <w:sz w:val="28"/>
          <w:szCs w:val="28"/>
        </w:rPr>
      </w:pPr>
      <w:r w:rsidRPr="0002328D">
        <w:rPr>
          <w:rFonts w:ascii="Times New Roman" w:hAnsi="Times New Roman"/>
          <w:sz w:val="28"/>
          <w:szCs w:val="28"/>
        </w:rPr>
        <w:t>Можно рвать на мелкие части бумагу — детям невероятно нравится это занятие.</w:t>
      </w:r>
    </w:p>
    <w:p w:rsidR="001323E9" w:rsidRPr="0002328D" w:rsidRDefault="001323E9" w:rsidP="00C6101A">
      <w:pPr>
        <w:spacing w:line="360" w:lineRule="auto"/>
        <w:jc w:val="both"/>
        <w:rPr>
          <w:rFonts w:ascii="Times New Roman" w:hAnsi="Times New Roman"/>
          <w:sz w:val="28"/>
          <w:szCs w:val="28"/>
        </w:rPr>
      </w:pPr>
      <w:r>
        <w:rPr>
          <w:rFonts w:ascii="Times New Roman" w:hAnsi="Times New Roman"/>
          <w:sz w:val="28"/>
          <w:szCs w:val="28"/>
        </w:rPr>
        <w:t xml:space="preserve">   </w:t>
      </w:r>
      <w:r w:rsidRPr="0002328D">
        <w:rPr>
          <w:rFonts w:ascii="Times New Roman" w:hAnsi="Times New Roman"/>
          <w:sz w:val="28"/>
          <w:szCs w:val="28"/>
        </w:rPr>
        <w:t>Примерно с 6 месяцев произносите слоги, например, ма-ма, па-па, обязательно четко проговаривайте их и повторяйте несколько раз. На улице называйте все предметы и обозначайте их звуками, например «это машина, она делает би-би», можно изобразить рев мотора. Аналогично и с животными: называйте животное и его звуки «это кошка, она говорит мяу-мяу», «это собачка, она говорит ав-ав» и так далее. В этом деле вам также на выручку придет книга — показывайте на картинку и проговаривайте.</w:t>
      </w:r>
    </w:p>
    <w:p w:rsidR="001323E9" w:rsidRPr="0002328D" w:rsidRDefault="00B17B3C" w:rsidP="001323E9">
      <w:pPr>
        <w:jc w:val="center"/>
        <w:rPr>
          <w:rFonts w:ascii="Times New Roman" w:hAnsi="Times New Roman"/>
          <w:b/>
          <w:sz w:val="28"/>
          <w:szCs w:val="28"/>
        </w:rPr>
      </w:pPr>
      <w:r>
        <w:rPr>
          <w:rFonts w:ascii="Times New Roman" w:hAnsi="Times New Roman"/>
          <w:b/>
          <w:sz w:val="28"/>
          <w:szCs w:val="28"/>
        </w:rPr>
        <w:t>6.</w:t>
      </w:r>
      <w:r w:rsidR="003C2BEF" w:rsidRPr="003C2BEF">
        <w:rPr>
          <w:rFonts w:ascii="Times New Roman" w:hAnsi="Times New Roman"/>
          <w:b/>
          <w:sz w:val="28"/>
          <w:szCs w:val="28"/>
        </w:rPr>
        <w:t xml:space="preserve"> </w:t>
      </w:r>
      <w:r w:rsidR="001323E9" w:rsidRPr="0002328D">
        <w:rPr>
          <w:rFonts w:ascii="Times New Roman" w:hAnsi="Times New Roman"/>
          <w:b/>
          <w:sz w:val="28"/>
          <w:szCs w:val="28"/>
        </w:rPr>
        <w:t>Психомоторное развитие детей до года</w:t>
      </w:r>
    </w:p>
    <w:p w:rsidR="001323E9" w:rsidRPr="0002328D" w:rsidRDefault="001323E9" w:rsidP="001323E9">
      <w:pPr>
        <w:jc w:val="both"/>
        <w:rPr>
          <w:rFonts w:ascii="Times New Roman" w:hAnsi="Times New Roman"/>
          <w:b/>
          <w:bCs/>
          <w:sz w:val="28"/>
          <w:szCs w:val="28"/>
        </w:rPr>
      </w:pPr>
      <w:r w:rsidRPr="0002328D">
        <w:rPr>
          <w:rFonts w:ascii="Times New Roman" w:hAnsi="Times New Roman"/>
          <w:b/>
          <w:bCs/>
          <w:sz w:val="28"/>
          <w:szCs w:val="28"/>
        </w:rPr>
        <w:t>Развитие детей от 0 до 6 месяцев</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sz w:val="28"/>
          <w:szCs w:val="28"/>
        </w:rPr>
        <w:t>    Начинать наблюдать на малышом нужно еще с роддома. </w:t>
      </w:r>
      <w:r w:rsidRPr="0002328D">
        <w:rPr>
          <w:rFonts w:ascii="Times New Roman" w:hAnsi="Times New Roman"/>
          <w:bCs/>
          <w:sz w:val="28"/>
          <w:szCs w:val="28"/>
        </w:rPr>
        <w:t xml:space="preserve">Новорожденный ребенок </w:t>
      </w:r>
      <w:r w:rsidRPr="0002328D">
        <w:rPr>
          <w:rFonts w:ascii="Times New Roman" w:hAnsi="Times New Roman"/>
          <w:sz w:val="28"/>
          <w:szCs w:val="28"/>
        </w:rPr>
        <w:t>много спит, просыпаясь только, когда пришло время поесть. Он еще находится в позе эмбриона и держит кулачки сжатыми, а при ярком свете поворачивается к нему. Двигается медленно и беспорядочно.</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sz w:val="28"/>
          <w:szCs w:val="28"/>
        </w:rPr>
        <w:lastRenderedPageBreak/>
        <w:t>   </w:t>
      </w:r>
      <w:r w:rsidRPr="0002328D">
        <w:rPr>
          <w:rFonts w:ascii="Times New Roman" w:hAnsi="Times New Roman"/>
          <w:b/>
          <w:bCs/>
          <w:sz w:val="28"/>
          <w:szCs w:val="28"/>
        </w:rPr>
        <w:t>В </w:t>
      </w:r>
      <w:r w:rsidRPr="0002328D">
        <w:rPr>
          <w:rFonts w:ascii="Times New Roman" w:hAnsi="Times New Roman"/>
          <w:b/>
          <w:bCs/>
          <w:iCs/>
          <w:sz w:val="28"/>
          <w:szCs w:val="28"/>
        </w:rPr>
        <w:t>один месяц</w:t>
      </w:r>
      <w:r w:rsidRPr="0002328D">
        <w:rPr>
          <w:rFonts w:ascii="Times New Roman" w:hAnsi="Times New Roman"/>
          <w:sz w:val="28"/>
          <w:szCs w:val="28"/>
        </w:rPr>
        <w:t> об особенностях психомоторного развития детей говорят гипертония мышц, сжатие руки, а ноги согнуты в коленях. Лежа на животе ребенок может держать головку на протяжении двух секунд. Он хорошо слышит внешние звуки и уже выдает некоторые самостоятельно.</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iCs/>
          <w:sz w:val="28"/>
          <w:szCs w:val="28"/>
        </w:rPr>
        <w:t>    </w:t>
      </w:r>
      <w:r w:rsidRPr="0002328D">
        <w:rPr>
          <w:rFonts w:ascii="Times New Roman" w:hAnsi="Times New Roman"/>
          <w:b/>
          <w:bCs/>
          <w:iCs/>
          <w:sz w:val="28"/>
          <w:szCs w:val="28"/>
        </w:rPr>
        <w:t>Двухмесячный ребенок</w:t>
      </w:r>
      <w:r w:rsidRPr="0002328D">
        <w:rPr>
          <w:rFonts w:ascii="Times New Roman" w:hAnsi="Times New Roman"/>
          <w:sz w:val="28"/>
          <w:szCs w:val="28"/>
        </w:rPr>
        <w:t> уже может дольше рассматривать предметы в черно-белой гам</w:t>
      </w:r>
      <w:r>
        <w:rPr>
          <w:rFonts w:ascii="Times New Roman" w:hAnsi="Times New Roman"/>
          <w:sz w:val="28"/>
          <w:szCs w:val="28"/>
        </w:rPr>
        <w:t>ме, всматривается в лицо взрослых</w:t>
      </w:r>
      <w:r w:rsidRPr="0002328D">
        <w:rPr>
          <w:rFonts w:ascii="Times New Roman" w:hAnsi="Times New Roman"/>
          <w:sz w:val="28"/>
          <w:szCs w:val="28"/>
        </w:rPr>
        <w:t>. Когда выдается резкий звук, он поворачивает голову. Уже начинается гуление и произношение некоторых гласных звуков. Малыш держит голову, а когда в руку дают игрушку, он ею играет. В этот период нужно начинать плавать в большой ванне, так как ребенок уже может исполнять некоторые плавательные движения.</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sz w:val="28"/>
          <w:szCs w:val="28"/>
        </w:rPr>
        <w:t>   </w:t>
      </w:r>
      <w:r w:rsidRPr="0002328D">
        <w:rPr>
          <w:rFonts w:ascii="Times New Roman" w:hAnsi="Times New Roman"/>
          <w:b/>
          <w:bCs/>
          <w:sz w:val="28"/>
          <w:szCs w:val="28"/>
        </w:rPr>
        <w:t>Ребенок, которому </w:t>
      </w:r>
      <w:r w:rsidRPr="0002328D">
        <w:rPr>
          <w:rFonts w:ascii="Times New Roman" w:hAnsi="Times New Roman"/>
          <w:b/>
          <w:bCs/>
          <w:iCs/>
          <w:sz w:val="28"/>
          <w:szCs w:val="28"/>
        </w:rPr>
        <w:t>три месяца</w:t>
      </w:r>
      <w:r w:rsidRPr="0002328D">
        <w:rPr>
          <w:rFonts w:ascii="Times New Roman" w:hAnsi="Times New Roman"/>
          <w:sz w:val="28"/>
          <w:szCs w:val="28"/>
        </w:rPr>
        <w:t> хорошо держит голову, поднимает вверх руки и тянет игрушку в руке в рот.  Лежать на спине стает для него неинтересным, и он поворачивается на живот, таким образом расширяя свое мировоззрение. Особенностью психомоторного развития детей этого возраста является реакция на близких людей и узнавание своего имени, а в речи тянет согласные. Малыш имитирует интонации взрослых и улыбается, выражая позитивные эмоции.</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sz w:val="28"/>
          <w:szCs w:val="28"/>
        </w:rPr>
        <w:t>     </w:t>
      </w:r>
      <w:r w:rsidRPr="0002328D">
        <w:rPr>
          <w:rFonts w:ascii="Times New Roman" w:hAnsi="Times New Roman"/>
          <w:b/>
          <w:bCs/>
          <w:sz w:val="28"/>
          <w:szCs w:val="28"/>
        </w:rPr>
        <w:t>Если малышу уже </w:t>
      </w:r>
      <w:r w:rsidRPr="0002328D">
        <w:rPr>
          <w:rFonts w:ascii="Times New Roman" w:hAnsi="Times New Roman"/>
          <w:b/>
          <w:bCs/>
          <w:iCs/>
          <w:sz w:val="28"/>
          <w:szCs w:val="28"/>
        </w:rPr>
        <w:t>четыре месяца</w:t>
      </w:r>
      <w:r w:rsidRPr="0002328D">
        <w:rPr>
          <w:rFonts w:ascii="Times New Roman" w:hAnsi="Times New Roman"/>
          <w:sz w:val="28"/>
          <w:szCs w:val="28"/>
        </w:rPr>
        <w:t>, он может рассматривать разные игрушки, тянутся к ним, оценивать расстояние. При желании достать игрушку он переворачивается со спины на живот и опирается на руки под прямым углом. Уже можно садить его с поддержкой. В ответ на это ребенок будет издавать громкие звуки и смеяться.</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sz w:val="28"/>
          <w:szCs w:val="28"/>
        </w:rPr>
        <w:t>     </w:t>
      </w:r>
      <w:r w:rsidRPr="0002328D">
        <w:rPr>
          <w:rFonts w:ascii="Times New Roman" w:hAnsi="Times New Roman"/>
          <w:b/>
          <w:bCs/>
          <w:sz w:val="28"/>
          <w:szCs w:val="28"/>
        </w:rPr>
        <w:t>Деятельность </w:t>
      </w:r>
      <w:r w:rsidRPr="0002328D">
        <w:rPr>
          <w:rFonts w:ascii="Times New Roman" w:hAnsi="Times New Roman"/>
          <w:b/>
          <w:bCs/>
          <w:iCs/>
          <w:sz w:val="28"/>
          <w:szCs w:val="28"/>
        </w:rPr>
        <w:t>пятимесячного</w:t>
      </w:r>
      <w:r w:rsidRPr="0002328D">
        <w:rPr>
          <w:rFonts w:ascii="Times New Roman" w:hAnsi="Times New Roman"/>
          <w:b/>
          <w:bCs/>
          <w:i/>
          <w:iCs/>
          <w:sz w:val="28"/>
          <w:szCs w:val="28"/>
        </w:rPr>
        <w:t> </w:t>
      </w:r>
      <w:r w:rsidRPr="0002328D">
        <w:rPr>
          <w:rFonts w:ascii="Times New Roman" w:hAnsi="Times New Roman"/>
          <w:b/>
          <w:bCs/>
          <w:sz w:val="28"/>
          <w:szCs w:val="28"/>
        </w:rPr>
        <w:t>малыша</w:t>
      </w:r>
      <w:r w:rsidRPr="0002328D">
        <w:rPr>
          <w:rFonts w:ascii="Times New Roman" w:hAnsi="Times New Roman"/>
          <w:sz w:val="28"/>
          <w:szCs w:val="28"/>
        </w:rPr>
        <w:t xml:space="preserve"> направлена более на игровую деятельность. Он ищет наполовину спрятанный предмет, легко переворачивается со спины на живот, поднимается на разогнутые руки и с помощью взрослого садится. Ребенок различает «своих» и «чужих», а также </w:t>
      </w:r>
      <w:r w:rsidRPr="0002328D">
        <w:rPr>
          <w:rFonts w:ascii="Times New Roman" w:hAnsi="Times New Roman"/>
          <w:sz w:val="28"/>
          <w:szCs w:val="28"/>
        </w:rPr>
        <w:lastRenderedPageBreak/>
        <w:t>насторожено относится к новым игрушкам. Реакция при этом может быть разная – от страха до восхищения и интереса.</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iCs/>
          <w:sz w:val="28"/>
          <w:szCs w:val="28"/>
        </w:rPr>
        <w:t>     </w:t>
      </w:r>
      <w:r w:rsidRPr="0002328D">
        <w:rPr>
          <w:rFonts w:ascii="Times New Roman" w:hAnsi="Times New Roman"/>
          <w:b/>
          <w:bCs/>
          <w:iCs/>
          <w:sz w:val="28"/>
          <w:szCs w:val="28"/>
        </w:rPr>
        <w:t>Шестимесячный</w:t>
      </w:r>
      <w:r w:rsidRPr="0002328D">
        <w:rPr>
          <w:rFonts w:ascii="Times New Roman" w:hAnsi="Times New Roman"/>
          <w:b/>
          <w:bCs/>
          <w:sz w:val="28"/>
          <w:szCs w:val="28"/>
        </w:rPr>
        <w:t> малыш</w:t>
      </w:r>
      <w:r w:rsidRPr="0002328D">
        <w:rPr>
          <w:rFonts w:ascii="Times New Roman" w:hAnsi="Times New Roman"/>
          <w:sz w:val="28"/>
          <w:szCs w:val="28"/>
        </w:rPr>
        <w:t> понимает отдельные руки взрослых, а также реагирует на повседневные звуки в помещении. Он может сам играть, перекладывая игрушки с руки в руку и при этом разговаривать сам с собой. Если надо достать предмет, может подползти.</w:t>
      </w:r>
    </w:p>
    <w:p w:rsidR="001323E9" w:rsidRPr="0002328D" w:rsidRDefault="001323E9" w:rsidP="001323E9">
      <w:pPr>
        <w:jc w:val="center"/>
        <w:rPr>
          <w:rFonts w:ascii="Times New Roman" w:hAnsi="Times New Roman"/>
          <w:b/>
          <w:bCs/>
          <w:sz w:val="28"/>
          <w:szCs w:val="28"/>
        </w:rPr>
      </w:pPr>
      <w:r w:rsidRPr="0002328D">
        <w:rPr>
          <w:rFonts w:ascii="Times New Roman" w:hAnsi="Times New Roman"/>
          <w:b/>
          <w:bCs/>
          <w:sz w:val="28"/>
          <w:szCs w:val="28"/>
        </w:rPr>
        <w:t>Нормы психомоторного развития детей от 6 месяцев до года</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i/>
          <w:iCs/>
          <w:sz w:val="28"/>
          <w:szCs w:val="28"/>
        </w:rPr>
        <w:t>    </w:t>
      </w:r>
      <w:r w:rsidRPr="0002328D">
        <w:rPr>
          <w:rFonts w:ascii="Times New Roman" w:hAnsi="Times New Roman"/>
          <w:b/>
          <w:bCs/>
          <w:iCs/>
          <w:sz w:val="28"/>
          <w:szCs w:val="28"/>
        </w:rPr>
        <w:t>Полгода</w:t>
      </w:r>
      <w:r w:rsidRPr="0002328D">
        <w:rPr>
          <w:rFonts w:ascii="Times New Roman" w:hAnsi="Times New Roman"/>
          <w:sz w:val="28"/>
          <w:szCs w:val="28"/>
        </w:rPr>
        <w:t> уже позади, а впереди неизведанные просторы исследований для малого шалуна. Он уже ползает и сидит с опорой на руку. Ребенок понимает, когда его хвалят, а когда ругают. Когда падает игрушка, он за ней следит. Игровая деятельность включает активную мелкую моторику, такую как шнурование, или рванее листов бумаги.</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sz w:val="28"/>
          <w:szCs w:val="28"/>
        </w:rPr>
        <w:t>   Окрепший организм </w:t>
      </w:r>
      <w:r w:rsidRPr="0002328D">
        <w:rPr>
          <w:rFonts w:ascii="Times New Roman" w:hAnsi="Times New Roman"/>
          <w:b/>
          <w:bCs/>
          <w:iCs/>
          <w:sz w:val="28"/>
          <w:szCs w:val="28"/>
        </w:rPr>
        <w:t>восьмимесячного</w:t>
      </w:r>
      <w:r w:rsidRPr="0002328D">
        <w:rPr>
          <w:rFonts w:ascii="Times New Roman" w:hAnsi="Times New Roman"/>
          <w:b/>
          <w:bCs/>
          <w:i/>
          <w:iCs/>
          <w:sz w:val="28"/>
          <w:szCs w:val="28"/>
        </w:rPr>
        <w:t> </w:t>
      </w:r>
      <w:r w:rsidRPr="0002328D">
        <w:rPr>
          <w:rFonts w:ascii="Times New Roman" w:hAnsi="Times New Roman"/>
          <w:sz w:val="28"/>
          <w:szCs w:val="28"/>
        </w:rPr>
        <w:t>малыша позволяет ему уже самому садится и устойчиво сидеть, стоять на четвереньках и стоять некоторое время держась за опору. Незнакомые предметы вызывают у него интерес, и он постоянно ищет себе занятие. Он понимает некоторые команды и может уже начинать разбирать пирамидку.  В этом возрасте проявляется лепет.</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b/>
          <w:bCs/>
          <w:sz w:val="28"/>
          <w:szCs w:val="28"/>
        </w:rPr>
        <w:t>    </w:t>
      </w:r>
      <w:r w:rsidRPr="0002328D">
        <w:rPr>
          <w:rFonts w:ascii="Times New Roman" w:hAnsi="Times New Roman"/>
          <w:sz w:val="28"/>
          <w:szCs w:val="28"/>
        </w:rPr>
        <w:t>Особенности психомоторного развития детей </w:t>
      </w:r>
      <w:r w:rsidRPr="0002328D">
        <w:rPr>
          <w:rFonts w:ascii="Times New Roman" w:hAnsi="Times New Roman"/>
          <w:b/>
          <w:bCs/>
          <w:sz w:val="28"/>
          <w:szCs w:val="28"/>
        </w:rPr>
        <w:t>в </w:t>
      </w:r>
      <w:r w:rsidRPr="0002328D">
        <w:rPr>
          <w:rFonts w:ascii="Times New Roman" w:hAnsi="Times New Roman"/>
          <w:b/>
          <w:bCs/>
          <w:iCs/>
          <w:sz w:val="28"/>
          <w:szCs w:val="28"/>
        </w:rPr>
        <w:t>девять месяцев</w:t>
      </w:r>
      <w:r w:rsidRPr="0002328D">
        <w:rPr>
          <w:rFonts w:ascii="Times New Roman" w:hAnsi="Times New Roman"/>
          <w:sz w:val="28"/>
          <w:szCs w:val="28"/>
        </w:rPr>
        <w:t> можно обозначить как активное стремление к познаванию мира. Ребенок ползает, может передвигается, держась за опору, реагирует на мимику и жесты взрослых. Язык малыша составляют подражание звуков животных, отдельные короткие слоги или полнозначные слова. Игровая деятельность постоянно дополняется новыми возможностями. Он постукивает по игрушке, знакомится с музыкальными игрушками.</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sz w:val="28"/>
          <w:szCs w:val="28"/>
        </w:rPr>
        <w:t>    </w:t>
      </w:r>
      <w:r w:rsidRPr="0002328D">
        <w:rPr>
          <w:rFonts w:ascii="Times New Roman" w:hAnsi="Times New Roman"/>
          <w:b/>
          <w:bCs/>
          <w:sz w:val="28"/>
          <w:szCs w:val="28"/>
        </w:rPr>
        <w:t>В </w:t>
      </w:r>
      <w:r w:rsidRPr="0002328D">
        <w:rPr>
          <w:rFonts w:ascii="Times New Roman" w:hAnsi="Times New Roman"/>
          <w:b/>
          <w:bCs/>
          <w:iCs/>
          <w:sz w:val="28"/>
          <w:szCs w:val="28"/>
        </w:rPr>
        <w:t>десять месяцев</w:t>
      </w:r>
      <w:r w:rsidRPr="0002328D">
        <w:rPr>
          <w:rFonts w:ascii="Times New Roman" w:hAnsi="Times New Roman"/>
          <w:b/>
          <w:bCs/>
          <w:sz w:val="28"/>
          <w:szCs w:val="28"/>
        </w:rPr>
        <w:t> ребенок</w:t>
      </w:r>
      <w:r w:rsidRPr="0002328D">
        <w:rPr>
          <w:rFonts w:ascii="Times New Roman" w:hAnsi="Times New Roman"/>
          <w:sz w:val="28"/>
          <w:szCs w:val="28"/>
        </w:rPr>
        <w:t xml:space="preserve"> во многом имитирует поведение и интонацию родителей. Он уже может подать или показать предмет, о котором его спрашивают и в игре игрушки выполняют свое предназначение </w:t>
      </w:r>
      <w:r w:rsidRPr="0002328D">
        <w:rPr>
          <w:rFonts w:ascii="Times New Roman" w:hAnsi="Times New Roman"/>
          <w:sz w:val="28"/>
          <w:szCs w:val="28"/>
        </w:rPr>
        <w:lastRenderedPageBreak/>
        <w:t>(машинку катает, мячик бросает). Этот возраст оптимальный для контакта малыша со сверстниками в игровой деятельности.</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i/>
          <w:iCs/>
          <w:sz w:val="28"/>
          <w:szCs w:val="28"/>
        </w:rPr>
        <w:t>   </w:t>
      </w:r>
      <w:r w:rsidRPr="0002328D">
        <w:rPr>
          <w:rFonts w:ascii="Times New Roman" w:hAnsi="Times New Roman"/>
          <w:iCs/>
          <w:sz w:val="28"/>
          <w:szCs w:val="28"/>
        </w:rPr>
        <w:t> </w:t>
      </w:r>
      <w:r w:rsidRPr="0002328D">
        <w:rPr>
          <w:rFonts w:ascii="Times New Roman" w:hAnsi="Times New Roman"/>
          <w:b/>
          <w:bCs/>
          <w:iCs/>
          <w:sz w:val="28"/>
          <w:szCs w:val="28"/>
        </w:rPr>
        <w:t>Одиннадцатимесячный</w:t>
      </w:r>
      <w:r w:rsidRPr="0002328D">
        <w:rPr>
          <w:rFonts w:ascii="Times New Roman" w:hAnsi="Times New Roman"/>
          <w:b/>
          <w:bCs/>
          <w:sz w:val="28"/>
          <w:szCs w:val="28"/>
        </w:rPr>
        <w:t> малыш</w:t>
      </w:r>
      <w:r w:rsidRPr="0002328D">
        <w:rPr>
          <w:rFonts w:ascii="Times New Roman" w:hAnsi="Times New Roman"/>
          <w:sz w:val="28"/>
          <w:szCs w:val="28"/>
        </w:rPr>
        <w:t> уже может ходить за одну руку и делать самостоятельно несколько шагов. Он знает части своего тела и может собрать пирамидку. Такой малыш разговаривает со взрослыми на «своем» языке и может выполнить команды. Ребенок активно берет участие в игре самостоятельно или вовлекает в нее взрослых.</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sz w:val="28"/>
          <w:szCs w:val="28"/>
        </w:rPr>
        <w:t>Как результат, </w:t>
      </w:r>
      <w:r w:rsidRPr="0002328D">
        <w:rPr>
          <w:rFonts w:ascii="Times New Roman" w:hAnsi="Times New Roman"/>
          <w:b/>
          <w:bCs/>
          <w:iCs/>
          <w:sz w:val="28"/>
          <w:szCs w:val="28"/>
        </w:rPr>
        <w:t>годовалый</w:t>
      </w:r>
      <w:r w:rsidRPr="0002328D">
        <w:rPr>
          <w:rFonts w:ascii="Times New Roman" w:hAnsi="Times New Roman"/>
          <w:b/>
          <w:bCs/>
          <w:i/>
          <w:iCs/>
          <w:sz w:val="28"/>
          <w:szCs w:val="28"/>
        </w:rPr>
        <w:t> </w:t>
      </w:r>
      <w:r w:rsidRPr="0002328D">
        <w:rPr>
          <w:rFonts w:ascii="Times New Roman" w:hAnsi="Times New Roman"/>
          <w:b/>
          <w:bCs/>
          <w:sz w:val="28"/>
          <w:szCs w:val="28"/>
        </w:rPr>
        <w:t>ребенок</w:t>
      </w:r>
      <w:r w:rsidRPr="0002328D">
        <w:rPr>
          <w:rFonts w:ascii="Times New Roman" w:hAnsi="Times New Roman"/>
          <w:sz w:val="28"/>
          <w:szCs w:val="28"/>
        </w:rPr>
        <w:t> самостоятельно передвигается, поднимает игрушку с земли. Он начинает разговаривать целыми словами (примерно 8-10 слов) и постоянно пополняет словарный запас. Такой ребенок использует большинство предметов быта по назначению.</w:t>
      </w:r>
    </w:p>
    <w:p w:rsidR="001323E9" w:rsidRPr="0002328D" w:rsidRDefault="001323E9" w:rsidP="00C6101A">
      <w:pPr>
        <w:spacing w:line="360" w:lineRule="auto"/>
        <w:jc w:val="both"/>
        <w:rPr>
          <w:rFonts w:ascii="Times New Roman" w:hAnsi="Times New Roman"/>
          <w:sz w:val="28"/>
          <w:szCs w:val="28"/>
        </w:rPr>
      </w:pPr>
      <w:r w:rsidRPr="0002328D">
        <w:rPr>
          <w:rFonts w:ascii="Times New Roman" w:hAnsi="Times New Roman"/>
          <w:b/>
          <w:bCs/>
          <w:sz w:val="28"/>
          <w:szCs w:val="28"/>
        </w:rPr>
        <w:t>  </w:t>
      </w:r>
      <w:r w:rsidRPr="0002328D">
        <w:rPr>
          <w:rFonts w:ascii="Times New Roman" w:hAnsi="Times New Roman"/>
          <w:sz w:val="28"/>
          <w:szCs w:val="28"/>
        </w:rPr>
        <w:t> Психомоторное развитие детей до года не всегда происходит в соответствии с данными нормами, поскольку каждый ребенок особенный. Один начинает ходить в 11 месяцев, а другой уже в год может составлять предложения. Главное, чтобы ребенок был здоров и счастлив.</w:t>
      </w:r>
    </w:p>
    <w:p w:rsidR="001323E9" w:rsidRPr="0002328D" w:rsidRDefault="001323E9" w:rsidP="001323E9">
      <w:pPr>
        <w:jc w:val="both"/>
        <w:rPr>
          <w:rFonts w:ascii="Times New Roman" w:hAnsi="Times New Roman"/>
          <w:b/>
          <w:sz w:val="28"/>
          <w:szCs w:val="28"/>
        </w:rPr>
      </w:pPr>
    </w:p>
    <w:p w:rsidR="001323E9" w:rsidRPr="0002328D" w:rsidRDefault="00B17B3C" w:rsidP="001323E9">
      <w:pPr>
        <w:jc w:val="center"/>
        <w:rPr>
          <w:rFonts w:ascii="Times New Roman" w:hAnsi="Times New Roman"/>
          <w:b/>
          <w:sz w:val="28"/>
          <w:szCs w:val="28"/>
        </w:rPr>
      </w:pPr>
      <w:r>
        <w:rPr>
          <w:rFonts w:ascii="Times New Roman" w:hAnsi="Times New Roman"/>
          <w:b/>
          <w:sz w:val="28"/>
          <w:szCs w:val="28"/>
        </w:rPr>
        <w:t>7.</w:t>
      </w:r>
      <w:r w:rsidR="003C2BEF" w:rsidRPr="003C2BEF">
        <w:rPr>
          <w:rFonts w:ascii="Times New Roman" w:hAnsi="Times New Roman"/>
          <w:b/>
          <w:sz w:val="28"/>
          <w:szCs w:val="28"/>
        </w:rPr>
        <w:t xml:space="preserve"> </w:t>
      </w:r>
      <w:r w:rsidR="001323E9" w:rsidRPr="0002328D">
        <w:rPr>
          <w:rFonts w:ascii="Times New Roman" w:hAnsi="Times New Roman"/>
          <w:b/>
          <w:sz w:val="28"/>
          <w:szCs w:val="28"/>
        </w:rPr>
        <w:t>Физическое развитие ребенка до года</w:t>
      </w:r>
    </w:p>
    <w:p w:rsidR="001323E9" w:rsidRPr="00C6101A" w:rsidRDefault="001323E9" w:rsidP="00B17B3C">
      <w:pPr>
        <w:jc w:val="both"/>
        <w:rPr>
          <w:rFonts w:ascii="Times New Roman" w:hAnsi="Times New Roman"/>
          <w:sz w:val="28"/>
          <w:szCs w:val="28"/>
        </w:rPr>
      </w:pPr>
      <w:r w:rsidRPr="0002328D">
        <w:rPr>
          <w:rFonts w:ascii="Times New Roman" w:hAnsi="Times New Roman"/>
          <w:sz w:val="28"/>
          <w:szCs w:val="28"/>
        </w:rPr>
        <w:t xml:space="preserve">                     </w:t>
      </w:r>
      <w:r w:rsidRPr="00C6101A">
        <w:rPr>
          <w:rFonts w:ascii="Times New Roman" w:hAnsi="Times New Roman"/>
          <w:sz w:val="28"/>
          <w:szCs w:val="28"/>
        </w:rPr>
        <w:t>Новорожденный малыш.</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Средний рост новорожденного 50 — 53 см., вес 3 — 3.5 кг.  При рождении у малыша появляются врожденные рефлексы, такие как: моргание, сосание, глотание и хватательный рефлекс. Через несколько дней младенец начинает чётче видеть и слышать все происходящее. Он еще не может самостоятельно держать головку, поэтому малыша нужно правильно держать на руках, чтобы ему было комфортно и безопасно.</w:t>
      </w:r>
    </w:p>
    <w:p w:rsidR="001323E9" w:rsidRPr="00C6101A" w:rsidRDefault="001323E9" w:rsidP="00C6101A">
      <w:pPr>
        <w:numPr>
          <w:ilvl w:val="0"/>
          <w:numId w:val="4"/>
        </w:numPr>
        <w:spacing w:line="360" w:lineRule="auto"/>
        <w:ind w:firstLine="720"/>
        <w:jc w:val="both"/>
        <w:rPr>
          <w:rFonts w:ascii="Times New Roman" w:hAnsi="Times New Roman"/>
          <w:sz w:val="28"/>
          <w:szCs w:val="28"/>
        </w:rPr>
      </w:pPr>
      <w:r w:rsidRPr="00C6101A">
        <w:rPr>
          <w:rFonts w:ascii="Times New Roman" w:hAnsi="Times New Roman"/>
          <w:sz w:val="28"/>
          <w:szCs w:val="28"/>
        </w:rPr>
        <w:t>1 месяц.</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За первый месяц своей жизни малыш как правило подрастает на 3-4 см. и поправляется на 700-1000г. Он должен научиться несколько секунд </w:t>
      </w:r>
      <w:r w:rsidRPr="00C6101A">
        <w:rPr>
          <w:rFonts w:ascii="Times New Roman" w:hAnsi="Times New Roman"/>
          <w:sz w:val="28"/>
          <w:szCs w:val="28"/>
        </w:rPr>
        <w:lastRenderedPageBreak/>
        <w:t>держать головку самостоятельно в вертикальном положении. Малыш начинает реагировать на раздражители (яркий свет и громкий звук).</w:t>
      </w:r>
    </w:p>
    <w:p w:rsidR="001323E9" w:rsidRPr="00C6101A" w:rsidRDefault="001323E9" w:rsidP="00C6101A">
      <w:pPr>
        <w:numPr>
          <w:ilvl w:val="0"/>
          <w:numId w:val="5"/>
        </w:numPr>
        <w:spacing w:line="360" w:lineRule="auto"/>
        <w:ind w:firstLine="720"/>
        <w:jc w:val="both"/>
        <w:rPr>
          <w:rFonts w:ascii="Times New Roman" w:hAnsi="Times New Roman"/>
          <w:sz w:val="28"/>
          <w:szCs w:val="28"/>
        </w:rPr>
      </w:pPr>
      <w:r w:rsidRPr="00C6101A">
        <w:rPr>
          <w:rFonts w:ascii="Times New Roman" w:hAnsi="Times New Roman"/>
          <w:sz w:val="28"/>
          <w:szCs w:val="28"/>
        </w:rPr>
        <w:t>2 месяц.</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Малыш вырастает еще на столько же, как в первый месяц. Мышцы малыша становятся сильнее, и он может уже самостоятельно удерживать головку чуть больше минуты, лежа на животе пытается поднять грудь и голову. Поворачивается в сторону громких звуков и речи, фиксирует свой взгляд на людях.</w:t>
      </w:r>
    </w:p>
    <w:p w:rsidR="001323E9" w:rsidRPr="00C6101A" w:rsidRDefault="001323E9" w:rsidP="00C6101A">
      <w:pPr>
        <w:numPr>
          <w:ilvl w:val="0"/>
          <w:numId w:val="6"/>
        </w:numPr>
        <w:spacing w:line="360" w:lineRule="auto"/>
        <w:ind w:firstLine="720"/>
        <w:jc w:val="both"/>
        <w:rPr>
          <w:rFonts w:ascii="Times New Roman" w:hAnsi="Times New Roman"/>
          <w:sz w:val="28"/>
          <w:szCs w:val="28"/>
        </w:rPr>
      </w:pPr>
      <w:r w:rsidRPr="00C6101A">
        <w:rPr>
          <w:rFonts w:ascii="Times New Roman" w:hAnsi="Times New Roman"/>
          <w:sz w:val="28"/>
          <w:szCs w:val="28"/>
        </w:rPr>
        <w:t>3-4 месяцы.</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Рост ребенка к четвертому месяцу становится 62-66 см, вес 6-6,7кг. Лежа на животе, малыш приподнимается, опираясь на локти и самостоятельно держит головку, он учиться переворачиваться со спины на живот, следит за двигающимися предметами, хватает игрушки, тем самым развивая мелкую моторику рук. Малыш уже узнает маму и осознанно улыбается.</w:t>
      </w:r>
    </w:p>
    <w:p w:rsidR="001323E9" w:rsidRPr="00C6101A" w:rsidRDefault="001323E9" w:rsidP="00C6101A">
      <w:pPr>
        <w:numPr>
          <w:ilvl w:val="0"/>
          <w:numId w:val="7"/>
        </w:numPr>
        <w:spacing w:line="360" w:lineRule="auto"/>
        <w:ind w:firstLine="720"/>
        <w:jc w:val="both"/>
        <w:rPr>
          <w:rFonts w:ascii="Times New Roman" w:hAnsi="Times New Roman"/>
          <w:sz w:val="28"/>
          <w:szCs w:val="28"/>
        </w:rPr>
      </w:pPr>
      <w:r w:rsidRPr="00C6101A">
        <w:rPr>
          <w:rFonts w:ascii="Times New Roman" w:hAnsi="Times New Roman"/>
          <w:sz w:val="28"/>
          <w:szCs w:val="28"/>
        </w:rPr>
        <w:t>5-6 месяцы.</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Ребенок учиться сидеть, сначала с поддержкой, после уже самостоятельно, это очень важное для него достижение. Он начинает играть с игрушками, перекладывая их из одной руки в другую, бросая на пол и т.д., просится на руки, протягивая к вам свои ручки и начинает произносить первые слоги.</w:t>
      </w:r>
    </w:p>
    <w:p w:rsidR="001323E9" w:rsidRPr="00C6101A" w:rsidRDefault="001323E9" w:rsidP="00C6101A">
      <w:pPr>
        <w:numPr>
          <w:ilvl w:val="0"/>
          <w:numId w:val="8"/>
        </w:numPr>
        <w:spacing w:line="360" w:lineRule="auto"/>
        <w:ind w:firstLine="720"/>
        <w:jc w:val="both"/>
        <w:rPr>
          <w:rFonts w:ascii="Times New Roman" w:hAnsi="Times New Roman"/>
          <w:sz w:val="28"/>
          <w:szCs w:val="28"/>
        </w:rPr>
      </w:pPr>
      <w:r w:rsidRPr="00C6101A">
        <w:rPr>
          <w:rFonts w:ascii="Times New Roman" w:hAnsi="Times New Roman"/>
          <w:sz w:val="28"/>
          <w:szCs w:val="28"/>
        </w:rPr>
        <w:t>7-8 месяцы.</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Рост малыша 70-75см. вес 8,5-9,5кг. На этом этапе малыш учиться вставать на ножки, держась за кроватку, пытается делать первые шажки когда его держат за руку. Он уже начинает понимать, что говорят ему взрослые и пытается реагировать.</w:t>
      </w:r>
    </w:p>
    <w:p w:rsidR="001323E9" w:rsidRPr="00C6101A" w:rsidRDefault="001323E9" w:rsidP="00C6101A">
      <w:pPr>
        <w:numPr>
          <w:ilvl w:val="0"/>
          <w:numId w:val="9"/>
        </w:numPr>
        <w:spacing w:line="360" w:lineRule="auto"/>
        <w:ind w:firstLine="720"/>
        <w:jc w:val="both"/>
        <w:rPr>
          <w:rFonts w:ascii="Times New Roman" w:hAnsi="Times New Roman"/>
          <w:sz w:val="28"/>
          <w:szCs w:val="28"/>
        </w:rPr>
      </w:pPr>
      <w:r w:rsidRPr="00C6101A">
        <w:rPr>
          <w:rFonts w:ascii="Times New Roman" w:hAnsi="Times New Roman"/>
          <w:sz w:val="28"/>
          <w:szCs w:val="28"/>
        </w:rPr>
        <w:lastRenderedPageBreak/>
        <w:t>9-10 месяцы.</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Ваш малыш становится взрослым и уже пытается увереннее ходить, но все еще держась за руку. С большей силой держит игрушки, сознательно делает более сложные движения, например складывает маленькие игрушки в коробочку и вынимает обратно.</w:t>
      </w:r>
    </w:p>
    <w:p w:rsidR="001323E9" w:rsidRPr="00C6101A" w:rsidRDefault="001323E9" w:rsidP="00C6101A">
      <w:pPr>
        <w:numPr>
          <w:ilvl w:val="0"/>
          <w:numId w:val="10"/>
        </w:numPr>
        <w:spacing w:line="360" w:lineRule="auto"/>
        <w:ind w:firstLine="720"/>
        <w:jc w:val="both"/>
        <w:rPr>
          <w:rFonts w:ascii="Times New Roman" w:hAnsi="Times New Roman"/>
          <w:sz w:val="28"/>
          <w:szCs w:val="28"/>
        </w:rPr>
      </w:pPr>
      <w:r w:rsidRPr="00C6101A">
        <w:rPr>
          <w:rFonts w:ascii="Times New Roman" w:hAnsi="Times New Roman"/>
          <w:sz w:val="28"/>
          <w:szCs w:val="28"/>
        </w:rPr>
        <w:t>Год.</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К первому году жизни рост малыша достигает 74 — 78см, вес в районе 10 кг. В год малыш уже начинает ходить самостоятельно. Может поднять предмет, наклонившись, у него лучше и лучше развивается координация движений и укрепляются мышцы. В его словарном запасе появляются первые слова.</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Физическое развитие ребенка до года может отличаться, так — как все детки разные и их развитие тоже. Не стоит переживать, если ваш малыш немного отстает в развитии, нужно просто побольше заниматься с ним развивающими играми и физическими упражнениями для детей до года, ведь всему – свое время. Бывают и такие дети, которые наоборот развиваются быстрее общепринятых норм, но в этом тоже нет ничего плохого, это всего лишь маленькая особенность вашего малыша.  Помогайте вашему ребенку правильно развиваться, а залогом нормального развития ребенка до года является: правильный уход за малышом, полезное питание, развивающие игры, общение, и конечно же внимание и л</w:t>
      </w:r>
      <w:r w:rsidR="00BB4691">
        <w:rPr>
          <w:rFonts w:ascii="Times New Roman" w:hAnsi="Times New Roman"/>
          <w:sz w:val="28"/>
          <w:szCs w:val="28"/>
        </w:rPr>
        <w:t>юбовь</w:t>
      </w:r>
      <w:r w:rsidRPr="00C6101A">
        <w:rPr>
          <w:rFonts w:ascii="Times New Roman" w:hAnsi="Times New Roman"/>
          <w:sz w:val="28"/>
          <w:szCs w:val="28"/>
        </w:rPr>
        <w:t>.</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В возрасте до одного года детки осваивают самые базовые и основные умения и навыки. Можно уже с самого раннего возраста начи</w:t>
      </w:r>
      <w:r w:rsidR="00BB4691">
        <w:rPr>
          <w:rFonts w:ascii="Times New Roman" w:hAnsi="Times New Roman"/>
          <w:sz w:val="28"/>
          <w:szCs w:val="28"/>
        </w:rPr>
        <w:t>нать учить их</w:t>
      </w:r>
      <w:r w:rsidRPr="00C6101A">
        <w:rPr>
          <w:rFonts w:ascii="Times New Roman" w:hAnsi="Times New Roman"/>
          <w:sz w:val="28"/>
          <w:szCs w:val="28"/>
        </w:rPr>
        <w:t>. Но гораздо более полезным для детей будет развитие мелкой моторики и общей моторики в целом. Детских развивающих игр до года гораздо больше, чем может показаться на первый взгляд.</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b/>
          <w:bCs/>
          <w:sz w:val="28"/>
          <w:szCs w:val="28"/>
        </w:rPr>
        <w:t>Игра «Я тебя вижу!»</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lastRenderedPageBreak/>
        <w:t xml:space="preserve">   Эта развивающая игра направлена на стремление малыша к поднятию головки, а также для укрепления шейных позвонков и мышц.</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Суть игры состоит в следующем: вы кладете ребенка к себе на живот и пытаетесь привлечь его внимание. Малыш должен захотеть поднять головку и посмотреть на вас. Если ему это удается, похвалите его и погладьте, сделайте все возможное, чтобы ребенок снова и снова поднимал головку и смотрел на вас.</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После этого задание можно немного усложнить. К примеру, положите малыша на пол и таким же образом попробуйте спровоцировать его посмотреть на вас. Теперь ему это будет сделать сложнее, поскольку находиться вы будете гораздо выше. Для привлечения внимания можно использовать не только голос, но и какую-нибудь яркую игрушку. Главное, чтобы малышу захотелось посмотреть наверх.</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Хвалите ребенка каждый раз, когда ему будет удаваться поднять головку.</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b/>
          <w:bCs/>
          <w:sz w:val="28"/>
          <w:szCs w:val="28"/>
        </w:rPr>
        <w:t>Игра «Оп-па»</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Детские развивающие игры до года будут изменять свою направленность по мере взросления вашего ребенка. Когда малыш уже будет вполне способен держать головку можно потихоньку приучать его сидеть. Для этого предлагаем вашему вниманию следующую игру.</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Положите ребенка на спину и вытяните перед ним руки. Нужно сделать так, чтобы малыш ухватился за ваши пальцы. После этого вы тянете его до тех пор, пока он не примет сидячее положение. При этом, как только ребенок сядет, нужно будет сказать «оп-па» и вернуть малыша опять на спину.</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lastRenderedPageBreak/>
        <w:t xml:space="preserve">   Суть игры в том, чтобы позволить ребенку привыкнуть к ощущениям, которые он будет испытывать сидя. А также для развития общей моторики.</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b/>
          <w:bCs/>
          <w:sz w:val="28"/>
          <w:szCs w:val="28"/>
        </w:rPr>
        <w:t>Игра «А что же у нас внутри?»</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Эта игра направлена на развитие мелкой моторики вашего малыша, а также на его общее умственное развитие.</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Суть игры заключается в следующем: вам необходимо завернуть в ткань несколько детских игрушек. После этого на глазах у ребенка развернуть одну из них и вместе с ним рассмотреть ее. В дальнейшем пусть ребенок  разворачивает и изучает завернутые игрушки самостоятельно.</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Необходимо делать упор именно на разворачивание ткани, в которые завернуты игрушки. Рассмотрение их стоит на втором месте. Потому как, разворачивая, ребенок вырабатывает навыки мелкой моторики, что, несомненно, важно для его развития.</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b/>
          <w:bCs/>
          <w:sz w:val="28"/>
          <w:szCs w:val="28"/>
        </w:rPr>
        <w:t>Игра «Открываем и закрываем»</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Еще одна детская развивающая игра до года, направленная на развитие моторики рук.</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Перед ребенком нужно поставить несколько баночек, различным по размеру и с разноцветными крышечками. Пускай ваш малыш откроет все баночки, а потом попытается закрыть их обратно, правильно подобрав крышечки по размеру банок.</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Если баночки закрываются закручивающимися крышками, то нужно следить, чтобы ребенок вращал именно крышечку, а не саму банку.</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b/>
          <w:bCs/>
          <w:sz w:val="28"/>
          <w:szCs w:val="28"/>
        </w:rPr>
        <w:t>Игра «Части тела»</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Эта игра направлена на запоминание ребенком названий частей тела. Для этого посадите его себе на колени и поочередно называйте части тела </w:t>
      </w:r>
      <w:r w:rsidRPr="00C6101A">
        <w:rPr>
          <w:rFonts w:ascii="Times New Roman" w:hAnsi="Times New Roman"/>
          <w:sz w:val="28"/>
          <w:szCs w:val="28"/>
        </w:rPr>
        <w:lastRenderedPageBreak/>
        <w:t>ребенка и дотрагивайтесь до них пальцем. Приговаривая при этом «это носик, это ротик, это лобик и т.д.». Потом можете переходить от утверждений к вопросам. К примеру, «где у тебя носик?». Ребенок не с первого раза, но обязательно запомнит, где у него что находится. А также запомнит части тела  и сможет их безошибочно показывать как на себе, так и на вас.</w:t>
      </w:r>
    </w:p>
    <w:p w:rsidR="001323E9" w:rsidRPr="00C6101A" w:rsidRDefault="001323E9" w:rsidP="00C6101A">
      <w:pPr>
        <w:spacing w:line="360" w:lineRule="auto"/>
        <w:ind w:firstLine="720"/>
        <w:jc w:val="both"/>
        <w:rPr>
          <w:rFonts w:ascii="Times New Roman" w:hAnsi="Times New Roman"/>
          <w:sz w:val="28"/>
          <w:szCs w:val="28"/>
        </w:rPr>
      </w:pPr>
      <w:r w:rsidRPr="00C6101A">
        <w:rPr>
          <w:rFonts w:ascii="Times New Roman" w:hAnsi="Times New Roman"/>
          <w:sz w:val="28"/>
          <w:szCs w:val="28"/>
        </w:rPr>
        <w:t xml:space="preserve">   Начинайте играть с ребенком как можно раньше. Ведь чем раньше вы начнете заниматься его развитием, тем успешнее оно будет проходить.</w:t>
      </w:r>
    </w:p>
    <w:p w:rsidR="001323E9" w:rsidRPr="00C6101A" w:rsidRDefault="001323E9" w:rsidP="00C6101A">
      <w:pPr>
        <w:spacing w:before="150" w:after="225" w:line="360" w:lineRule="auto"/>
        <w:ind w:firstLine="720"/>
        <w:jc w:val="both"/>
        <w:rPr>
          <w:rFonts w:ascii="Times New Roman" w:hAnsi="Times New Roman"/>
          <w:sz w:val="28"/>
          <w:szCs w:val="28"/>
        </w:rPr>
      </w:pPr>
      <w:r w:rsidRPr="00C6101A">
        <w:rPr>
          <w:rFonts w:ascii="Times New Roman" w:hAnsi="Times New Roman"/>
          <w:sz w:val="28"/>
          <w:szCs w:val="28"/>
        </w:rPr>
        <w:t>С первых месяцев жизни ребенка все действия взрослого, а затем самого ребенка надо сопровождать соответствующими словами.</w:t>
      </w:r>
    </w:p>
    <w:p w:rsidR="001323E9" w:rsidRPr="00C6101A" w:rsidRDefault="001323E9" w:rsidP="00C6101A">
      <w:pPr>
        <w:spacing w:before="150" w:after="225" w:line="360" w:lineRule="auto"/>
        <w:ind w:firstLine="720"/>
        <w:jc w:val="both"/>
        <w:rPr>
          <w:rFonts w:ascii="Times New Roman" w:hAnsi="Times New Roman"/>
          <w:sz w:val="28"/>
          <w:szCs w:val="28"/>
        </w:rPr>
      </w:pPr>
      <w:r w:rsidRPr="00C6101A">
        <w:rPr>
          <w:rFonts w:ascii="Times New Roman" w:hAnsi="Times New Roman"/>
          <w:sz w:val="28"/>
          <w:szCs w:val="28"/>
        </w:rPr>
        <w:t>Никогда нельзя заставлять детей ждать: ни за столом, ни при укладывании спать, ни в кроватях при подъеме после сна, ни при высаживании на горшок. Ожидание ведет к утомлению и нарушениям поведения.</w:t>
      </w:r>
    </w:p>
    <w:p w:rsidR="001323E9" w:rsidRPr="00C6101A" w:rsidRDefault="001323E9" w:rsidP="00C6101A">
      <w:pPr>
        <w:spacing w:before="150" w:after="225" w:line="360" w:lineRule="auto"/>
        <w:ind w:firstLine="720"/>
        <w:jc w:val="both"/>
        <w:rPr>
          <w:rFonts w:ascii="Times New Roman" w:hAnsi="Times New Roman"/>
          <w:sz w:val="28"/>
          <w:szCs w:val="28"/>
        </w:rPr>
      </w:pPr>
      <w:r w:rsidRPr="00C6101A">
        <w:rPr>
          <w:rFonts w:ascii="Times New Roman" w:hAnsi="Times New Roman"/>
          <w:sz w:val="28"/>
          <w:szCs w:val="28"/>
        </w:rPr>
        <w:t>Постоянство и единство требований к ребенку и методов проведения режимных процессов должно стать непременным условием деятельности всех работающих в группе.</w:t>
      </w:r>
    </w:p>
    <w:p w:rsidR="001323E9" w:rsidRPr="00C6101A" w:rsidRDefault="001323E9" w:rsidP="00C6101A">
      <w:pPr>
        <w:spacing w:before="150" w:after="225" w:line="360" w:lineRule="auto"/>
        <w:ind w:firstLine="720"/>
        <w:jc w:val="both"/>
        <w:rPr>
          <w:rFonts w:ascii="Times New Roman" w:hAnsi="Times New Roman"/>
          <w:sz w:val="28"/>
          <w:szCs w:val="28"/>
        </w:rPr>
      </w:pPr>
      <w:r w:rsidRPr="00C6101A">
        <w:rPr>
          <w:rFonts w:ascii="Times New Roman" w:hAnsi="Times New Roman"/>
          <w:sz w:val="28"/>
          <w:szCs w:val="28"/>
        </w:rPr>
        <w:t>Режимные процессы нужно проводить обдуманно, постепенно. Например, укладывают спать сначала тех, кто помладше, у кого есть признаки усталости, желание спать, а затем уже остальную часть группы.</w:t>
      </w:r>
    </w:p>
    <w:p w:rsidR="001323E9" w:rsidRPr="00C6101A" w:rsidRDefault="001323E9" w:rsidP="00C6101A">
      <w:pPr>
        <w:spacing w:before="150" w:after="225" w:line="360" w:lineRule="auto"/>
        <w:ind w:firstLine="720"/>
        <w:jc w:val="both"/>
        <w:rPr>
          <w:rFonts w:ascii="Times New Roman" w:hAnsi="Times New Roman"/>
          <w:sz w:val="28"/>
          <w:szCs w:val="28"/>
        </w:rPr>
      </w:pPr>
      <w:r w:rsidRPr="00C6101A">
        <w:rPr>
          <w:rFonts w:ascii="Times New Roman" w:hAnsi="Times New Roman"/>
          <w:sz w:val="28"/>
          <w:szCs w:val="28"/>
        </w:rPr>
        <w:t xml:space="preserve">Во время кормления, укладывания спать и переодевания одних детей необходимо следить и за всеми остальными, спящими на веранде или бодрствующими. Поэтому кормление, гигиенический уход, высаживание на горшок, переодевание и другие процессы должны проводиться в той же комнате, где организуются игры, где дети бодрствуют. Столы для кормления и пеленальные столы ставят с таким расчетом, чтобы, обслуживая одного ребенка, взрослый мог наблюдать за играющими детьми. Умывальники (кран </w:t>
      </w:r>
      <w:r w:rsidRPr="00C6101A">
        <w:rPr>
          <w:rFonts w:ascii="Times New Roman" w:hAnsi="Times New Roman"/>
          <w:sz w:val="28"/>
          <w:szCs w:val="28"/>
        </w:rPr>
        <w:lastRenderedPageBreak/>
        <w:t>с горячей и холодной водой и раковина) для туалета детей и мытья рук персонала должны находиться в групповой комнате, где дети бодрствуют, и в спальне, где они спят ночью. Рядом с умывальником ставят пеленальный стол и бак для грязного белья. Запас чистого белья для переодевания детей на один период бодрствования и для укладывания спать хранится в пеленальном столе.</w:t>
      </w:r>
    </w:p>
    <w:p w:rsidR="001323E9" w:rsidRPr="00C6101A" w:rsidRDefault="001323E9" w:rsidP="00C6101A">
      <w:pPr>
        <w:spacing w:before="150" w:after="225" w:line="360" w:lineRule="auto"/>
        <w:ind w:firstLine="720"/>
        <w:jc w:val="both"/>
        <w:rPr>
          <w:rFonts w:ascii="Times New Roman" w:hAnsi="Times New Roman"/>
          <w:sz w:val="28"/>
          <w:szCs w:val="28"/>
        </w:rPr>
      </w:pPr>
      <w:r w:rsidRPr="00C6101A">
        <w:rPr>
          <w:rFonts w:ascii="Times New Roman" w:hAnsi="Times New Roman"/>
          <w:b/>
          <w:bCs/>
          <w:sz w:val="28"/>
          <w:szCs w:val="28"/>
        </w:rPr>
        <w:t xml:space="preserve">Сон. </w:t>
      </w:r>
      <w:r w:rsidRPr="00C6101A">
        <w:rPr>
          <w:rFonts w:ascii="Times New Roman" w:hAnsi="Times New Roman"/>
          <w:sz w:val="28"/>
          <w:szCs w:val="28"/>
        </w:rPr>
        <w:t>С первых недель жизни детей приучают быстро засыпать и спокойно спать днем. Во все времена года днем они должны спать на свежем воздухе и ежедневно проводить на воздухе не менее 4–6 ч. Летом, в сухое осеннее время, зимой (при температуре воздуха до -15 °C в средней полосе) и весной (март, апрель) дети должны спать на участке или на открытом балконе. При сильном ветре, морозе ниже -15 °C, дожде они спят на веранде или в комнате с открытыми окнами (в «прогулочной» комнате). Вновь поступивших детей приучают ко сну на воздухе постепенно.</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sz w:val="28"/>
          <w:szCs w:val="28"/>
        </w:rPr>
        <w:t>Для дневного сна целесообразно иметь коляски с поднимающимся верхом. Это облегчает организацию укладывания детей и дает возможность во время дневного сна больше держать их на воздухе, так как легче вывозить коляски, чем выносить детей. В случае ненастной погоды коляски с детьми можно быстро вкатить в помещение; при необходимости можно переместить ребенка, поставив коляску в безветренное место. Во время бодрствования детей коляски стоят в помещении; их можно использовать при организации</w:t>
      </w:r>
      <w:r w:rsidRPr="00C6101A">
        <w:rPr>
          <w:rFonts w:ascii="Times New Roman" w:hAnsi="Times New Roman"/>
          <w:color w:val="555555"/>
          <w:sz w:val="28"/>
          <w:szCs w:val="28"/>
        </w:rPr>
        <w:t xml:space="preserve"> </w:t>
      </w:r>
      <w:r w:rsidRPr="00C6101A">
        <w:rPr>
          <w:rFonts w:ascii="Times New Roman" w:hAnsi="Times New Roman"/>
          <w:color w:val="000000" w:themeColor="text1"/>
          <w:sz w:val="28"/>
          <w:szCs w:val="28"/>
        </w:rPr>
        <w:t>свиданий родителей с детьми на свежем воздухе.</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 xml:space="preserve">Каждого ребенка нужно уложить в тот момент, когда он захотел спать. Нельзя допускать, чтобы дети засыпали в манеже. Младших, ослабленных и тех, кто встал раньше, укладывают первыми, более старших, крепких, проснувшихся последними, укладывают попозже. Укладывать детей надо не спеша, в течение примерно 25–30 мин. Растянутое во времени укладывание обеспечивает постепенное пробуждение воспитанников. Дети быстрее </w:t>
      </w:r>
      <w:r w:rsidRPr="00C6101A">
        <w:rPr>
          <w:rFonts w:ascii="Times New Roman" w:hAnsi="Times New Roman"/>
          <w:color w:val="000000" w:themeColor="text1"/>
          <w:sz w:val="28"/>
          <w:szCs w:val="28"/>
        </w:rPr>
        <w:lastRenderedPageBreak/>
        <w:t>засыпают в тихой, спокойной обстановке, после негромкого разговора. Во время засыпания ничто не должно отвлекать ребенка.</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Необходимо соблюдать тишину и создавать условия для глубокого, спокойного сна как днем, так и ночью. Укладывание перед ночным сном также проходит постепенно, в соответствии со временем, предусмотренным режимом. Ласково разговаривая с ребенком, его переодевают, если надо, заворачивают. Кроватки детей, живущих по одному возрастному режиму, должны стоять рядом, чтобы при засыпании и пробуждении дети одной подгруппы не мешали другим подгруппам.</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Пока малыши не уснут, воспитатель не уходит из спальни и наблюдает за ними. В спальне в стороне от детей должно быть слабое, не нарушающее сон освещение, позволяющее контролировать сон детей, кормить их ночью, выполнять необходимую хозяйственную работу и не будить при этом спящих. В предутренние и утренние часы воспитатель поднимает тех детей, которые проявляют признаки беспокойства, – иначе они разбудят всю группу. Первых проснувшихся детей выносят из спальни, одевают и до кормления кладут в манеж или кровать.</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b/>
          <w:bCs/>
          <w:color w:val="000000" w:themeColor="text1"/>
          <w:sz w:val="28"/>
          <w:szCs w:val="28"/>
        </w:rPr>
        <w:t xml:space="preserve">Кормление. </w:t>
      </w:r>
      <w:r w:rsidRPr="00C6101A">
        <w:rPr>
          <w:rFonts w:ascii="Times New Roman" w:hAnsi="Times New Roman"/>
          <w:color w:val="000000" w:themeColor="text1"/>
          <w:sz w:val="28"/>
          <w:szCs w:val="28"/>
        </w:rPr>
        <w:t>При правильном режиме дети обычно просыпаются ко времени кормления. Проснувшегося ребенка поднимают и сразу кормят; исключение составляют дети, которые вяло сосут. Аппетит у них несколько повысится, если оставить их бодрствовать 10–15 мин до кормления (конечно, если у ребенка нет «голодного возбуждения»), положить на короткое время на живот, поговорить с ними, вызвать оживление. Очень важно, чтобы ребенок с аппетитом съедал все полагающееся ему количество пищи.</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Кормить надо не спеша, без насилия, не причиняя боли и неприятных ощущений. При кормлении у ребенка постепенно формируют умения, связанные с приемом пищи; его приучают к аккуратности, следят, чтобы лицо и руки оставались чистыми, на столе не было крошек, остатков пищи.</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lastRenderedPageBreak/>
        <w:t>С этого момента, когда детям дают в руки хлеб, перед едой им моют руки.</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Все новые виды пищи лучше давать сразу так, чтобы потом ребенка не надо было переучивать. В 2 мес. тертое яблоко он уже ест с ложки; в 4–5 мес. при введении овощных пюре, а затем полугустых каш ребенка надо приучать есть, снимая пищу с ложки.</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Дети, не умеющие самостоятельно садиться и сидеть, едят на руках у взрослого: до 4–5 мес. – лежа, затем полулежа, после 6–7 мес. – сидя на коленях у взрослого. Детей, научившихся садиться и сидеть (с 8 мес), кормят за высоким столом с выдвижными креслами сначала по одному, а потом и двоих одновременно. Для кормления детей старше 10 мес. желательно иметь низкий квадратный стол и два приставных кресла с подставками для ног. С 11–12 мес. ребенок самостоятельно, при небольшой помощи взрослого, подходит к столу и садится в кресло. В этом возрасте одновременно можно кормить только двух детей.</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Ночью, в часы, предусмотренные режимом, воспитатель кормит детей на руках. К кормлению их не будят; первым кормят того, кто начинает просыпаться, а затем остальных – по мере пробуждения. Лишь последнему ненакормленному ребенку воспитатель помогает проснуться (в период ослабленного сна). Перед кормлением (при необходимости – и после кормления) каждого ребенка переодевают, ласково, тихо разговаривая с ним.</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Воспитатель получает детское питание, разливает его по бутылочкам, раскладывает творог, фруктовое пюре и пр. до пробуждения детей, подогревает бутылочку того ребенка, которого готовится кормить. Кормить детей на руках удобно сидя на стульях с укороченными ножками за невысоким столом (типа журнального). При этом взрослый, не утомляясь и без напряжения, держит ребенка, который лежит у него на коленях.</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b/>
          <w:bCs/>
          <w:color w:val="000000" w:themeColor="text1"/>
          <w:sz w:val="28"/>
          <w:szCs w:val="28"/>
        </w:rPr>
        <w:lastRenderedPageBreak/>
        <w:t xml:space="preserve">Гигиенические процедуры. </w:t>
      </w:r>
      <w:r w:rsidRPr="00C6101A">
        <w:rPr>
          <w:rFonts w:ascii="Times New Roman" w:hAnsi="Times New Roman"/>
          <w:color w:val="000000" w:themeColor="text1"/>
          <w:sz w:val="28"/>
          <w:szCs w:val="28"/>
        </w:rPr>
        <w:t>У детей воспитывают положительное отношение к гигиеническим процедурам. Подмывать и пеленать ребенка нужно очень бережно, без резких движений, не вызывая у него неприятных ощущений. Чтобы приучить малыша к чистоте и аккуратности, следует вовремя менять ему мокрую одежду, вытирать грязное лицо, нос и т. П. Во втором полугодии детей приучают помогать взрослому при одевании и раздевании: ребенка просят протянуть ручку, наклонить головку и т. П.</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Приучая ребенка к навыкам опрятности, уже в 8–8,5 мес, когда он умеет самостоятельно садиться и сидеть, его начинают высаживать на горшок. Делать это следует только в те моменты, когда у ребенка есть потребность (после сна, если он встал сухой, в середине бодрствования, перед сном), и не более 3–4 раз в день, не удерживая его долго на горшке.</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Ночью детей 1-го года жизни не будят и не сажают на горшок. Днем высаживание организуют не в туалете, а в той же комнате, где дети бодрствуют. Под ножки малышам стелят теплую мягкую подстилку.</w:t>
      </w:r>
    </w:p>
    <w:p w:rsidR="001323E9" w:rsidRPr="00C6101A" w:rsidRDefault="00B17B3C" w:rsidP="00C6101A">
      <w:pPr>
        <w:spacing w:after="0" w:line="360"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t>8.</w:t>
      </w:r>
      <w:r w:rsidR="00FD13E3" w:rsidRPr="00FD13E3">
        <w:rPr>
          <w:rFonts w:ascii="Times New Roman" w:hAnsi="Times New Roman"/>
          <w:b/>
          <w:color w:val="000000" w:themeColor="text1"/>
          <w:sz w:val="28"/>
          <w:szCs w:val="28"/>
        </w:rPr>
        <w:t xml:space="preserve"> </w:t>
      </w:r>
      <w:r w:rsidR="001323E9" w:rsidRPr="00C6101A">
        <w:rPr>
          <w:rFonts w:ascii="Times New Roman" w:hAnsi="Times New Roman"/>
          <w:b/>
          <w:color w:val="000000" w:themeColor="text1"/>
          <w:sz w:val="28"/>
          <w:szCs w:val="28"/>
        </w:rPr>
        <w:t>Организация бодрствования детей первого года жизни.</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Ребенок первого года жизни не может сам занять себя, долго бодрствовать без участия взрослого. Пока дети спят, воспитатель подготавливает все необходимое для самостоятельной деятельности, в манеже и за барьером на полу раскладывает игрушки, подбирая их таким образом, чтобы они соответствовали возрасту и уровню развития детей, их должно быть немного – 2–3 на каждого ребенка.</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 xml:space="preserve">Роль воспитателя в разные отрезки бодрствования детей различна. Так, в начале бодрствования, когда малыши просыпаются и их начинают кормить, и в конце, когда они устают и их укладывают спать, воспитатель принимает минимальное участие в организации деятельности детей. Подняв ребенка после сна и покормив, сажает его в манеж или на пол за барьер, дает ему игрушку и следит, чтобы каждый ребенок был занят и спокоен; в это время </w:t>
      </w:r>
      <w:r w:rsidRPr="00C6101A">
        <w:rPr>
          <w:rFonts w:ascii="Times New Roman" w:hAnsi="Times New Roman"/>
          <w:color w:val="000000" w:themeColor="text1"/>
          <w:sz w:val="28"/>
          <w:szCs w:val="28"/>
        </w:rPr>
        <w:lastRenderedPageBreak/>
        <w:t>он продолжает поднимать и кормить других детей. При необходимости воспитатель подходит к ребенку, находящемуся в манеже, меняет его положение, привлекает внимание к игрушке, разговаривает с ним. Укладывая детей спать, он также лишь следит за теми, кто играет. В эти отрезки бодрствования педагог не может обучать детей, играть с ними, вводить в игру новые игрушки или давать такие, которыми дети без взрослого пользоваться не могут.</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Накормив и уложив спать детей одной подгруппы, воспитатель начинает заниматься с теми, кто бодрствует: показывает, как обращаться с игрушками, меняет игрушки, переключает каждого малыша с одного вида деятельности на другой, меняет положение ребенка в манеже или его позу на полу, перекликается с детьми, подносит их к окну, к зеркалу, показывает рыбок в аквариуме. Педагог играет со старшими детьми.</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Для спокойного состояния детей очень важно, чтобы в группе была тишина. Шум утомляет, из-за него ребенок не слышит речь взрослого, собственный голос, голоса других детей.</w:t>
      </w:r>
    </w:p>
    <w:p w:rsidR="001323E9" w:rsidRPr="00C6101A" w:rsidRDefault="001323E9" w:rsidP="00C6101A">
      <w:pPr>
        <w:spacing w:before="150" w:after="225" w:line="360" w:lineRule="auto"/>
        <w:ind w:firstLine="720"/>
        <w:jc w:val="both"/>
        <w:rPr>
          <w:rFonts w:ascii="Times New Roman" w:hAnsi="Times New Roman"/>
          <w:color w:val="000000" w:themeColor="text1"/>
          <w:sz w:val="28"/>
          <w:szCs w:val="28"/>
        </w:rPr>
      </w:pPr>
      <w:r w:rsidRPr="00C6101A">
        <w:rPr>
          <w:rFonts w:ascii="Times New Roman" w:hAnsi="Times New Roman"/>
          <w:color w:val="000000" w:themeColor="text1"/>
          <w:sz w:val="28"/>
          <w:szCs w:val="28"/>
        </w:rPr>
        <w:t>С 3–4 недель ребенка несколько раз в день кладут на живот – перед кормлением и через 30–40 мин после него, но при первых признаках утомления переворачивают на спину. Время от времени необходимо брать ребенка на руки и, разговаривая с ним, добиваться, чтобы его взгляд сосредоточился на лице взрослого.</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Детям старше 2 мес. одного эмоционального общения уже мало, с ними нужно проводить и занятия.</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С 1–1,5 мес. бодрствование детей проходит в манеже. Это облегчает воспитателю наблюдение и уход за ними. Находясь в манеже, ребенок рассматривает игрушки, следит за взрослыми, смотрит на лежащих рядом детей, передвигается – все это расширяет его кругозор. Одновременно в </w:t>
      </w:r>
      <w:r w:rsidRPr="00C6101A">
        <w:rPr>
          <w:color w:val="000000" w:themeColor="text1"/>
          <w:sz w:val="28"/>
          <w:szCs w:val="28"/>
        </w:rPr>
        <w:lastRenderedPageBreak/>
        <w:t>манеже могут находиться не более 5–6 детей, близких по возрасту и уровню развития.</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Когда малыш впервые поступает в дом ребенка, или болеет, или по какой-либо другой причине не может быть помещен в манеж, после того как он просыпается, его оставляют в кроватке. Маленькие дети (до 2 мес.) быстро охлаждаются, поэтому их кладут на одеяло и даже заворачивают в него, оставляя свободными только руки. С 2–2,5 мес. ребенок бодрствует в ползунках – это позволяет ему свободно двигаться, проявлять активность.</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Над каждым ребенком до 4,5–5 мес. в кроватке и в манеже (на специальной стойке) подвешиваются игрушки. Они должны быть разными по форме, величине и цвету. До 2,5–3 мес. над грудью ребенка на высоте 70 см должны висеть яркие и достаточно крупные игрушки, которые он мог бы рассматривать.</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С 2,5–3 мес. дети уже выпрямляют руки и наталкиваются на яркие предметы. Поэтому игрушки, удобные для захватывания, подвешивают низко справа и слева от ребенка так, чтобы, размахивая руками, он мог случайно натолкнуться на них. Позже, когда ребенок начинает сам ощупывать, захватывать и рассматривать игрушки, на высоте его полувытянутой руки подвешивают одну игрушку. Если она перестает его интересовать, ребенка перекладывают на другое место в манеже, чтобы над ним оказалась другая игрушка. Детям, которые могут взять лежащую в манеже игрушку и манипулировать ею (после 5 мес), подвешенные игрушки не нужны, они лишь тормозят развитие.</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В 5–6 мес. ребенку в руки дают погремушку или кладут ее на подстилку в манеже так, чтобы он мог ее достать. Игрушки следует класть в разных местах манежа. Это побуждает детей к ползанию. В манеже должны </w:t>
      </w:r>
      <w:r w:rsidRPr="00C6101A">
        <w:rPr>
          <w:color w:val="000000" w:themeColor="text1"/>
          <w:sz w:val="28"/>
          <w:szCs w:val="28"/>
        </w:rPr>
        <w:lastRenderedPageBreak/>
        <w:t>быть погремушки, резиновые и пластмассовые игрушки, в том числе 2–3 крупные игрушки для рассматривания.</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Воспитатель время от времени подходит к каждому ребенку, наклоняется над ним, ласково с ним разговаривает, стараясь вызвать улыбку, оживление, гуление, лепет.</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Во втором полугодии жизни характер бодрствования детей изменяется, так как их интерес к игрушкам возрастает и накапливается некоторый опыт обращения с ними. Дети становятся более самостоятельными, однако и в 10–12 мес. ребенок может играть без участия взрослого очень недолго.</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Для того, чтобы дети были более активными, надо общаться с каждым ребенком в отдельности, не только давать им игрушки, но и побуждать играть с ними. С 5–6 мес. детям нужны мячи, миски, куклы, озвученные игрушки (кошки, собачки, птички) из разных материалов. Размещают игрушки в разных местах манежа и на его барьере, чтобы ребенок пытался их достать, поиграть с ними, т. е. совершал разнообразные движения. Детей, начинающих ползать, вставать и переступать в манеже, переводят в «напольный манеж», т. е. на огороженную барьером часть пола, где есть крупные предметы, держась за которые ребенок может ходить (горка, стол-барьер, бревно, ящик для залезания). Здесь необходимы также различные игрушки: сюжетно-образные (куклы, игрушечные животные, тележки, машины) и дидактические игрушки (мисочки для вкладывания, кольца, кубики, разные мячи, шары для катания и т. п.), побуждающие детей двигаться. Необходимо и место, позволяющее ребенку отдохнуть сидя: низкий стульчик, табуретка, ящик, диванная подушка и др. Оборудование должно быть удобным, безопасным, красивым и гигиеничным. Важно правильно и удобно одевать детей, чтобы одежда не мешала им двигаться.</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lastRenderedPageBreak/>
        <w:t xml:space="preserve">Для развития речи детей, ориентировки в окружающем на стенах следует повесить 2–3 картины с изображением детей, игрушек или животных (лучше, если на каждой из них будет изображен один предмет). Тогда воспитатель сможет поднести ребенка к картине или к яркой сюжетной игрушке, назвать их, а затем спросить: «Где собачка?» Чтобы дети учились обобщать слова, у них должны быть различные по внешнему виду однотипные игрушки (например, разные по размеру и различно одетые куклы, разные мячи, машины, собаки и др.). Для развития речи полезно давать такие игрушки, которые ребенок может легко назвать (машина – </w:t>
      </w:r>
      <w:r w:rsidRPr="00C6101A">
        <w:rPr>
          <w:rStyle w:val="textemphasis"/>
          <w:color w:val="000000" w:themeColor="text1"/>
          <w:sz w:val="28"/>
          <w:szCs w:val="28"/>
        </w:rPr>
        <w:t>би-би,</w:t>
      </w:r>
      <w:r w:rsidRPr="00C6101A">
        <w:rPr>
          <w:color w:val="000000" w:themeColor="text1"/>
          <w:sz w:val="28"/>
          <w:szCs w:val="28"/>
        </w:rPr>
        <w:t xml:space="preserve">кукла – собачка – </w:t>
      </w:r>
      <w:r w:rsidRPr="00C6101A">
        <w:rPr>
          <w:rStyle w:val="textemphasis"/>
          <w:color w:val="000000" w:themeColor="text1"/>
          <w:sz w:val="28"/>
          <w:szCs w:val="28"/>
        </w:rPr>
        <w:t>ав-ав,</w:t>
      </w:r>
      <w:r w:rsidRPr="00C6101A">
        <w:rPr>
          <w:color w:val="000000" w:themeColor="text1"/>
          <w:sz w:val="28"/>
          <w:szCs w:val="28"/>
        </w:rPr>
        <w:t xml:space="preserve">мяч – </w:t>
      </w:r>
      <w:r w:rsidRPr="00C6101A">
        <w:rPr>
          <w:rStyle w:val="textemphasis"/>
          <w:color w:val="000000" w:themeColor="text1"/>
          <w:sz w:val="28"/>
          <w:szCs w:val="28"/>
        </w:rPr>
        <w:t>бах</w:t>
      </w:r>
      <w:r w:rsidRPr="00C6101A">
        <w:rPr>
          <w:color w:val="000000" w:themeColor="text1"/>
          <w:sz w:val="28"/>
          <w:szCs w:val="28"/>
        </w:rPr>
        <w:t>и т. д.). Рекомендуется располагать аналогичные игрушки и предметы в разных местах комнаты, изображать с их помощью простые сюжеты (кукла спит, кукла сидит на стульчике за столом, собачка ест и пр.). В комнате, где играют дети, в шкафах и на полках не должно быть большого количества игрушек. Их надо менять, когда они надоедают, а также по мере развития детей или изменения возрастного состава группы. Необходимо менять игрушки в течение даже одного дня и отрезка бодрствования (менять их местами, убирать некоторые в ящик, приносить аналогичные убранным, но другой окраски, формы, величины, например, вместо маленьких мячей и машин дать большие). Во время игры взрослый собирает и расставляет разбросанные игрушки, одновременно привлекая к ним внимание детей.</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Игрушки должны быть во всех частях «напольного манежа»: на столе-барьере, на диване, горке, на полу, в ящике; тогда дети могут передвигаться и играть, не мешая друг другу.</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Во время самостоятельной деятельности важно поддерживать радостное состояние детей, предупреждать плач, конфликты. Старших воспитанников полезно побуждать к самостоятельным движениям и действиям («Иди ко мне»; «Покатай мяч»), к проявлению настойчивости в действиях с игрушками («Надень колечко, надень, еще раз надень. Сними, </w:t>
      </w:r>
      <w:r w:rsidRPr="00C6101A">
        <w:rPr>
          <w:color w:val="000000" w:themeColor="text1"/>
          <w:sz w:val="28"/>
          <w:szCs w:val="28"/>
        </w:rPr>
        <w:lastRenderedPageBreak/>
        <w:t>еще раз сними колечко»). Надо вызывать у детей речевые реакции, чаще говорить: «Позови…», «Попроси…»; повторять за ребенком то, что он произнес, отвечать на его возгласы, поддерживать стремление рассматривать окружающие предметы, людей («Посмотри, это часы»; «Кто в зеркале?»; «Пойдем посмотрим, кто пришел»), побуждать к активному общению со взрослыми («Дай руку, поздоровайся»; «Скажи тете Оле: «Иди» и т. п.).</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Организовав игру, воспитатель отходит в сторону минут на 10, предоставив детям самостоятельность, и наблюдает за ними, чтобы при необходимости своевременно вмешаться в конфликт или не допустить его, усложнить игру и т. д. При правильном руководстве малыши могут несколько минут быть активными и деятельными без участия взрослого.</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Дети, которые недавно поступили в дом ребенка, и те, кто устает от постоянного общения с другими детьми, играют там, где они могут быть одни (в манеже, на горке, в кровати). Нового ребенка надо постепенно приучать играть среди детей. Если ребенок возбужден, взрослый берет его на руки, ласкает, успокаивает. Нельзя для успокоения усаживать малыша за стол, так как он быстро устает от неподвижного положения, разбрасывает игрушки и остается без них. Это влечет за собой новые капризы, плач.</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Воспитатель следит, чтобы дети подолгу не оставались в одном положении, не собирались все в одном месте и не мешали друг другу наблюдать за окружающим, играть, двигаться.</w:t>
      </w:r>
    </w:p>
    <w:p w:rsidR="001323E9" w:rsidRPr="00C6101A" w:rsidRDefault="00B17B3C" w:rsidP="00FD13E3">
      <w:pPr>
        <w:pStyle w:val="ab"/>
        <w:spacing w:line="360" w:lineRule="auto"/>
        <w:ind w:firstLine="720"/>
        <w:jc w:val="center"/>
        <w:rPr>
          <w:color w:val="000000" w:themeColor="text1"/>
          <w:sz w:val="28"/>
          <w:szCs w:val="28"/>
        </w:rPr>
      </w:pPr>
      <w:r>
        <w:rPr>
          <w:rStyle w:val="a5"/>
          <w:color w:val="000000" w:themeColor="text1"/>
          <w:sz w:val="28"/>
          <w:szCs w:val="28"/>
        </w:rPr>
        <w:t>9.</w:t>
      </w:r>
      <w:r w:rsidR="00FD13E3" w:rsidRPr="00FD13E3">
        <w:rPr>
          <w:rStyle w:val="a5"/>
          <w:color w:val="000000" w:themeColor="text1"/>
          <w:sz w:val="28"/>
          <w:szCs w:val="28"/>
        </w:rPr>
        <w:t xml:space="preserve"> </w:t>
      </w:r>
      <w:r w:rsidR="001323E9" w:rsidRPr="00C6101A">
        <w:rPr>
          <w:rStyle w:val="a5"/>
          <w:color w:val="000000" w:themeColor="text1"/>
          <w:sz w:val="28"/>
          <w:szCs w:val="28"/>
        </w:rPr>
        <w:t>Занятия с детьми первого года жизни.</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С помощью занятий у ребенка формируют те умения, которыми он не может овладеть самостоятельно. Занятия проводят по программе, в одних и тех же условиях, по определенной методике.</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lastRenderedPageBreak/>
        <w:t>Для обучения ребенка первого года жизни, особенно первых месяцев жизни, используются все моменты общения, но для достижения своевременного развития необходимы систематические специальные занятия. Благодаря им самостоятельная деятельность детей (действия с предметами, движения, речь) постоянно усложняется.</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Все занятия с детьми первого года жизни должны носить эмоциональный характер и сопровождаться ласковыми словами взрослого. Речь взрослого вызывает у ребенка положительные эмоции, интерес, помогает установить контакт между взрослым и ребенком, делает его внимание более устойчивым. После 6 мес, когда малыш начинает понимать слова взрослого, важна не только эмоциональная и интонационная сторона речи, но и ее содержание.</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Интерес ребенка к занятию поддерживается новизной игрушки и возможностью действовать с ней. Поэтому на занятиях используют игрушки, которыми дети еще не играли.</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Новые умения на первом году жизни формируются медленно, они с трудом возникают и первое время неустойчивы. Поэтому все занятия, цель которых – обучить новому умению, проводятся индивидуально. </w:t>
      </w:r>
      <w:r w:rsidRPr="00C6101A">
        <w:rPr>
          <w:rStyle w:val="textemphasis"/>
          <w:color w:val="000000" w:themeColor="text1"/>
          <w:sz w:val="28"/>
          <w:szCs w:val="28"/>
        </w:rPr>
        <w:t>Ежедневные индивидуальные занятия предусматриваются с двух месяцев и до года, а при задержке в развитии – до достижения ребенком уровня этого возраста.</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В каждый отрезок бодрствования с ребенком надо провести несколько индивидуальных занятий, чередуя их с самостоятельной деятельностью.</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Последовательность и частота проведения занятий зависят от уровня развития ребенка. Так, если ребенок сам много двигается, то индивидуальные занятия следует направить на формирование других умений, например, на развитие зрительных, слуховых и голосовых реакций. С пассивным ребенком </w:t>
      </w:r>
      <w:r w:rsidRPr="00C6101A">
        <w:rPr>
          <w:color w:val="000000" w:themeColor="text1"/>
          <w:sz w:val="28"/>
          <w:szCs w:val="28"/>
        </w:rPr>
        <w:lastRenderedPageBreak/>
        <w:t>надо заниматься дольше и чаще, с легковозбудимыми детьми проводят кратковременные занятия, периодически меняя материал.</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Индивидуальные занятия планируют отдельно для каждой возрастной группы или подгруппы детей, близких по развитию; по мере усвоения ребенком умений занятия усложняют. Однако при планировании надо учитывать не только возраст, но и фактический уровень развития каждого ребенка, его индивидуальные особенности. В плане должно быть указано, с каким ребенком и какие занятия следует проводить. Если ребенок имеет задержки в развитии, то прежде всего работают над теми умениями, в которых он отстает, и теми, которые должны быть развиты в этом возрасте, и только после этого закрепляют умения, которыми ребенок овладел, но еще не использует в самостоятельной деятельности</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Во время занятия надо дожидаться ответной реакции, например, если воспитатель хочет, чтобы ребенок взял игрушку, следует дождаться, чтобы он взял ее, а не вкладывать игрушку ему в руки.</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Чтобы детей не отвлекала новая обстановка, заниматься лучше там, где они обычно бодрствуют, в привычных для них условиях – в манеже или на полу за барьером. Для занятий с дидактическим материалом детей старше 9-10 мес. иногда можно сажать за стол. Определенная обстановка и поза, речь взрослого – создают у ребенка установку на занятие.</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Заниматься одновременно с несколькими детьми (но не более чем с 5–6) можно тогда, когда у них уже накоплен некоторый запас сенсорных и двигательных умений, развита ориентировка в окружающем, т. е. после 5–6 мес. Но музыкальные занятия и развлечения проводят с группой детей одного возраста или уровня развития уже с 2–3 мес.</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Все групповые занятия проходят без специального организационного момента, т. е. детей не усаживают насильно, не ставят всех около барьера или </w:t>
      </w:r>
      <w:r w:rsidRPr="00C6101A">
        <w:rPr>
          <w:color w:val="000000" w:themeColor="text1"/>
          <w:sz w:val="28"/>
          <w:szCs w:val="28"/>
        </w:rPr>
        <w:lastRenderedPageBreak/>
        <w:t>стола. Перед занятием воспитатель привлекает детей старше 9-10 мес. к сбору игрушек, а затем выносит ящик с игрушками за барьер. Взрослый сосредоточивает внимание малышей на игрушке, приготовленной для показа, или другом предмете, с которым будет проводиться занятие, подзывает их к себе («Оленька, иди-иди!»; «Саша, смотри, что я покажу!»; «Все ко мне идите, все!»). Если кто-то из детей не смотрит на него или отодвигается в сторону, воспитатель привлекает его внимание по ходу занятия. Большинство детей, заинтересованных происходящим, подходят к воспитателю, следят за ним, стараются делать то же, что и он.</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В группе должен быть перечень групповых занятий с детьми от 5–6 мес. до года. Длительность этих занятий колеблется от 1 до 5 мин. Для детей от 9 мес. до года составляют календарный план групповых занятий на неделю, по которому воспитатель работает в течение месяца. Ежедневно проводят </w:t>
      </w:r>
      <w:r w:rsidRPr="00C6101A">
        <w:rPr>
          <w:rStyle w:val="textemphasis"/>
          <w:color w:val="000000" w:themeColor="text1"/>
          <w:sz w:val="28"/>
          <w:szCs w:val="28"/>
        </w:rPr>
        <w:t xml:space="preserve">четыре групповых занятия: </w:t>
      </w:r>
      <w:r w:rsidRPr="00C6101A">
        <w:rPr>
          <w:color w:val="000000" w:themeColor="text1"/>
          <w:sz w:val="28"/>
          <w:szCs w:val="28"/>
        </w:rPr>
        <w:t>одно – в первом отрезке бодрствования, два – во втором и одно – в третьем. С группой можно проводить те занятия, которые уже проходили индивидуально, или более сложные, закрепляющие результаты занятий с отдельными детьми.</w:t>
      </w:r>
    </w:p>
    <w:p w:rsidR="001323E9" w:rsidRPr="00C6101A" w:rsidRDefault="001323E9" w:rsidP="00C6101A">
      <w:pPr>
        <w:pStyle w:val="ab"/>
        <w:spacing w:line="360" w:lineRule="auto"/>
        <w:ind w:firstLine="720"/>
        <w:jc w:val="both"/>
        <w:rPr>
          <w:color w:val="000000" w:themeColor="text1"/>
          <w:sz w:val="28"/>
          <w:szCs w:val="28"/>
        </w:rPr>
      </w:pPr>
      <w:r w:rsidRPr="00C6101A">
        <w:rPr>
          <w:rStyle w:val="textemphasis"/>
          <w:color w:val="000000" w:themeColor="text1"/>
          <w:sz w:val="28"/>
          <w:szCs w:val="28"/>
        </w:rPr>
        <w:t xml:space="preserve">Групповыми следует делать только такие занятия, в которых активны одновременно все дети. </w:t>
      </w:r>
      <w:r w:rsidRPr="00C6101A">
        <w:rPr>
          <w:color w:val="000000" w:themeColor="text1"/>
          <w:sz w:val="28"/>
          <w:szCs w:val="28"/>
        </w:rPr>
        <w:t>Это могут быть развлечения, показы предметов, инсценировки (в 1 год), занятия для развития движений, музыкальные занятия. Если результаты занятий неудовлетворительны, то эти же занятия с некоторыми изменениями повторяются и в следующем месяце. Учет занятий с детьми первого года жизни не ведется, показателем их успешности является развитие детей.</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Основным методом обучения детей первого года жизни (особенно первого полугодия) является непосредственное воздействие взрослого на ребенка: воспитатель кладет ребенка на живот, или дает ему игрушку, или разговаривает с ним. Во втором полугодии возрастает роль показа: взрослый </w:t>
      </w:r>
      <w:r w:rsidRPr="00C6101A">
        <w:rPr>
          <w:color w:val="000000" w:themeColor="text1"/>
          <w:sz w:val="28"/>
          <w:szCs w:val="28"/>
        </w:rPr>
        <w:lastRenderedPageBreak/>
        <w:t>катает мяч, снимает крышку с кастрюли, вкладывает шарик в миску, а ребенок действует, подражая ему. Обязательным компонентом всего процесса обучения является речь взрослого.</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Для того, чтобы вызвать оживление ребенка первых 3–4 мес. жизни, воспитатель должен взять его на руки, весело разговаривать с ним, меняя интонации.</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С 3-го мес. жизни, развивая слуховые и зрительные ориентировочные реакции детей, воспитатель разговаривает с ними, когда они лежат в манеже, обходит манеж вокруг, привлекая к себе внимание малышей, приводит в движение игрушки, висящие над детьми, напевает им простые мелодии. Для установления зрительно-слуховых связей в разных частях манежа размещают звучащие игрушки.</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Для развития движений руки, начиная с 4–4,5 мес, надо подносить игрушку (погремушку с ручкой) к груди ребенка. Если он не тянется к игрушке, рекомендуется погладить игрушкой каждую руку с тыльной стороны (можно прикоснуться к пальцам, ладони), затем вызвать зрительное сосредоточение на игрушке, приближая ее к ребенку и удаляя от него. Игрушку надо подносить сбоку, над лицом, чтобы несколько затруднить схватывание. В 5,5–6 мес. к ребенку подносят одновременно две игрушки, чтобы он мог схватить по игрушке каждой рукой и удержать их.</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С 4 мес. ребенка, лежащего на спине, можно подтягивать за ручки, вызывая у него активное стремление сесть. С 5–6 мес. надо медленно приподнимать лежащего на спине ребенка до полусидячего положения и опускать, поддерживая его руками под спинку.</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С 5,5–6 мес. детей учат ползать. Для этого перед лежащим на животе ребенком кладут яркую неподвижную игрушку, привлекают к ней его внимание. Если ребенок, несмотря на свои попытки, не может передвигаться, </w:t>
      </w:r>
      <w:r w:rsidRPr="00C6101A">
        <w:rPr>
          <w:color w:val="000000" w:themeColor="text1"/>
          <w:sz w:val="28"/>
          <w:szCs w:val="28"/>
        </w:rPr>
        <w:lastRenderedPageBreak/>
        <w:t>ему надо помочь. Одной рукой взрослый создает опору для ног ребенка, немного нажимая на ступни, а другой приподнимает его грудь в тот момент, когда он пытается оттолкнуться ногами и сделать движение вперед, к игрушке. Когда малыш научится ползать, следует поддерживать и закреплять это умение. Чтобы ребенок ползал подольше, перед ним кладут мяч, шар или другую игрушку, которая от прикосновения руки отодвигается.</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Для развития понимания речи у детей второго полугодия очень важно расположить в комнате на постоянных местах яркие крупные игрушки. Воспитатель подносит ребенка к игрушке, называет ее, а потом спрашивает: «Где собачка?», вместе с ребенком находит ее: «А! Вот собачка!», дает ребенку прикоснуться рукой к игрушке, послушать, как собачка «лает», после чего опять спрашивает: «Где собачка?» Постепенно надо увеличивать количество показываемых игрушек и менять их местами. Игрушку, которую ребенок умеет находить на постоянном месте, кладут в манеж или накрывают платком и просят его найти ее, предварительно показав, как это делается (платок стягивается с игрушки со словами: «А! Вот где она!») и т. д.</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С игрушками, названия которых дети уже знают, проводят показы (например, показ куклы, собачки, мишки).</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Детей 10–12 мес. учат переносить действия, освоенные с одним предметом, на другие. Для этого им показывают одинаковые действия со всеми знакомыми им игрушками: игрушки то появляются, то прячутся, идут, едят, спят, едут на машине и пр. Эти действия дети смогут перенести в свои игры.</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Для развития речи и действий с предметами такие занятия рекомендуется проводить с постепенным усложнением.</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На </w:t>
      </w:r>
      <w:r w:rsidRPr="00C6101A">
        <w:rPr>
          <w:rStyle w:val="textemphasis"/>
          <w:color w:val="000000" w:themeColor="text1"/>
          <w:sz w:val="28"/>
          <w:szCs w:val="28"/>
        </w:rPr>
        <w:t xml:space="preserve">первом этапе </w:t>
      </w:r>
      <w:r w:rsidRPr="00C6101A">
        <w:rPr>
          <w:color w:val="000000" w:themeColor="text1"/>
          <w:sz w:val="28"/>
          <w:szCs w:val="28"/>
        </w:rPr>
        <w:t xml:space="preserve">воспитатель показывает игрушки. Например, кукла появляется («Посмотрите, ляля!»), она исчезает, прячется («Где ляля?»), </w:t>
      </w:r>
      <w:r w:rsidRPr="00C6101A">
        <w:rPr>
          <w:color w:val="000000" w:themeColor="text1"/>
          <w:sz w:val="28"/>
          <w:szCs w:val="28"/>
        </w:rPr>
        <w:lastRenderedPageBreak/>
        <w:t xml:space="preserve">опять появляется («А! Вот ляля!»). На </w:t>
      </w:r>
      <w:r w:rsidRPr="00C6101A">
        <w:rPr>
          <w:rStyle w:val="textemphasis"/>
          <w:color w:val="000000" w:themeColor="text1"/>
          <w:sz w:val="28"/>
          <w:szCs w:val="28"/>
        </w:rPr>
        <w:t xml:space="preserve">втором этапе </w:t>
      </w:r>
      <w:r w:rsidRPr="00C6101A">
        <w:rPr>
          <w:color w:val="000000" w:themeColor="text1"/>
          <w:sz w:val="28"/>
          <w:szCs w:val="28"/>
        </w:rPr>
        <w:t xml:space="preserve">предметы показываются в действии: куклу ищут, она появляется и идет («Топ-топ, идет ляля»), потом прячется, снова появляется, идет по полу или по столу-барьеру («Топ-топ») и уходит совсем («До свидания, помаши ручкой»). Количество действий постепенно увеличивается. На </w:t>
      </w:r>
      <w:r w:rsidRPr="00C6101A">
        <w:rPr>
          <w:rStyle w:val="textemphasis"/>
          <w:color w:val="000000" w:themeColor="text1"/>
          <w:sz w:val="28"/>
          <w:szCs w:val="28"/>
        </w:rPr>
        <w:t>третьем этапе</w:t>
      </w:r>
      <w:r w:rsidRPr="00C6101A">
        <w:rPr>
          <w:color w:val="000000" w:themeColor="text1"/>
          <w:sz w:val="28"/>
          <w:szCs w:val="28"/>
        </w:rPr>
        <w:t xml:space="preserve">в показ вносят дополнительные атрибуты: кукла ест или пьет из чашки, спит на кровати или едет на машине. </w:t>
      </w:r>
      <w:r w:rsidRPr="00C6101A">
        <w:rPr>
          <w:rStyle w:val="textemphasis"/>
          <w:color w:val="000000" w:themeColor="text1"/>
          <w:sz w:val="28"/>
          <w:szCs w:val="28"/>
        </w:rPr>
        <w:t xml:space="preserve">Четвертый этап </w:t>
      </w:r>
      <w:r w:rsidRPr="00C6101A">
        <w:rPr>
          <w:color w:val="000000" w:themeColor="text1"/>
          <w:sz w:val="28"/>
          <w:szCs w:val="28"/>
        </w:rPr>
        <w:t>отличается тем, что с одной игрушкой выполняют 2–3 действия (кукла идет, ест, спит).</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Для развития понимания речи и ориентировки в окружающем можно проводить маленькие «экскурсии» по группе. Ребенка берут на руки и носят по комнате, показывая и называя предметы мебели, крупные игрушки, часы, картину, окно и пр. Перед следующей «экскурсией» некоторые детали обстановки можно изменить. Детям, умеющим передвигаться, во время «экскурсии» показывают и называют лишь то, что окружает ребенка и видно ему с пола: горку, кукольную мебель, зеркало и пр. С именами детей и взрослых малыши знакомятся во время игры в «прятки»: кого-то из детей или взрослого накрывают, например, прозрачной косынкой и спрашивают малышей: «Где Оля?» Сначала взрослый снимает косынку, а потом это начинает делать и сам ребенок; находя спрятанного, он очень радуется.</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Формируя у ребенка способность к обобщению понимаемых слов, воспитатель располагает в поле его зрения несколько (3–4) одинаковых игрушек, разных по форме, величине, окраске и пр., и спрашивает: «Где ляля? Где еще ляля? А еще?», просит принести лялю, вместе с ребенком ищет и находит других кукол. Через некоторое время малыш выполняет задание сам, без участия взрослого.</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 xml:space="preserve">В 11–12 мес. проводят занятия с картинками. Сначала ребенку показывают картинку, на которой изображен один предмет: «Посмотри, это собачка»; закрывают картинку или переворачивают ее и спрашивают: «Где </w:t>
      </w:r>
      <w:r w:rsidRPr="00C6101A">
        <w:rPr>
          <w:color w:val="000000" w:themeColor="text1"/>
          <w:sz w:val="28"/>
          <w:szCs w:val="28"/>
        </w:rPr>
        <w:lastRenderedPageBreak/>
        <w:t>собачка?»; открывают: «А! Вот собачка!» – и просят: «Покажи, где у нас собачка». Ребенок находит сначала плоскостное изображение, потом ищет взглядом и находит аналогичную игрушку. Позже вводят вторую и третью картинки, но на каждом занятии занимаются пока по одной.</w:t>
      </w:r>
    </w:p>
    <w:p w:rsidR="001323E9" w:rsidRPr="00C6101A" w:rsidRDefault="001323E9" w:rsidP="00C6101A">
      <w:pPr>
        <w:pStyle w:val="ab"/>
        <w:spacing w:line="360" w:lineRule="auto"/>
        <w:ind w:firstLine="720"/>
        <w:jc w:val="both"/>
        <w:rPr>
          <w:color w:val="000000" w:themeColor="text1"/>
          <w:sz w:val="28"/>
          <w:szCs w:val="28"/>
        </w:rPr>
      </w:pPr>
      <w:r w:rsidRPr="00C6101A">
        <w:rPr>
          <w:color w:val="000000" w:themeColor="text1"/>
          <w:sz w:val="28"/>
          <w:szCs w:val="28"/>
        </w:rPr>
        <w:t>В конце первого года ребенка учат понимать простые предложения, в которых названия игрушек, животных, людей соединены с названиями действий (например: «Собачка ест»). Для этого на полке или подоконнике делают простые макеты или вешают на стену картинку с изображением предмета в действии. На занятиях называют изображенное на картинке или в макете и задают ребенку вопросы («Где собачка ест?»).</w:t>
      </w:r>
    </w:p>
    <w:p w:rsidR="001323E9" w:rsidRPr="00873684" w:rsidRDefault="001323E9" w:rsidP="00C6101A">
      <w:pPr>
        <w:pStyle w:val="ab"/>
        <w:spacing w:line="360" w:lineRule="auto"/>
        <w:jc w:val="both"/>
        <w:rPr>
          <w:color w:val="000000" w:themeColor="text1"/>
          <w:sz w:val="28"/>
          <w:szCs w:val="28"/>
        </w:rPr>
      </w:pPr>
      <w:r w:rsidRPr="00873684">
        <w:rPr>
          <w:color w:val="000000" w:themeColor="text1"/>
          <w:sz w:val="28"/>
          <w:szCs w:val="28"/>
        </w:rPr>
        <w:t>Произносить слова детей учат также с помощью картинок, игрушек (показывают предмет и просят назвать его, произнести знакомое слово).</w:t>
      </w:r>
    </w:p>
    <w:p w:rsidR="001323E9" w:rsidRPr="00873684" w:rsidRDefault="001323E9" w:rsidP="00C6101A">
      <w:pPr>
        <w:pStyle w:val="ab"/>
        <w:spacing w:line="360" w:lineRule="auto"/>
        <w:jc w:val="both"/>
        <w:rPr>
          <w:color w:val="000000" w:themeColor="text1"/>
          <w:sz w:val="28"/>
          <w:szCs w:val="28"/>
        </w:rPr>
      </w:pPr>
      <w:r w:rsidRPr="00873684">
        <w:rPr>
          <w:color w:val="000000" w:themeColor="text1"/>
          <w:sz w:val="28"/>
          <w:szCs w:val="28"/>
        </w:rPr>
        <w:t>Для развития действий с предметами в конце первого года на занятиях используют коробки, простые пирамидки (стержень с одним, затем с двумя и тремя большими кольцами), одноместную матрешку, 2 кирпичика или кубика. Воспитатель показывает ребенку действие и называет его («Сняла колечко, надела колечко»), затем предлагает сделать так же; ребенок пытается подражать, а взрослый называет его действия. Если возникают затруднения, то воспитатель своей рукой направляет руку ребенка, действует вместе с ним и называет это действие. Умение считается освоенным, если ребенок выполняет действие по словесной инструкции взрослого, без его непосредственной помощи.</w:t>
      </w:r>
    </w:p>
    <w:p w:rsidR="001323E9" w:rsidRPr="00873684" w:rsidRDefault="001323E9" w:rsidP="00C6101A">
      <w:pPr>
        <w:pStyle w:val="ab"/>
        <w:spacing w:line="360" w:lineRule="auto"/>
        <w:jc w:val="both"/>
        <w:rPr>
          <w:color w:val="000000" w:themeColor="text1"/>
          <w:sz w:val="28"/>
          <w:szCs w:val="28"/>
        </w:rPr>
      </w:pPr>
      <w:r w:rsidRPr="00873684">
        <w:rPr>
          <w:color w:val="000000" w:themeColor="text1"/>
          <w:sz w:val="28"/>
          <w:szCs w:val="28"/>
        </w:rPr>
        <w:t>Для занятий должны быть отобраны игрушки, аналогичные тем, которыми дети играют постоянно, но более яркие. Некоторые занятия проводят с теми игрушками, которыми дети играют ежедневно. Игрушки для занятий хранят в закрытом шкафу или на полке, чтобы к ним не пропадал интерес детей.</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lastRenderedPageBreak/>
        <w:t>Рассмотрим более подробно те моменты, на которые следует обратить внимание при занятиях с детьми разных возрастных групп первого года жизни, и действия воспитателя по развитию детей этого возраста.</w:t>
      </w:r>
    </w:p>
    <w:p w:rsidR="001323E9" w:rsidRPr="00BD71EA" w:rsidRDefault="001323E9" w:rsidP="00C6101A">
      <w:pPr>
        <w:spacing w:before="150" w:after="225" w:line="360" w:lineRule="auto"/>
        <w:jc w:val="both"/>
        <w:rPr>
          <w:rFonts w:ascii="Times New Roman" w:hAnsi="Times New Roman"/>
          <w:b/>
          <w:color w:val="000000" w:themeColor="text1"/>
          <w:sz w:val="28"/>
          <w:szCs w:val="28"/>
        </w:rPr>
      </w:pPr>
      <w:r w:rsidRPr="00873684">
        <w:rPr>
          <w:rFonts w:ascii="Times New Roman" w:hAnsi="Times New Roman"/>
          <w:b/>
          <w:color w:val="000000" w:themeColor="text1"/>
          <w:sz w:val="28"/>
          <w:szCs w:val="28"/>
        </w:rPr>
        <w:t>До 3 месяцев</w:t>
      </w:r>
      <w:r w:rsidRPr="00BD71EA">
        <w:rPr>
          <w:rFonts w:ascii="Times New Roman" w:hAnsi="Times New Roman"/>
          <w:b/>
          <w:color w:val="000000" w:themeColor="text1"/>
          <w:sz w:val="28"/>
          <w:szCs w:val="28"/>
        </w:rPr>
        <w:t xml:space="preserve"> </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1. Развитие зрительного и слухового сосредоточения, умения следить за разговаривающими людьми, движущимися и звучащими предметами.</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2. Развитие ответных эмоционально-положительных реакций (улыбка, комплекс оживления).</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3. Развитие умения удерживать голову в горизонтальном и вертикальном положении.</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4. Развитие упора ног.</w:t>
      </w:r>
    </w:p>
    <w:p w:rsidR="001323E9" w:rsidRPr="00BD71EA" w:rsidRDefault="001323E9" w:rsidP="00C6101A">
      <w:pPr>
        <w:spacing w:before="150" w:after="225" w:line="360" w:lineRule="auto"/>
        <w:jc w:val="both"/>
        <w:rPr>
          <w:rFonts w:ascii="Times New Roman" w:hAnsi="Times New Roman"/>
          <w:b/>
          <w:color w:val="000000" w:themeColor="text1"/>
          <w:sz w:val="28"/>
          <w:szCs w:val="28"/>
        </w:rPr>
      </w:pPr>
      <w:r w:rsidRPr="00873684">
        <w:rPr>
          <w:rFonts w:ascii="Times New Roman" w:hAnsi="Times New Roman"/>
          <w:b/>
          <w:color w:val="000000" w:themeColor="text1"/>
          <w:sz w:val="28"/>
          <w:szCs w:val="28"/>
        </w:rPr>
        <w:t>От 3 до 6 месяцев</w:t>
      </w:r>
      <w:r w:rsidRPr="00BD71EA">
        <w:rPr>
          <w:rFonts w:ascii="Times New Roman" w:hAnsi="Times New Roman"/>
          <w:b/>
          <w:color w:val="000000" w:themeColor="text1"/>
          <w:sz w:val="28"/>
          <w:szCs w:val="28"/>
        </w:rPr>
        <w:t xml:space="preserve"> </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1. Развитие зрительного и слухового восприятия (умение прислушиваться, следить за предметом, находить глазами невидимый источник звука, различать интонацию обращенной к ребенку речи взрослого, узнавать знакомых взрослых и их голоса, узнавать свое имя (в 6 мес.)).</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2. Развитие эмоционально-положительных ответных реакций (комплекс оживления и смех).</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3. Развитие гуления и лепета.</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4. Развитие движений руки (умение брать игрушку из рук взрослого и держать ее, перекладывать из одной руки в другую, брать с подстилки, лежа на спине и на животе).</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5. Развитие движений, подготавливающих к ползанию (умение продолжительное время лежать на животе, переворачиваться со спины на живот и с живота на спину, подползать к игрушкам, к другим детям).</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lastRenderedPageBreak/>
        <w:t>6. Укрепление упора ног.</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7. Развитие умения прислушиваться к музыке, различать спокойную и оживленную мелодию, ритмично двигать руками и ногами и гулить под пение взрослого.</w:t>
      </w:r>
    </w:p>
    <w:p w:rsidR="001323E9" w:rsidRPr="00BD71EA" w:rsidRDefault="001323E9" w:rsidP="00C6101A">
      <w:pPr>
        <w:spacing w:before="150" w:after="225" w:line="360" w:lineRule="auto"/>
        <w:jc w:val="both"/>
        <w:rPr>
          <w:rFonts w:ascii="Times New Roman" w:hAnsi="Times New Roman"/>
          <w:b/>
          <w:color w:val="000000" w:themeColor="text1"/>
          <w:sz w:val="28"/>
          <w:szCs w:val="28"/>
        </w:rPr>
      </w:pPr>
      <w:r w:rsidRPr="00873684">
        <w:rPr>
          <w:rFonts w:ascii="Times New Roman" w:hAnsi="Times New Roman"/>
          <w:b/>
          <w:color w:val="000000" w:themeColor="text1"/>
          <w:sz w:val="28"/>
          <w:szCs w:val="28"/>
        </w:rPr>
        <w:t>От 6 до 9 месяцев</w:t>
      </w:r>
      <w:r w:rsidRPr="00BD71EA">
        <w:rPr>
          <w:rFonts w:ascii="Times New Roman" w:hAnsi="Times New Roman"/>
          <w:b/>
          <w:color w:val="000000" w:themeColor="text1"/>
          <w:sz w:val="28"/>
          <w:szCs w:val="28"/>
        </w:rPr>
        <w:t xml:space="preserve"> </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1. Развитие понимания речи взрослого. Учить находить взглядом предмет, который назвал взрослый, на его постоянном месте и при его перемещении; находить 2–3 предмета сначала на определенных, а затем в разных местах; выполнять по просьбе взрослого движения «ладушки», «до свидания»; понимать: слово «дай», имена взрослых и детей, названия предметов мебели, одежды, части лица и тела.</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2. Развитие лепета и способности подражать новым слогам, произносимым взрослым.</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3. Развитие умения действовать с игрушками. Учить выполнять действия, соответствующие свойствам предметов, сначала подражая взрослому, а затем только по словесному обращению.</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4. Развитие движений. Учить ползать, садиться, вставать, переступать.</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5. Проведение игр-развлечений. Радовать детей, вызывать улыбку.</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6. Развитие умения слушать плясовые и спокойные мелодии, низкое и высокое звучание инструмента (колокольчиков). Учить ритмично двигать руками и ногами («плясать») и откликаться звуками на пение взрослого и др.</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7. Проведение групповых занятий для развития умения понимать речь (показ игрушек в действии, игра в «прятки» и др.), для развития внимания и развлечения детей.</w:t>
      </w:r>
    </w:p>
    <w:p w:rsidR="001323E9" w:rsidRPr="00BD71EA" w:rsidRDefault="001323E9" w:rsidP="00C6101A">
      <w:pPr>
        <w:spacing w:before="150" w:after="225" w:line="360" w:lineRule="auto"/>
        <w:jc w:val="both"/>
        <w:rPr>
          <w:rFonts w:ascii="Times New Roman" w:hAnsi="Times New Roman"/>
          <w:b/>
          <w:color w:val="000000" w:themeColor="text1"/>
          <w:sz w:val="28"/>
          <w:szCs w:val="28"/>
        </w:rPr>
      </w:pPr>
      <w:r w:rsidRPr="00873684">
        <w:rPr>
          <w:rFonts w:ascii="Times New Roman" w:hAnsi="Times New Roman"/>
          <w:b/>
          <w:color w:val="000000" w:themeColor="text1"/>
          <w:sz w:val="28"/>
          <w:szCs w:val="28"/>
        </w:rPr>
        <w:t>От 9 до 12 месяцев</w:t>
      </w:r>
      <w:r w:rsidRPr="00BD71EA">
        <w:rPr>
          <w:rFonts w:ascii="Times New Roman" w:hAnsi="Times New Roman"/>
          <w:b/>
          <w:color w:val="000000" w:themeColor="text1"/>
          <w:sz w:val="28"/>
          <w:szCs w:val="28"/>
        </w:rPr>
        <w:t xml:space="preserve"> </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lastRenderedPageBreak/>
        <w:t>1. Развитие понимания речи взрослого. Увеличивать количество понимаемых слов; учить находить знакомую игрушку или предмет одежды среди других игрушек и вещей; выполнять простые поручения (приносить, отдавать называемым по имени детям и взрослым знакомые предметы); развивать способность обобщать, узнавать изображения на картинках; находить называемых взрослых и детей.</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2. Развитие активной речи, умения подражать новым слогам, а затем словам. Стимулировать произнесение слов, обозначающих игрушки, предметы, действия, имена детей и взрослых.</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3. Развитие действий с предметами. Учить выполнять действия по показу и просьбе и только по просьбе взрослого;</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учить выполнять действия, «не подсказанные» предметом; развивать координацию движений руки; учить переносить действия, освоенные с одним предметом, на другие предметы; выполнять простые игровые действия с сюжетными игрушками.</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4. Развитие движений. Учить ходить вперед с поддержкой за обе руки и за одну руку, стоять без опоры, ходить вперед самостоятельно, без поддержки.</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5. Проведение игр-развлечений. Радовать детей, вызывать улыбку.</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6. Развитие умения слушать пение взрослого, звучание музыкальных инструментов, по-разному реагировать на оживленные и спокойные мелодии, подражать певческим интонациям взрослого, подпевать, отвечать движениями на игровые действия взрослого и музыку плясового характера.</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 xml:space="preserve">7. Проведение групповых занятий: показы для развития речи и ориентировки в окружающей среде (8 в течение недели); для развития понимания речи, активной речи и действий с предметами (7 в течение </w:t>
      </w:r>
      <w:r w:rsidRPr="00BD71EA">
        <w:rPr>
          <w:rFonts w:ascii="Times New Roman" w:hAnsi="Times New Roman"/>
          <w:color w:val="000000" w:themeColor="text1"/>
          <w:sz w:val="28"/>
          <w:szCs w:val="28"/>
        </w:rPr>
        <w:lastRenderedPageBreak/>
        <w:t>недели); игры для развития движений (4 в неделю); игры-развлечения (6 в неделю); музыкальные занятия (3 в неделю) (табл. 33).</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2. Общие принципы организации игровой деятельности</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Игра и действие с предметами – ведущие виды деятельности детей второго и третьего года жизни. Характер и содержание игровой деятельности являются объективными показателями умственного развития ребенка. От занятий самостоятельная деятельность отличается тем, что возникает по инициативе самого ребенка, следовательно, она ему интересна и потому может быть особенно продуктивной. Игра занимает большое место в жизни ребенка – все время, свободное от сна, кормлений, занятий, ребенок играет. Это его естественное состояние. Игра доставляет малышу много счастливых минут, сопровождается положительными эмоциями: удивлением, радостью от новых впечатлений, от успешности собственных действий, от общения со взрослыми и сверстниками.</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В игре ребенок познает мир, знакомится со свойствами предметов, при этом он много «экспериментирует», проявляет инициативу, творчество. Во время игры формируются внимание, воображение, память, мышление ребенка, развиваются такие важные качества, как активность. Именно в игре закладываются положительные отношения со сверстниками: интерес к играм других детей, желание в них включиться, умение считаться с интересами сверстников; на этой основе возникают совместные игры.</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Во время самостоятельной деятельности у детей складываются положительные взаимоотношения и со взрослыми. У ребенка возникают эмоционально-деловые связи с окружающими. Дети быстро перенимают характер отношения к ним взрослого (внимание, ласку, сочувствие) и сами начинают проявлять к нему такое же отношение. Уже на втором году жизни дети чутко прислушиваются к оценке их деятельности воспитателем и ориентируются на нее.</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lastRenderedPageBreak/>
        <w:t>Для воспитателя организация игровой самостоятельной деятельности детей является одним из наиболее сложных участков работы, так как он должен, с одной стороны, не подавляя инициативы ребенка, умело направлять его игру, с другой – научить малыша играть самостоятельно. Правильно организовать самостоятельную игровую деятельность воспитатель сможет лишь в том случае, если он хорошо знает не только особенности психического развития того возраста, с которым он работает, но и особенности развития каждого ребенка своей группы.</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Необходимо придерживаться некоторых общих условий.</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1. Дети должны иметь достаточно времени для деятельности, а это возможно только при методически правильном проведении режимных процессов.</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2. Помещение должно быть просторным для движения и оборудованным для всех остальных видов деятельности.</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3. Материал в группе детей третьего года жизни должен быть подобран так, чтобы дети могли заниматься всеми названными выше видами деятельности. Игровой материал необходимо время от времени менять. Если воспитатель видит, что дети перестали играть, например, с крупным набором «Строитель» или пирамидками, эти игрушки целесообразно на некоторое время убрать и заменить другими.</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 xml:space="preserve">4. Важно правильно расположить материал в группе. Для каждого вида деятельности следует выделить определенное место. Дети должны хорошо знать, где хранится материал, где взять нужную им игрушку и куда положить ее после игры. Однако это совершенно не значит, что дети будут играть только в тех местах, которые отведены для данного вида деятельности. Ребенок должен иметь возможность, взяв игрушку, играть с ней в любом месте игровой комнаты; воспитатель при этом следит, чтобы ребенку было </w:t>
      </w:r>
      <w:r w:rsidRPr="00BD71EA">
        <w:rPr>
          <w:rFonts w:ascii="Times New Roman" w:hAnsi="Times New Roman"/>
          <w:color w:val="000000" w:themeColor="text1"/>
          <w:sz w:val="28"/>
          <w:szCs w:val="28"/>
        </w:rPr>
        <w:lastRenderedPageBreak/>
        <w:t>удобно играть и чтобы ему не мешали другие дети. Если ребенок взял мелкий строительный материал и стал заниматься им на полу, где другие дети играют с крупными машинами, ему нужно предложить поиграть за столом. Обязательным для всех детей должно быть правило – после игры положить игрушку на место. Привычка к порядку залог организованности ребенка.</w:t>
      </w:r>
    </w:p>
    <w:p w:rsidR="001323E9" w:rsidRPr="00BD71E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5. Целесообразно, чтобы во время самостоятельной деятельности детей воспитатель общался с каждым индивидуально, применяя тот воспитательный метод, который больше соответствует уровню развития и индивидуальным особенностям данного ребенка.</w:t>
      </w:r>
    </w:p>
    <w:p w:rsidR="001323E9" w:rsidRPr="00C6101A" w:rsidRDefault="001323E9" w:rsidP="00C6101A">
      <w:pPr>
        <w:spacing w:before="150" w:after="225" w:line="360" w:lineRule="auto"/>
        <w:jc w:val="both"/>
        <w:rPr>
          <w:rFonts w:ascii="Times New Roman" w:hAnsi="Times New Roman"/>
          <w:color w:val="000000" w:themeColor="text1"/>
          <w:sz w:val="28"/>
          <w:szCs w:val="28"/>
        </w:rPr>
      </w:pPr>
      <w:r w:rsidRPr="00BD71EA">
        <w:rPr>
          <w:rFonts w:ascii="Times New Roman" w:hAnsi="Times New Roman"/>
          <w:color w:val="000000" w:themeColor="text1"/>
          <w:sz w:val="28"/>
          <w:szCs w:val="28"/>
        </w:rPr>
        <w:t>6. Необходимо обеспечить правильное руководство всеми видами деятельности. Задача воспитателя состоит прежде всего в том, чтобы все дети были заняты и находились в бодром, спокойном состоянии. В зависимости от поведения и настроения детей воспитатель определяет, с кем из них и чем именно целесообразно в данный момент заняться. Внимания требует, в первую очередь, деятельность тех детей, которые занимаются с недостаточным интересом, играют примитивно для своего возраста. В активном воздействии воспитателя всегда нуждаются и такие дети, у которых, хотя они и играют с интересом, что-то не ладится и которым нужно помочь советом, указанием. Например, ребенок начал строить, делает перекрытие, а оно не получается; нужно подсказать ему, как лучше поставить кубики и какую форму выбрать для перекрытия. Но, помогая ребенку, воспитатель должен учитывать, что на данном этапе развития не следует давать ему готового рецепта, как это делалось в предыдущей возрастной группе; надо побуждать ребенка вспомнить знакомое действие, сообразить, самому найти выход.</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 xml:space="preserve">Где бы ни находился ребенок (в изоляторе, в карантинной группе, в одновозрастной или смешанной группе), его режим должен соответствовать </w:t>
      </w:r>
      <w:r w:rsidRPr="00F369C6">
        <w:rPr>
          <w:rFonts w:ascii="Times New Roman" w:hAnsi="Times New Roman"/>
          <w:color w:val="000000" w:themeColor="text1"/>
          <w:sz w:val="28"/>
          <w:szCs w:val="28"/>
        </w:rPr>
        <w:lastRenderedPageBreak/>
        <w:t>возрасту, состоянию здоровья, уровню физического развития и индивидуальным особенностям.</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Показателем правильности режима является поведение ребенка: при нормальном режиме он не возбужден, спокоен, активен во время бодрствования; к концу бодрствования его активность уменьшается, он зевает – видно, что хочет спать; уложенный в кровать, спокойно и быстро засыпает, крепко спит и просыпается вовремя бодрый, спокойный; от еды не отказывается.</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Для четкого выполнения режима необходимо обязанности персонала распределить так, чтобы дети в группе никогда не оставались одни. Воспитатель и няня, занимаясь уходом за детьми, выполняют одинаковую работу, но делают ее не одновременно, а поочередно. Няня должна как можно меньше отлучаться из группы и помогать воспитателю в организации жизни детей.</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Обязанности распределяются с учетом существующих режимов группы и графика работы персонала, включая ночные дежурства. Смена персонала не должна происходить в часы, когда детей кормят или укладывают спать.</w:t>
      </w:r>
    </w:p>
    <w:p w:rsidR="001323E9" w:rsidRPr="00F369C6" w:rsidRDefault="00B17B3C" w:rsidP="00FD13E3">
      <w:pPr>
        <w:spacing w:after="0" w:line="360" w:lineRule="auto"/>
        <w:jc w:val="center"/>
        <w:rPr>
          <w:rFonts w:ascii="Times New Roman" w:hAnsi="Times New Roman"/>
          <w:color w:val="000000" w:themeColor="text1"/>
          <w:sz w:val="28"/>
          <w:szCs w:val="28"/>
        </w:rPr>
      </w:pPr>
      <w:r>
        <w:rPr>
          <w:rFonts w:ascii="Times New Roman" w:hAnsi="Times New Roman"/>
          <w:b/>
          <w:bCs/>
          <w:color w:val="000000" w:themeColor="text1"/>
          <w:sz w:val="28"/>
          <w:szCs w:val="28"/>
        </w:rPr>
        <w:t>10.</w:t>
      </w:r>
      <w:r w:rsidR="00FD13E3" w:rsidRPr="00FD13E3">
        <w:rPr>
          <w:rFonts w:ascii="Times New Roman" w:hAnsi="Times New Roman"/>
          <w:b/>
          <w:bCs/>
          <w:color w:val="000000" w:themeColor="text1"/>
          <w:sz w:val="28"/>
          <w:szCs w:val="28"/>
        </w:rPr>
        <w:t xml:space="preserve"> </w:t>
      </w:r>
      <w:r w:rsidR="001323E9" w:rsidRPr="003555E7">
        <w:rPr>
          <w:rFonts w:ascii="Times New Roman" w:hAnsi="Times New Roman"/>
          <w:b/>
          <w:bCs/>
          <w:color w:val="000000" w:themeColor="text1"/>
          <w:sz w:val="28"/>
          <w:szCs w:val="28"/>
        </w:rPr>
        <w:t>Варианты режима кормления новорожденных детей</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1) 5.00; 8.00; 11.00; 14.00; 17.00; 20.00; 23.00 ч.</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2) 6.00; 9.00; 12.00; 15.00; 18.00; 21.00; 24.00 ч.</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3) 6 ч; 9 ч 30 мин; 13 ч; 16 ч 30 мин; 20 ч; 23 ч 30 мин.</w:t>
      </w:r>
    </w:p>
    <w:p w:rsidR="001323E9" w:rsidRPr="00AF751A" w:rsidRDefault="001323E9" w:rsidP="00AF751A">
      <w:pPr>
        <w:spacing w:before="150" w:after="225" w:line="360" w:lineRule="auto"/>
        <w:jc w:val="both"/>
        <w:rPr>
          <w:rFonts w:ascii="Times New Roman" w:hAnsi="Times New Roman"/>
          <w:color w:val="000000" w:themeColor="text1"/>
          <w:sz w:val="28"/>
          <w:szCs w:val="28"/>
        </w:rPr>
      </w:pPr>
      <w:r w:rsidRPr="003555E7">
        <w:rPr>
          <w:rFonts w:ascii="Times New Roman" w:hAnsi="Times New Roman"/>
          <w:b/>
          <w:bCs/>
          <w:color w:val="000000" w:themeColor="text1"/>
          <w:sz w:val="28"/>
          <w:szCs w:val="28"/>
        </w:rPr>
        <w:t>Режим 1 (с конца периода новорожденности до 2,5–3 мес.)</w:t>
      </w:r>
      <w:r w:rsidRPr="00F369C6">
        <w:rPr>
          <w:rFonts w:ascii="Times New Roman" w:hAnsi="Times New Roman"/>
          <w:color w:val="000000" w:themeColor="text1"/>
          <w:sz w:val="28"/>
          <w:szCs w:val="28"/>
        </w:rPr>
        <w:t xml:space="preserve"> </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3555E7">
        <w:rPr>
          <w:rFonts w:ascii="Times New Roman" w:hAnsi="Times New Roman"/>
          <w:b/>
          <w:bCs/>
          <w:color w:val="000000" w:themeColor="text1"/>
          <w:sz w:val="28"/>
          <w:szCs w:val="28"/>
        </w:rPr>
        <w:t xml:space="preserve">1-й вариант </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Кормление: 5.00; 8.00; 11.00; 14.00; 17.00; 20.00; 23.00.</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lastRenderedPageBreak/>
        <w:t>Бодрствование: 8.00-9.00; 11.00–12.00; 14.00–15.00; 17.00–18.00; 20.00–21.00.</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Сон: 9.00–11.00; 12.00–14.00; 15.00–17.00; 18.00–20.00; 21.00-8.00 (ночной).</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Купание: 14.45 или 17.45 или 20.45.</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3555E7">
        <w:rPr>
          <w:rFonts w:ascii="Times New Roman" w:hAnsi="Times New Roman"/>
          <w:color w:val="000000" w:themeColor="text1"/>
          <w:sz w:val="28"/>
          <w:szCs w:val="28"/>
        </w:rPr>
        <w:t xml:space="preserve">Примечание. </w:t>
      </w:r>
      <w:r w:rsidRPr="00F369C6">
        <w:rPr>
          <w:rFonts w:ascii="Times New Roman" w:hAnsi="Times New Roman"/>
          <w:color w:val="000000" w:themeColor="text1"/>
          <w:sz w:val="28"/>
          <w:szCs w:val="28"/>
        </w:rPr>
        <w:t>После кормления в 5 ч ребенка сразу укладывают спать. Температуру измеряют утром и вечером во время кормления.</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По этому режиму живут дети 1-2-го месяца жизни, просыпающиеся к кормлению задолго до 6 ч утра и нуждающиеся в большем времени для сна.</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При наличии в группе 1-го года жизни нескольких возрастных подгрупп этот режим позволяет утром (в 6–8 ч) разобщить детей и обеспечить воспитателю возможность их обслуживания.</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3555E7">
        <w:rPr>
          <w:rFonts w:ascii="Times New Roman" w:hAnsi="Times New Roman"/>
          <w:b/>
          <w:bCs/>
          <w:color w:val="000000" w:themeColor="text1"/>
          <w:sz w:val="28"/>
          <w:szCs w:val="28"/>
        </w:rPr>
        <w:t xml:space="preserve">2-й вариант </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Кормление: 6.00; 9.00; 12.00; 15.00; 18.00; 21.00; 24.00.</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Бодрствование: 6.00-7.00; 9.00–10.00; 12.00–13.00; 15.00–16.00; 18.00–19.00.</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Сон: 7.00-9.00; 10.00–12.00; 13.00–15.00; 16.00–18.00; 19.00-6.00 (ночной).</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Купание: 15.45 или 18.45 (перед сном).</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Индивидуальные занятия: во 2, 3 и 4-й отрезки бодрствования.</w:t>
      </w:r>
    </w:p>
    <w:p w:rsidR="001323E9" w:rsidRPr="00F369C6" w:rsidRDefault="001323E9" w:rsidP="00C6101A">
      <w:pPr>
        <w:spacing w:before="150" w:after="225" w:line="360" w:lineRule="auto"/>
        <w:jc w:val="both"/>
        <w:rPr>
          <w:rFonts w:ascii="Times New Roman" w:hAnsi="Times New Roman"/>
          <w:color w:val="000000" w:themeColor="text1"/>
          <w:sz w:val="28"/>
          <w:szCs w:val="28"/>
        </w:rPr>
      </w:pPr>
      <w:r w:rsidRPr="003555E7">
        <w:rPr>
          <w:rFonts w:ascii="Times New Roman" w:hAnsi="Times New Roman"/>
          <w:color w:val="000000" w:themeColor="text1"/>
          <w:sz w:val="28"/>
          <w:szCs w:val="28"/>
        </w:rPr>
        <w:t xml:space="preserve">Примечание. </w:t>
      </w:r>
      <w:r w:rsidRPr="00F369C6">
        <w:rPr>
          <w:rFonts w:ascii="Times New Roman" w:hAnsi="Times New Roman"/>
          <w:color w:val="000000" w:themeColor="text1"/>
          <w:sz w:val="28"/>
          <w:szCs w:val="28"/>
        </w:rPr>
        <w:t xml:space="preserve">К концу этого возрастного периода длительность бодрствования увеличивается до 1,5 ч. Детей, спокойно бодрствующих в это время, укладывают спать последними (в 7.00; 10.30; 13.30; 16.30; 19.30), а </w:t>
      </w:r>
      <w:r w:rsidRPr="00F369C6">
        <w:rPr>
          <w:rFonts w:ascii="Times New Roman" w:hAnsi="Times New Roman"/>
          <w:color w:val="000000" w:themeColor="text1"/>
          <w:sz w:val="28"/>
          <w:szCs w:val="28"/>
        </w:rPr>
        <w:lastRenderedPageBreak/>
        <w:t>затем переводят на режим следующей возрастной подгруппы. Температуру измеряют утром и вечером во время кормления.</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3555E7">
        <w:rPr>
          <w:rFonts w:ascii="Times New Roman" w:hAnsi="Times New Roman"/>
          <w:b/>
          <w:bCs/>
          <w:color w:val="000000" w:themeColor="text1"/>
          <w:sz w:val="28"/>
          <w:szCs w:val="28"/>
        </w:rPr>
        <w:t>Режим 2 (с конца периода новорожденности до 6 мес.)</w:t>
      </w:r>
      <w:r w:rsidRPr="00F369C6">
        <w:rPr>
          <w:rFonts w:ascii="Times New Roman" w:hAnsi="Times New Roman"/>
          <w:color w:val="000000" w:themeColor="text1"/>
          <w:sz w:val="28"/>
          <w:szCs w:val="28"/>
        </w:rPr>
        <w:t xml:space="preserve"> </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Кормление: 6.00; 9.30; 13.00; 16.30; 20.00; 23.30.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Бодрствование: 6.00-7.30; 9.30–11.00; 13.00–14.30; 16.30–18.00; 20.00–21.00.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Сон: 7.30-9.30; 11.00–13.00; 14.30–16.30; 18.00–20.00; 21.00-6.00 (ночной).</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Купание: 17.45 (перед сном).</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Игры и занятия: проводятся во 2, 3, 4-м отрезках бодрствования, в свободное от кормления и гигиенических процедур время.</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3555E7">
        <w:rPr>
          <w:rFonts w:ascii="Times New Roman" w:hAnsi="Times New Roman"/>
          <w:color w:val="000000" w:themeColor="text1"/>
          <w:sz w:val="28"/>
          <w:szCs w:val="28"/>
        </w:rPr>
        <w:t xml:space="preserve">Примечание. </w:t>
      </w:r>
      <w:r w:rsidRPr="00F369C6">
        <w:rPr>
          <w:rFonts w:ascii="Times New Roman" w:hAnsi="Times New Roman"/>
          <w:color w:val="000000" w:themeColor="text1"/>
          <w:sz w:val="28"/>
          <w:szCs w:val="28"/>
        </w:rPr>
        <w:t>Детей старше 4 мес, у которых длительность бодрствования увеличивается до двух часов, укладывают спать в 7.30; 11.30; 15.00; 16.30.</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Вначале укорачивают 4-й, а затем 2-й или 3-й отрезки дневного сна. Желательно, чтобы днем дети спали на свежем воздухе 3–4 раза. Измерение температуры проводится утром и вечером во время кормления детей.</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Если ко времени проведения занятий не все дети закончили есть, последних кормит няня.</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3555E7">
        <w:rPr>
          <w:rFonts w:ascii="Times New Roman" w:hAnsi="Times New Roman"/>
          <w:b/>
          <w:bCs/>
          <w:color w:val="000000" w:themeColor="text1"/>
          <w:sz w:val="28"/>
          <w:szCs w:val="28"/>
        </w:rPr>
        <w:t>Режим 3 (от 5–6 мес. до 9-10 мес.)</w:t>
      </w:r>
      <w:r w:rsidRPr="00F369C6">
        <w:rPr>
          <w:rFonts w:ascii="Times New Roman" w:hAnsi="Times New Roman"/>
          <w:color w:val="000000" w:themeColor="text1"/>
          <w:sz w:val="28"/>
          <w:szCs w:val="28"/>
        </w:rPr>
        <w:t xml:space="preserve"> </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Кормление: 6.00; 10.00; 14.00; 18.00; 22.00.</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Бодрствование: 6.00-8.00; 10.00–12.00; 14.00–16.00; 18.00–20.00.</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Сон: 8.00–10.00; 12.00–14.00; 16.00–18.00; 20.00-6.00 (ночной).</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lastRenderedPageBreak/>
        <w:t>Групповые игры и занятия: 11.00; 15.00.</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Индивидуальные занятия: во 2-й и 3-й отрезки бодрствования, в свободное от кормления и гигиенических процедур время.</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Купание: 19.45 (перед ночным сном) или перед 3-м дневным сном.</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3555E7">
        <w:rPr>
          <w:rFonts w:ascii="Times New Roman" w:hAnsi="Times New Roman"/>
          <w:color w:val="000000" w:themeColor="text1"/>
          <w:sz w:val="28"/>
          <w:szCs w:val="28"/>
        </w:rPr>
        <w:t xml:space="preserve">Примечание. </w:t>
      </w:r>
      <w:r w:rsidRPr="00F369C6">
        <w:rPr>
          <w:rFonts w:ascii="Times New Roman" w:hAnsi="Times New Roman"/>
          <w:color w:val="000000" w:themeColor="text1"/>
          <w:sz w:val="28"/>
          <w:szCs w:val="28"/>
        </w:rPr>
        <w:t>Детей старше 7–9 мес, длительность бодрствования которых увеличивается до 2 ч 30 мин, укладывают спать в 8.00; 12.30; 16.30 и 20.30.</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Если в группе много детей до 9 мес, то целесообразно развести их во время утреннего кормления: можно начинать кормление детей одной подгруппы в 6.30 или в 7.00 утра.</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3555E7">
        <w:rPr>
          <w:rFonts w:ascii="Times New Roman" w:hAnsi="Times New Roman"/>
          <w:b/>
          <w:bCs/>
          <w:color w:val="000000" w:themeColor="text1"/>
          <w:sz w:val="28"/>
          <w:szCs w:val="28"/>
        </w:rPr>
        <w:t>Режим 4 (от 9-10 мес. до 1 г. – 1 г. 2 мес.)</w:t>
      </w:r>
      <w:r w:rsidRPr="00F369C6">
        <w:rPr>
          <w:rFonts w:ascii="Times New Roman" w:hAnsi="Times New Roman"/>
          <w:color w:val="000000" w:themeColor="text1"/>
          <w:sz w:val="28"/>
          <w:szCs w:val="28"/>
        </w:rPr>
        <w:t xml:space="preserve"> </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3555E7">
        <w:rPr>
          <w:rFonts w:ascii="Times New Roman" w:hAnsi="Times New Roman"/>
          <w:b/>
          <w:bCs/>
          <w:color w:val="000000" w:themeColor="text1"/>
          <w:sz w:val="28"/>
          <w:szCs w:val="28"/>
        </w:rPr>
        <w:t xml:space="preserve">1-й вариант </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Бодрствование: 6.30-9.00; 11.30–14.00 (14.30); 16.00 (16.30)-19.30(20.00).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Кормление:</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завтрак -7.00(7.15),</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обед -11.30,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полдник -16.00 (16.30),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ужин – 19.00(19.30),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ночное кормление – по мере пробуждения детей с 22.00.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Сон:</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дневной 1-й – 9.00–11.30,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lastRenderedPageBreak/>
        <w:t>дневной 2-й – 14.00–16.00 (14.30–16.30),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ночной -19.30 (20.00) – 6.30.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Групповые занятия: 8.30; 12.45; 13.30; 17.30.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Индивидуальные занятия: на протяжении всех отрезков бодрствования, в свободное от кормления и гигиенических процедур время.</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Купание: 18.30 (19.00) или 19.30 (20.00) перед ужином или ночным сном.</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Туалет: после сна, перед сном, в середине бодрствования.</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3555E7">
        <w:rPr>
          <w:rFonts w:ascii="Times New Roman" w:hAnsi="Times New Roman"/>
          <w:color w:val="000000" w:themeColor="text1"/>
          <w:sz w:val="28"/>
          <w:szCs w:val="28"/>
        </w:rPr>
        <w:t xml:space="preserve">Примечание. </w:t>
      </w:r>
      <w:r w:rsidRPr="00F369C6">
        <w:rPr>
          <w:rFonts w:ascii="Times New Roman" w:hAnsi="Times New Roman"/>
          <w:color w:val="000000" w:themeColor="text1"/>
          <w:sz w:val="28"/>
          <w:szCs w:val="28"/>
        </w:rPr>
        <w:t>С 22 ч следует кормить детей только по мере пробуждения (по назначению врача).</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Если в группе много детей в возрасте от 9-10 мес. до 1 года, то для этой подгруппы целесообразно установить 2–3 варианта режима дня. По первому варианту должны жить младшие дети и дети ослабленные, с повышенной возбудимостью. Они меньше бодрствуют и больше спят. К году длительность бодрствования у них может увеличиться до 3–3,5 ч.</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3555E7">
        <w:rPr>
          <w:rFonts w:ascii="Times New Roman" w:hAnsi="Times New Roman"/>
          <w:b/>
          <w:bCs/>
          <w:color w:val="000000" w:themeColor="text1"/>
          <w:sz w:val="28"/>
          <w:szCs w:val="28"/>
        </w:rPr>
        <w:t xml:space="preserve">2-й вариант </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Бодрствование: 6.30-9.30; 12.00–15.00; 17.00–20.00.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Кормление:</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завтрак – 7.00 (7.15),</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обед – 12.00,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полдник – 14.45 (15.00),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ужин – 19.00(19.15),</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ночное кормление – по мере пробуждения детей с 22.00.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lastRenderedPageBreak/>
        <w:t>Сон:</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дневной 1-й – 9.30–12.00,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дневной 2-й – 15.00–17.00,</w:t>
      </w:r>
    </w:p>
    <w:p w:rsidR="001323E9" w:rsidRPr="00F369C6" w:rsidRDefault="001323E9" w:rsidP="001323E9">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ночной – 20.00-6.30. Групповые занятия: 8.30; 13.00; 13.45; 17.30.</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Индивидуальные занятия: на протяжении всех отрезков бодрствования, в свободное от кормления и гигиенических процедур время.</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Купание: 18.30 (перед ужином) или 20.00 (перед ночным сном).</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Туалет: после сна, перед кормлением, перед сном, в середине бодрствования.</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3555E7">
        <w:rPr>
          <w:rFonts w:ascii="Times New Roman" w:hAnsi="Times New Roman"/>
          <w:color w:val="000000" w:themeColor="text1"/>
          <w:sz w:val="28"/>
          <w:szCs w:val="28"/>
        </w:rPr>
        <w:t xml:space="preserve">Примечание. </w:t>
      </w:r>
      <w:r w:rsidRPr="00F369C6">
        <w:rPr>
          <w:rFonts w:ascii="Times New Roman" w:hAnsi="Times New Roman"/>
          <w:color w:val="000000" w:themeColor="text1"/>
          <w:sz w:val="28"/>
          <w:szCs w:val="28"/>
        </w:rPr>
        <w:t>После второго дневного сна детям дают питье, витамины, соки.</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2-й вариант режима рассчитан на самых старших детей (11 мес. – 1 г. 2 мес), физически крепких, уравновешенных.</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Проведение полдника перед вторым отрезком дневного сна позволяет сократить последний период бодрствования и максимально разобщить детей группы во второй половине дня.</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В доме ребенка очень важно не только установить правильный режим, но и методически верно осуществлять все режимные процессы. От этого в большой степени зависят физическое и нервно-психическое развитие ребенка, его эмоциональное состояние.</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 xml:space="preserve">Основная задача проведения гигиенических процессов, кормления, укладывания спать – своевременное и полное удовлетворение физиологических потребностей ребенка. Если ребенка вовремя кормят, он с аппетитом съест всю предложенную ему пищу, если укладывают спать, он спокойно и быстро заснет. Необходимо, чтобы все эти процессы вызывали у </w:t>
      </w:r>
      <w:r w:rsidRPr="00F369C6">
        <w:rPr>
          <w:rFonts w:ascii="Times New Roman" w:hAnsi="Times New Roman"/>
          <w:color w:val="000000" w:themeColor="text1"/>
          <w:sz w:val="28"/>
          <w:szCs w:val="28"/>
        </w:rPr>
        <w:lastRenderedPageBreak/>
        <w:t>детей положительные эмоции, чтобы дети в меру своих сил принимали в них активное участие.</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Предложения взрослого что-то сделать (есть, спать, совершить туалет) должны совпадать с потребностями ребенка. А это возможно лишь при точном соблюдении режима, внимательном наблюдении за ребенком, умении понимать его состояния. Ребенок должен как можно реже испытывать неприятные ощущения, нельзя причинять ему боль. Условные рефлексы у ребенка образуются легко и быстро: если однажды у него возникло болезненное ощущение во время еды или купания, то он и в дальнейшем отказывается от участия в этом процессе (плотно сжимает губы при виде ложки, хотя и хочет есть; кричит во время умывания или купания).</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При введении нового вида пищи или нового процесса (приучение к горшку, мытье рук) необходимо постепенно готовить ребенка психологически, так как многие дети в доме ребенка ко всему новому относятся отрицательно.</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Начиная какую-либо процедуру после игры или режимного процесса, надо подготовить к ней ребенка добрыми, ласковыми словами, создаваемой обстановкой, переключать его постепенно, не применяя насилия.</w:t>
      </w:r>
    </w:p>
    <w:p w:rsidR="001323E9" w:rsidRPr="00F369C6"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t>Проведение любого режимного процесса можно начинать только при условии, что ребенок находится в хорошем состоянии. Если ребенок плачет или возбужден, необходимо успокоить его, а потом уже можно накормить, умыть, одеть. На быстроту засыпания, повышение аппетита очень влияет то состояние ребенка, в котором он находился непосредственно перед этим процессом. Нельзя отвлекать детей, например, громко разговаривать или здороваться сразу со всеми, входя в группу, когда их кормят или укладывают спать.</w:t>
      </w:r>
    </w:p>
    <w:p w:rsidR="001323E9" w:rsidRPr="00FD13E3" w:rsidRDefault="001323E9" w:rsidP="001A040F">
      <w:pPr>
        <w:spacing w:before="150" w:after="225" w:line="360" w:lineRule="auto"/>
        <w:jc w:val="both"/>
        <w:rPr>
          <w:rFonts w:ascii="Times New Roman" w:hAnsi="Times New Roman"/>
          <w:color w:val="000000" w:themeColor="text1"/>
          <w:sz w:val="28"/>
          <w:szCs w:val="28"/>
        </w:rPr>
      </w:pPr>
      <w:r w:rsidRPr="00F369C6">
        <w:rPr>
          <w:rFonts w:ascii="Times New Roman" w:hAnsi="Times New Roman"/>
          <w:color w:val="000000" w:themeColor="text1"/>
          <w:sz w:val="28"/>
          <w:szCs w:val="28"/>
        </w:rPr>
        <w:lastRenderedPageBreak/>
        <w:t>Особенности поведения и уровень развития у разных детей очень различны, поэтому они нуждаются в индивидуальном подходе: кого-то нужно кормить не спеша, с уговорами, кого-то уложить спать последним и постоять рядом и т. п.</w:t>
      </w:r>
    </w:p>
    <w:p w:rsidR="00AA1842" w:rsidRPr="000720DE" w:rsidRDefault="00B17B3C" w:rsidP="00AA1842">
      <w:pPr>
        <w:pStyle w:val="a7"/>
        <w:jc w:val="center"/>
        <w:rPr>
          <w:rFonts w:ascii="Times New Roman" w:hAnsi="Times New Roman"/>
          <w:b/>
          <w:sz w:val="28"/>
          <w:szCs w:val="28"/>
        </w:rPr>
      </w:pPr>
      <w:r>
        <w:rPr>
          <w:rFonts w:ascii="Times New Roman" w:hAnsi="Times New Roman"/>
          <w:b/>
          <w:sz w:val="28"/>
          <w:szCs w:val="28"/>
        </w:rPr>
        <w:t>11.</w:t>
      </w:r>
      <w:r w:rsidR="00AA1842" w:rsidRPr="000720DE">
        <w:rPr>
          <w:rFonts w:ascii="Times New Roman" w:hAnsi="Times New Roman"/>
          <w:b/>
          <w:sz w:val="28"/>
          <w:szCs w:val="28"/>
        </w:rPr>
        <w:t xml:space="preserve"> Выявление уровня адаптации с помощью определения поведенческой реакции детей первого года жизни</w:t>
      </w:r>
    </w:p>
    <w:p w:rsidR="00AA1842" w:rsidRPr="000720DE" w:rsidRDefault="00AA1842" w:rsidP="00AA1842">
      <w:pPr>
        <w:pStyle w:val="a7"/>
        <w:rPr>
          <w:rFonts w:ascii="Times New Roman" w:hAnsi="Times New Roman"/>
          <w:sz w:val="28"/>
          <w:szCs w:val="28"/>
        </w:rPr>
      </w:pPr>
    </w:p>
    <w:p w:rsidR="00AA1842" w:rsidRPr="000720DE" w:rsidRDefault="00AA1842" w:rsidP="00AA1842">
      <w:pPr>
        <w:pStyle w:val="a7"/>
        <w:jc w:val="both"/>
        <w:rPr>
          <w:rFonts w:ascii="Times New Roman" w:hAnsi="Times New Roman"/>
          <w:sz w:val="28"/>
          <w:szCs w:val="28"/>
        </w:rPr>
      </w:pPr>
      <w:r w:rsidRPr="000720DE">
        <w:rPr>
          <w:rFonts w:ascii="Times New Roman" w:hAnsi="Times New Roman"/>
          <w:sz w:val="28"/>
          <w:szCs w:val="28"/>
        </w:rPr>
        <w:t xml:space="preserve"> Для детей раннего и дошкольного возраста характерна незрелость многих компонентов  функциональной системы ,  что ведет к белее легкому возникновению состояний  напряжения в системе  адаптационных механизмов;  дети из домов ребенка  особенно легко впадают в состояние  психического стресса. </w:t>
      </w:r>
    </w:p>
    <w:p w:rsidR="00AA1842" w:rsidRPr="000720DE" w:rsidRDefault="00AA1842" w:rsidP="00AA1842">
      <w:pPr>
        <w:pStyle w:val="a7"/>
        <w:jc w:val="both"/>
        <w:rPr>
          <w:rFonts w:ascii="Times New Roman" w:hAnsi="Times New Roman"/>
          <w:sz w:val="28"/>
          <w:szCs w:val="28"/>
        </w:rPr>
      </w:pPr>
      <w:r w:rsidRPr="000720DE">
        <w:rPr>
          <w:rFonts w:ascii="Times New Roman" w:hAnsi="Times New Roman"/>
          <w:sz w:val="28"/>
          <w:szCs w:val="28"/>
        </w:rPr>
        <w:t>В домах ребенка дети имеют  меньшие возможности  для тренировки адаптационных механизмов,  следовательно, и более низкий уровень  социальной адаптивности.</w:t>
      </w:r>
    </w:p>
    <w:p w:rsidR="00AA1842" w:rsidRPr="000720DE" w:rsidRDefault="00AA1842" w:rsidP="00AA1842">
      <w:pPr>
        <w:pStyle w:val="a7"/>
        <w:ind w:firstLine="425"/>
        <w:jc w:val="both"/>
        <w:rPr>
          <w:rFonts w:ascii="Times New Roman" w:hAnsi="Times New Roman"/>
          <w:sz w:val="28"/>
          <w:szCs w:val="28"/>
        </w:rPr>
      </w:pPr>
      <w:r>
        <w:rPr>
          <w:rFonts w:ascii="Times New Roman" w:hAnsi="Times New Roman"/>
          <w:sz w:val="28"/>
          <w:szCs w:val="28"/>
        </w:rPr>
        <w:t xml:space="preserve">     </w:t>
      </w:r>
      <w:r w:rsidRPr="000720DE">
        <w:rPr>
          <w:rFonts w:ascii="Times New Roman" w:hAnsi="Times New Roman"/>
          <w:sz w:val="28"/>
          <w:szCs w:val="28"/>
        </w:rPr>
        <w:t>Дети постоянно пребывают в стереотипных  условиях группы,  ограничены контакты с внешним миром приводит к жестко закрепленным  стереотипам поведения в  статичных условиях.  Поэтому всякое изменение условий жизни  является сильным стрессовым фактором.  К тому же у детей домов ребенка имеются  отягощенный биологический и социальный анамнез,  отклонения в развитии и  состояния здоровья,  что снижает  выносливость нервной системы. Это сказывается на возможностях к социальной адаптации.</w:t>
      </w:r>
    </w:p>
    <w:p w:rsidR="00AA1842" w:rsidRPr="000720DE" w:rsidRDefault="00AA1842" w:rsidP="00AA1842">
      <w:pPr>
        <w:pStyle w:val="a7"/>
        <w:jc w:val="both"/>
        <w:rPr>
          <w:rFonts w:ascii="Times New Roman" w:hAnsi="Times New Roman"/>
          <w:sz w:val="28"/>
          <w:szCs w:val="28"/>
        </w:rPr>
      </w:pPr>
      <w:r>
        <w:rPr>
          <w:rFonts w:ascii="Times New Roman" w:hAnsi="Times New Roman"/>
          <w:sz w:val="28"/>
          <w:szCs w:val="28"/>
        </w:rPr>
        <w:t xml:space="preserve">   </w:t>
      </w:r>
      <w:r w:rsidRPr="000720DE">
        <w:rPr>
          <w:rFonts w:ascii="Times New Roman" w:hAnsi="Times New Roman"/>
          <w:sz w:val="28"/>
          <w:szCs w:val="28"/>
        </w:rPr>
        <w:t>В доме ребёнка существует несколько критических ситуаций, провоцирующих адаптацию:</w:t>
      </w:r>
    </w:p>
    <w:p w:rsidR="00AA1842" w:rsidRPr="000720DE" w:rsidRDefault="00AA1842" w:rsidP="00AA1842">
      <w:pPr>
        <w:pStyle w:val="a7"/>
        <w:jc w:val="both"/>
        <w:rPr>
          <w:rFonts w:ascii="Times New Roman" w:hAnsi="Times New Roman"/>
          <w:sz w:val="28"/>
          <w:szCs w:val="28"/>
        </w:rPr>
      </w:pPr>
      <w:r w:rsidRPr="000720DE">
        <w:rPr>
          <w:rFonts w:ascii="Times New Roman" w:hAnsi="Times New Roman"/>
          <w:sz w:val="28"/>
          <w:szCs w:val="28"/>
        </w:rPr>
        <w:t>- Поступление ребёнка из больницы;</w:t>
      </w:r>
    </w:p>
    <w:p w:rsidR="00AA1842" w:rsidRPr="000720DE" w:rsidRDefault="00AA1842" w:rsidP="00AA1842">
      <w:pPr>
        <w:pStyle w:val="a7"/>
        <w:jc w:val="both"/>
        <w:rPr>
          <w:rFonts w:ascii="Times New Roman" w:hAnsi="Times New Roman"/>
          <w:sz w:val="28"/>
          <w:szCs w:val="28"/>
        </w:rPr>
      </w:pPr>
      <w:r w:rsidRPr="000720DE">
        <w:rPr>
          <w:rFonts w:ascii="Times New Roman" w:hAnsi="Times New Roman"/>
          <w:sz w:val="28"/>
          <w:szCs w:val="28"/>
        </w:rPr>
        <w:t>- Поступление из семьи;</w:t>
      </w:r>
    </w:p>
    <w:p w:rsidR="00AA1842" w:rsidRPr="000720DE" w:rsidRDefault="00AA1842" w:rsidP="00AA1842">
      <w:pPr>
        <w:pStyle w:val="a7"/>
        <w:jc w:val="both"/>
        <w:rPr>
          <w:rFonts w:ascii="Times New Roman" w:hAnsi="Times New Roman"/>
          <w:sz w:val="28"/>
          <w:szCs w:val="28"/>
        </w:rPr>
      </w:pPr>
      <w:r w:rsidRPr="000720DE">
        <w:rPr>
          <w:rFonts w:ascii="Times New Roman" w:hAnsi="Times New Roman"/>
          <w:sz w:val="28"/>
          <w:szCs w:val="28"/>
        </w:rPr>
        <w:t>- Переход из изолятора, приемно-карантинной группы в группу;</w:t>
      </w:r>
    </w:p>
    <w:p w:rsidR="00AA1842" w:rsidRPr="000720DE" w:rsidRDefault="00AA1842" w:rsidP="00AA1842">
      <w:pPr>
        <w:pStyle w:val="a7"/>
        <w:jc w:val="both"/>
        <w:rPr>
          <w:rFonts w:ascii="Times New Roman" w:hAnsi="Times New Roman"/>
          <w:sz w:val="28"/>
          <w:szCs w:val="28"/>
        </w:rPr>
      </w:pPr>
      <w:r w:rsidRPr="000720DE">
        <w:rPr>
          <w:rFonts w:ascii="Times New Roman" w:hAnsi="Times New Roman"/>
          <w:sz w:val="28"/>
          <w:szCs w:val="28"/>
        </w:rPr>
        <w:t>- Переход из группы в группу, сопровождающийся сменой обслуживающего персонала;</w:t>
      </w:r>
    </w:p>
    <w:p w:rsidR="00AA1842" w:rsidRPr="000720DE" w:rsidRDefault="00AA1842" w:rsidP="00AA1842">
      <w:pPr>
        <w:pStyle w:val="a7"/>
        <w:jc w:val="both"/>
        <w:rPr>
          <w:rFonts w:ascii="Times New Roman" w:hAnsi="Times New Roman"/>
          <w:sz w:val="28"/>
          <w:szCs w:val="28"/>
        </w:rPr>
      </w:pPr>
      <w:r w:rsidRPr="000720DE">
        <w:rPr>
          <w:rFonts w:ascii="Times New Roman" w:hAnsi="Times New Roman"/>
          <w:sz w:val="28"/>
          <w:szCs w:val="28"/>
        </w:rPr>
        <w:lastRenderedPageBreak/>
        <w:t>- Усыновление;</w:t>
      </w:r>
    </w:p>
    <w:p w:rsidR="00AA1842" w:rsidRPr="000720DE" w:rsidRDefault="00AA1842" w:rsidP="00AA1842">
      <w:pPr>
        <w:pStyle w:val="a7"/>
        <w:jc w:val="both"/>
        <w:rPr>
          <w:rFonts w:ascii="Times New Roman" w:hAnsi="Times New Roman"/>
          <w:sz w:val="28"/>
          <w:szCs w:val="28"/>
        </w:rPr>
      </w:pPr>
      <w:r w:rsidRPr="000720DE">
        <w:rPr>
          <w:rFonts w:ascii="Times New Roman" w:hAnsi="Times New Roman"/>
          <w:sz w:val="28"/>
          <w:szCs w:val="28"/>
        </w:rPr>
        <w:t>- Перевод в детский дом;</w:t>
      </w:r>
    </w:p>
    <w:p w:rsidR="00AA1842" w:rsidRPr="000720DE" w:rsidRDefault="00AA1842" w:rsidP="00AA1842">
      <w:pPr>
        <w:pStyle w:val="a7"/>
        <w:jc w:val="both"/>
        <w:rPr>
          <w:rFonts w:ascii="Times New Roman" w:hAnsi="Times New Roman"/>
          <w:sz w:val="28"/>
          <w:szCs w:val="28"/>
        </w:rPr>
      </w:pPr>
      <w:r>
        <w:rPr>
          <w:rFonts w:ascii="Times New Roman" w:hAnsi="Times New Roman"/>
          <w:sz w:val="28"/>
          <w:szCs w:val="28"/>
        </w:rPr>
        <w:t xml:space="preserve"> </w:t>
      </w:r>
      <w:r w:rsidRPr="000720DE">
        <w:rPr>
          <w:rFonts w:ascii="Times New Roman" w:hAnsi="Times New Roman"/>
          <w:sz w:val="28"/>
          <w:szCs w:val="28"/>
        </w:rPr>
        <w:t>Особенности исходного состояния здоровья детей, воспитывающихся в доме ребенка, объективные и субъективные недостатки условий жизни и воспитания приводят к тяжелым формам  адаптационного синдрома.</w:t>
      </w:r>
    </w:p>
    <w:p w:rsidR="00AA1842" w:rsidRPr="000720DE" w:rsidRDefault="00AA1842" w:rsidP="00AA1842">
      <w:pPr>
        <w:pStyle w:val="a7"/>
        <w:rPr>
          <w:rFonts w:ascii="Times New Roman" w:hAnsi="Times New Roman"/>
          <w:sz w:val="28"/>
          <w:szCs w:val="28"/>
        </w:rPr>
      </w:pPr>
      <w:r w:rsidRPr="000720DE">
        <w:rPr>
          <w:rFonts w:ascii="Times New Roman" w:hAnsi="Times New Roman"/>
          <w:sz w:val="28"/>
          <w:szCs w:val="28"/>
        </w:rPr>
        <w:t>У детей в доме ребёнка чаще регистрируется вторая форма тяжелой адаптации – форма адаптационного синдрома.</w:t>
      </w:r>
    </w:p>
    <w:p w:rsidR="00AA1842" w:rsidRPr="000720DE" w:rsidRDefault="00AA1842" w:rsidP="00AA1842">
      <w:pPr>
        <w:pStyle w:val="a7"/>
        <w:rPr>
          <w:rFonts w:ascii="Times New Roman" w:hAnsi="Times New Roman"/>
          <w:sz w:val="28"/>
          <w:szCs w:val="28"/>
        </w:rPr>
      </w:pPr>
    </w:p>
    <w:p w:rsidR="00AA1842" w:rsidRPr="00B64057" w:rsidRDefault="00AA1842" w:rsidP="00AA1842">
      <w:pPr>
        <w:pStyle w:val="a7"/>
        <w:jc w:val="both"/>
        <w:rPr>
          <w:rFonts w:ascii="Times New Roman" w:hAnsi="Times New Roman"/>
          <w:b/>
          <w:sz w:val="28"/>
          <w:szCs w:val="28"/>
        </w:rPr>
      </w:pPr>
      <w:r w:rsidRPr="00B64057">
        <w:rPr>
          <w:rFonts w:ascii="Times New Roman" w:hAnsi="Times New Roman"/>
          <w:b/>
          <w:sz w:val="28"/>
          <w:szCs w:val="28"/>
        </w:rPr>
        <w:t>Адаптационный синдром у детей характеризуется:</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Длительностью и тяжестью проявлений  неадекватного поведения,  граничащего с патологическими состояниями;</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Длительное снижение аппетита, в отдельных случаях может возникать стойкая анорексия  или невротическая рвота при кормлении;</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Сон нарушен на протяжении длительного времени; засыпание медленное  ( 30 – 40 мин.), сон чуткий, укороченный;  засыпание и пробуждение сопровождается плачем.</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Снижена ориентировочная активность. Ребёнок стремится к уединению, избегает контактов с детьми или проявляет агрессивное к ним отношение, к взрослым отношение избирательное;</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Эмоциональное состояние длительно нарушено. Ребёнок либо плачет в течение бодрствования, либо плач и хныканье сменяется состоянием пассивности, безразличия.</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Состояние пассивности и повышенной раздражительности волнообразно сменяют друг друга.</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 xml:space="preserve">Резко снижается двигательная и речевая активность. </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Ребёнок капризен, требует повышенного внимания со стороны взрослых, вскрикивает во сне, легко пугается.</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t>Изменения к лучшему  происходят очень медленно. Улучшения неустойчивы, возможны рецидивы плаксивого и пассивного состояния.</w:t>
      </w:r>
    </w:p>
    <w:p w:rsidR="00AA1842" w:rsidRPr="000720DE" w:rsidRDefault="00AA1842" w:rsidP="00AA1842">
      <w:pPr>
        <w:pStyle w:val="a7"/>
        <w:numPr>
          <w:ilvl w:val="0"/>
          <w:numId w:val="12"/>
        </w:numPr>
        <w:jc w:val="both"/>
        <w:rPr>
          <w:rFonts w:ascii="Times New Roman" w:hAnsi="Times New Roman"/>
          <w:sz w:val="28"/>
          <w:szCs w:val="28"/>
        </w:rPr>
      </w:pPr>
      <w:r w:rsidRPr="000720DE">
        <w:rPr>
          <w:rFonts w:ascii="Times New Roman" w:hAnsi="Times New Roman"/>
          <w:sz w:val="28"/>
          <w:szCs w:val="28"/>
        </w:rPr>
        <w:lastRenderedPageBreak/>
        <w:t>Темп НПР  замедляется. Ребёнок начинает  отставать на 1 – 2 эпикризных срока  в развитии речи, игровой деятельности.</w:t>
      </w:r>
    </w:p>
    <w:p w:rsidR="00AA1842" w:rsidRPr="000720DE" w:rsidRDefault="00AA1842" w:rsidP="00AA1842">
      <w:pPr>
        <w:pStyle w:val="a7"/>
        <w:ind w:left="720"/>
        <w:jc w:val="both"/>
        <w:rPr>
          <w:rFonts w:ascii="Times New Roman" w:hAnsi="Times New Roman"/>
          <w:sz w:val="28"/>
          <w:szCs w:val="28"/>
        </w:rPr>
      </w:pPr>
    </w:p>
    <w:p w:rsidR="00AA1842" w:rsidRPr="000720DE" w:rsidRDefault="00AA1842" w:rsidP="00AA1842">
      <w:pPr>
        <w:pStyle w:val="a7"/>
        <w:ind w:left="284" w:firstLine="567"/>
        <w:jc w:val="both"/>
        <w:rPr>
          <w:rStyle w:val="FontStyle32"/>
        </w:rPr>
      </w:pPr>
      <w:r w:rsidRPr="000720DE">
        <w:rPr>
          <w:rStyle w:val="FontStyle32"/>
        </w:rPr>
        <w:t xml:space="preserve"> В ходе комплексного исследования, проведенного учеными в разных странах, было выделено три степени адаптационного периода:</w:t>
      </w:r>
    </w:p>
    <w:p w:rsidR="00AA1842" w:rsidRPr="000720DE" w:rsidRDefault="00AA1842" w:rsidP="00AA1842">
      <w:pPr>
        <w:pStyle w:val="Style12"/>
        <w:widowControl/>
        <w:numPr>
          <w:ilvl w:val="0"/>
          <w:numId w:val="13"/>
        </w:numPr>
        <w:tabs>
          <w:tab w:val="left" w:pos="336"/>
        </w:tabs>
        <w:spacing w:line="360" w:lineRule="auto"/>
        <w:ind w:left="336"/>
        <w:jc w:val="both"/>
        <w:rPr>
          <w:rStyle w:val="FontStyle32"/>
        </w:rPr>
      </w:pPr>
      <w:r w:rsidRPr="000720DE">
        <w:rPr>
          <w:rStyle w:val="FontStyle32"/>
        </w:rPr>
        <w:t>легкая адаптация - поведение нормализуется в течение 10-15 дней; ребенок соответственно в норме прибавляет в весе, адекватно ведет себя в коллективе, не болеет в течение первого месяца нахождения в учреждении;</w:t>
      </w:r>
    </w:p>
    <w:p w:rsidR="00AA1842" w:rsidRPr="000720DE" w:rsidRDefault="00AA1842" w:rsidP="00AA1842">
      <w:pPr>
        <w:pStyle w:val="Style12"/>
        <w:widowControl/>
        <w:numPr>
          <w:ilvl w:val="0"/>
          <w:numId w:val="13"/>
        </w:numPr>
        <w:tabs>
          <w:tab w:val="left" w:pos="336"/>
        </w:tabs>
        <w:spacing w:line="360" w:lineRule="auto"/>
        <w:ind w:left="336"/>
        <w:jc w:val="both"/>
        <w:rPr>
          <w:rStyle w:val="FontStyle32"/>
        </w:rPr>
      </w:pPr>
      <w:r w:rsidRPr="000720DE">
        <w:rPr>
          <w:rStyle w:val="FontStyle32"/>
        </w:rPr>
        <w:t>средняя адаптация - сдвиги нормализуются в течение 1 месяца, ребенок на короткое время теряет в весе; может наступить однократное заболевание длительностью 5-7 дней, есть признаки психического стресса;</w:t>
      </w:r>
    </w:p>
    <w:p w:rsidR="00AA1842" w:rsidRPr="000720DE" w:rsidRDefault="00AA1842" w:rsidP="00AA1842">
      <w:pPr>
        <w:pStyle w:val="Style12"/>
        <w:widowControl/>
        <w:numPr>
          <w:ilvl w:val="0"/>
          <w:numId w:val="13"/>
        </w:numPr>
        <w:tabs>
          <w:tab w:val="left" w:pos="336"/>
        </w:tabs>
        <w:spacing w:before="5" w:line="360" w:lineRule="auto"/>
        <w:ind w:left="336"/>
        <w:jc w:val="both"/>
        <w:rPr>
          <w:rStyle w:val="FontStyle32"/>
        </w:rPr>
      </w:pPr>
      <w:r w:rsidRPr="000720DE">
        <w:rPr>
          <w:rStyle w:val="FontStyle32"/>
        </w:rPr>
        <w:t>тяжелая адаптация - длится от 2 до 6 месяцев; ребенок часто болеет, теряет уже полученные навыки; может наступить как физическое, так и психическое истощение организма.</w:t>
      </w:r>
    </w:p>
    <w:p w:rsidR="00AA1842" w:rsidRPr="000720DE" w:rsidRDefault="00AA1842" w:rsidP="00AA1842">
      <w:pPr>
        <w:pStyle w:val="a7"/>
        <w:ind w:left="360"/>
        <w:jc w:val="both"/>
        <w:rPr>
          <w:rStyle w:val="FontStyle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3"/>
        <w:gridCol w:w="3171"/>
        <w:gridCol w:w="3039"/>
      </w:tblGrid>
      <w:tr w:rsidR="00AA1842" w:rsidRPr="000720DE" w:rsidTr="00AA1842">
        <w:trPr>
          <w:trHeight w:val="968"/>
        </w:trPr>
        <w:tc>
          <w:tcPr>
            <w:tcW w:w="2783" w:type="dxa"/>
            <w:shd w:val="clear" w:color="auto" w:fill="auto"/>
          </w:tcPr>
          <w:p w:rsidR="00AA1842" w:rsidRPr="000720DE" w:rsidRDefault="00AA1842" w:rsidP="004059C2">
            <w:pPr>
              <w:jc w:val="both"/>
              <w:rPr>
                <w:rFonts w:ascii="Times New Roman" w:hAnsi="Times New Roman"/>
                <w:b/>
                <w:sz w:val="28"/>
              </w:rPr>
            </w:pPr>
            <w:r w:rsidRPr="000720DE">
              <w:rPr>
                <w:rFonts w:ascii="Times New Roman" w:hAnsi="Times New Roman"/>
                <w:b/>
                <w:sz w:val="28"/>
              </w:rPr>
              <w:t>Адаптация</w:t>
            </w:r>
          </w:p>
        </w:tc>
        <w:tc>
          <w:tcPr>
            <w:tcW w:w="3171" w:type="dxa"/>
            <w:shd w:val="clear" w:color="auto" w:fill="auto"/>
          </w:tcPr>
          <w:p w:rsidR="00AA1842" w:rsidRPr="000720DE" w:rsidRDefault="00AA1842" w:rsidP="004059C2">
            <w:pPr>
              <w:jc w:val="both"/>
              <w:rPr>
                <w:rFonts w:ascii="Times New Roman" w:hAnsi="Times New Roman"/>
                <w:b/>
                <w:sz w:val="28"/>
              </w:rPr>
            </w:pPr>
            <w:r w:rsidRPr="000720DE">
              <w:rPr>
                <w:rFonts w:ascii="Times New Roman" w:hAnsi="Times New Roman"/>
                <w:b/>
                <w:sz w:val="28"/>
              </w:rPr>
              <w:t>Сроки</w:t>
            </w:r>
          </w:p>
        </w:tc>
        <w:tc>
          <w:tcPr>
            <w:tcW w:w="3039" w:type="dxa"/>
            <w:shd w:val="clear" w:color="auto" w:fill="auto"/>
          </w:tcPr>
          <w:p w:rsidR="00AA1842" w:rsidRPr="000720DE" w:rsidRDefault="00AA1842" w:rsidP="00AA1842">
            <w:pPr>
              <w:jc w:val="center"/>
              <w:rPr>
                <w:rFonts w:ascii="Times New Roman" w:hAnsi="Times New Roman"/>
                <w:b/>
                <w:sz w:val="28"/>
              </w:rPr>
            </w:pPr>
            <w:r w:rsidRPr="000720DE">
              <w:rPr>
                <w:rFonts w:ascii="Times New Roman" w:hAnsi="Times New Roman"/>
                <w:b/>
                <w:sz w:val="28"/>
              </w:rPr>
              <w:t>Поведенческие реакции</w:t>
            </w:r>
          </w:p>
        </w:tc>
      </w:tr>
      <w:tr w:rsidR="00AA1842" w:rsidRPr="000720DE" w:rsidTr="00AA1842">
        <w:trPr>
          <w:trHeight w:val="584"/>
        </w:trPr>
        <w:tc>
          <w:tcPr>
            <w:tcW w:w="2783" w:type="dxa"/>
            <w:shd w:val="clear" w:color="auto" w:fill="auto"/>
          </w:tcPr>
          <w:p w:rsidR="00AA1842" w:rsidRPr="000720DE" w:rsidRDefault="00AA1842" w:rsidP="00AA1842">
            <w:pPr>
              <w:ind w:firstLine="34"/>
              <w:jc w:val="center"/>
              <w:rPr>
                <w:rFonts w:ascii="Times New Roman" w:hAnsi="Times New Roman"/>
                <w:sz w:val="28"/>
              </w:rPr>
            </w:pPr>
            <w:r w:rsidRPr="000720DE">
              <w:rPr>
                <w:rFonts w:ascii="Times New Roman" w:hAnsi="Times New Roman"/>
                <w:sz w:val="28"/>
              </w:rPr>
              <w:t>Легкая</w:t>
            </w:r>
          </w:p>
        </w:tc>
        <w:tc>
          <w:tcPr>
            <w:tcW w:w="3171" w:type="dxa"/>
            <w:shd w:val="clear" w:color="auto" w:fill="auto"/>
          </w:tcPr>
          <w:p w:rsidR="00AA1842" w:rsidRPr="000720DE" w:rsidRDefault="00AA1842" w:rsidP="004059C2">
            <w:pPr>
              <w:jc w:val="both"/>
              <w:rPr>
                <w:rFonts w:ascii="Times New Roman" w:hAnsi="Times New Roman"/>
                <w:sz w:val="28"/>
              </w:rPr>
            </w:pPr>
            <w:r w:rsidRPr="000720DE">
              <w:rPr>
                <w:rFonts w:ascii="Times New Roman" w:hAnsi="Times New Roman"/>
                <w:sz w:val="28"/>
              </w:rPr>
              <w:t>От 10 до 15 дней</w:t>
            </w:r>
          </w:p>
        </w:tc>
        <w:tc>
          <w:tcPr>
            <w:tcW w:w="3039" w:type="dxa"/>
            <w:shd w:val="clear" w:color="auto" w:fill="auto"/>
          </w:tcPr>
          <w:p w:rsidR="00AA1842" w:rsidRPr="000720DE" w:rsidRDefault="00AA1842" w:rsidP="004059C2">
            <w:pPr>
              <w:jc w:val="both"/>
              <w:rPr>
                <w:rFonts w:ascii="Times New Roman" w:hAnsi="Times New Roman"/>
                <w:sz w:val="28"/>
              </w:rPr>
            </w:pPr>
            <w:r w:rsidRPr="000720DE">
              <w:rPr>
                <w:rFonts w:ascii="Times New Roman" w:hAnsi="Times New Roman"/>
                <w:sz w:val="28"/>
              </w:rPr>
              <w:t>+12…+8</w:t>
            </w:r>
          </w:p>
        </w:tc>
      </w:tr>
      <w:tr w:rsidR="00AA1842" w:rsidRPr="000720DE" w:rsidTr="00AA1842">
        <w:trPr>
          <w:trHeight w:val="953"/>
        </w:trPr>
        <w:tc>
          <w:tcPr>
            <w:tcW w:w="2783" w:type="dxa"/>
            <w:shd w:val="clear" w:color="auto" w:fill="auto"/>
          </w:tcPr>
          <w:p w:rsidR="00AA1842" w:rsidRPr="000720DE" w:rsidRDefault="00AA1842" w:rsidP="004059C2">
            <w:pPr>
              <w:jc w:val="both"/>
              <w:rPr>
                <w:rFonts w:ascii="Times New Roman" w:hAnsi="Times New Roman"/>
                <w:sz w:val="28"/>
              </w:rPr>
            </w:pPr>
            <w:r w:rsidRPr="000720DE">
              <w:rPr>
                <w:rFonts w:ascii="Times New Roman" w:hAnsi="Times New Roman"/>
                <w:sz w:val="28"/>
              </w:rPr>
              <w:t>Средняя</w:t>
            </w:r>
          </w:p>
        </w:tc>
        <w:tc>
          <w:tcPr>
            <w:tcW w:w="3171" w:type="dxa"/>
            <w:shd w:val="clear" w:color="auto" w:fill="auto"/>
          </w:tcPr>
          <w:p w:rsidR="00AA1842" w:rsidRPr="000720DE" w:rsidRDefault="00AA1842" w:rsidP="00AA1842">
            <w:pPr>
              <w:jc w:val="center"/>
              <w:rPr>
                <w:rFonts w:ascii="Times New Roman" w:hAnsi="Times New Roman"/>
                <w:sz w:val="28"/>
              </w:rPr>
            </w:pPr>
            <w:r w:rsidRPr="000720DE">
              <w:rPr>
                <w:rFonts w:ascii="Times New Roman" w:hAnsi="Times New Roman"/>
                <w:sz w:val="28"/>
              </w:rPr>
              <w:t>От 15 дней до 1 месяца</w:t>
            </w:r>
          </w:p>
        </w:tc>
        <w:tc>
          <w:tcPr>
            <w:tcW w:w="3039" w:type="dxa"/>
            <w:shd w:val="clear" w:color="auto" w:fill="auto"/>
          </w:tcPr>
          <w:p w:rsidR="00AA1842" w:rsidRPr="000720DE" w:rsidRDefault="00AA1842" w:rsidP="004059C2">
            <w:pPr>
              <w:jc w:val="both"/>
              <w:rPr>
                <w:rFonts w:ascii="Times New Roman" w:hAnsi="Times New Roman"/>
                <w:sz w:val="28"/>
              </w:rPr>
            </w:pPr>
            <w:r w:rsidRPr="000720DE">
              <w:rPr>
                <w:rFonts w:ascii="Times New Roman" w:hAnsi="Times New Roman"/>
                <w:sz w:val="28"/>
              </w:rPr>
              <w:t>+4…-4</w:t>
            </w:r>
          </w:p>
        </w:tc>
      </w:tr>
      <w:tr w:rsidR="00AA1842" w:rsidRPr="000720DE" w:rsidTr="00AA1842">
        <w:trPr>
          <w:trHeight w:val="584"/>
        </w:trPr>
        <w:tc>
          <w:tcPr>
            <w:tcW w:w="2783" w:type="dxa"/>
            <w:shd w:val="clear" w:color="auto" w:fill="auto"/>
          </w:tcPr>
          <w:p w:rsidR="00AA1842" w:rsidRPr="000720DE" w:rsidRDefault="00AA1842" w:rsidP="004059C2">
            <w:pPr>
              <w:jc w:val="both"/>
              <w:rPr>
                <w:rFonts w:ascii="Times New Roman" w:hAnsi="Times New Roman"/>
                <w:sz w:val="28"/>
              </w:rPr>
            </w:pPr>
            <w:r w:rsidRPr="000720DE">
              <w:rPr>
                <w:rFonts w:ascii="Times New Roman" w:hAnsi="Times New Roman"/>
                <w:sz w:val="28"/>
              </w:rPr>
              <w:t>Тяжелая</w:t>
            </w:r>
          </w:p>
        </w:tc>
        <w:tc>
          <w:tcPr>
            <w:tcW w:w="3171" w:type="dxa"/>
            <w:shd w:val="clear" w:color="auto" w:fill="auto"/>
          </w:tcPr>
          <w:p w:rsidR="00AA1842" w:rsidRPr="000720DE" w:rsidRDefault="00AA1842" w:rsidP="004059C2">
            <w:pPr>
              <w:jc w:val="both"/>
              <w:rPr>
                <w:rFonts w:ascii="Times New Roman" w:hAnsi="Times New Roman"/>
                <w:sz w:val="28"/>
              </w:rPr>
            </w:pPr>
            <w:r w:rsidRPr="000720DE">
              <w:rPr>
                <w:rFonts w:ascii="Times New Roman" w:hAnsi="Times New Roman"/>
                <w:sz w:val="28"/>
              </w:rPr>
              <w:t>От 2 до 6 месяцев</w:t>
            </w:r>
          </w:p>
        </w:tc>
        <w:tc>
          <w:tcPr>
            <w:tcW w:w="3039" w:type="dxa"/>
            <w:shd w:val="clear" w:color="auto" w:fill="auto"/>
          </w:tcPr>
          <w:p w:rsidR="00AA1842" w:rsidRPr="000720DE" w:rsidRDefault="00AA1842" w:rsidP="004059C2">
            <w:pPr>
              <w:jc w:val="both"/>
              <w:rPr>
                <w:rFonts w:ascii="Times New Roman" w:hAnsi="Times New Roman"/>
                <w:sz w:val="28"/>
              </w:rPr>
            </w:pPr>
            <w:r w:rsidRPr="000720DE">
              <w:rPr>
                <w:rFonts w:ascii="Times New Roman" w:hAnsi="Times New Roman"/>
                <w:sz w:val="28"/>
              </w:rPr>
              <w:t>-8…-12</w:t>
            </w:r>
          </w:p>
        </w:tc>
      </w:tr>
    </w:tbl>
    <w:p w:rsidR="00AA1842" w:rsidRPr="000720DE" w:rsidRDefault="00AA1842" w:rsidP="00AA1842">
      <w:pPr>
        <w:spacing w:line="240" w:lineRule="auto"/>
        <w:jc w:val="both"/>
        <w:rPr>
          <w:rFonts w:ascii="Times New Roman" w:hAnsi="Times New Roman"/>
          <w:sz w:val="28"/>
          <w:szCs w:val="28"/>
        </w:rPr>
      </w:pPr>
    </w:p>
    <w:p w:rsidR="00AA1842" w:rsidRPr="000720DE" w:rsidRDefault="00AA1842" w:rsidP="00AA1842">
      <w:pPr>
        <w:pStyle w:val="a7"/>
        <w:jc w:val="both"/>
        <w:rPr>
          <w:rStyle w:val="FontStyle48"/>
          <w:sz w:val="28"/>
          <w:szCs w:val="28"/>
        </w:rPr>
      </w:pPr>
      <w:r w:rsidRPr="000720DE">
        <w:rPr>
          <w:rStyle w:val="FontStyle48"/>
          <w:sz w:val="28"/>
          <w:szCs w:val="28"/>
        </w:rPr>
        <w:t>Каждый из факторов может оцениваться от +3 до - 3, то есть от отличной адаптации до полной дезадаптации. Суммарно по всем четырем факторам можно получить +12 или -12, в интервале чего и определяется степень адаптации.</w:t>
      </w:r>
    </w:p>
    <w:p w:rsidR="00AA1842" w:rsidRPr="000720DE" w:rsidRDefault="00B17B3C" w:rsidP="00AA184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12.</w:t>
      </w:r>
      <w:r w:rsidR="00024776" w:rsidRPr="00024776">
        <w:rPr>
          <w:rFonts w:ascii="Times New Roman CYR" w:hAnsi="Times New Roman CYR" w:cs="Times New Roman CYR"/>
          <w:b/>
          <w:bCs/>
          <w:sz w:val="28"/>
          <w:szCs w:val="28"/>
        </w:rPr>
        <w:t xml:space="preserve"> </w:t>
      </w:r>
      <w:r w:rsidR="00AA1842" w:rsidRPr="000720DE">
        <w:rPr>
          <w:rFonts w:ascii="Times New Roman CYR" w:hAnsi="Times New Roman CYR" w:cs="Times New Roman CYR"/>
          <w:b/>
          <w:bCs/>
          <w:sz w:val="28"/>
          <w:szCs w:val="28"/>
        </w:rPr>
        <w:t>Метод для определения степени социальной адаптации ребенка В. Н. Меркуловой и Л. Г. Самоходкиной.</w:t>
      </w:r>
    </w:p>
    <w:p w:rsidR="00AA1842" w:rsidRPr="000720DE" w:rsidRDefault="00AA1842" w:rsidP="00AA1842">
      <w:pPr>
        <w:pStyle w:val="a7"/>
        <w:jc w:val="both"/>
        <w:rPr>
          <w:rFonts w:ascii="Times New Roman" w:hAnsi="Times New Roman"/>
          <w:b/>
          <w:sz w:val="28"/>
          <w:szCs w:val="28"/>
        </w:rPr>
      </w:pPr>
      <w:r w:rsidRPr="000720DE">
        <w:rPr>
          <w:rFonts w:ascii="Times New Roman" w:hAnsi="Times New Roman"/>
          <w:b/>
          <w:sz w:val="28"/>
          <w:szCs w:val="28"/>
        </w:rPr>
        <w:lastRenderedPageBreak/>
        <w:t>Требования к организации жизни детей в доме ребенка</w:t>
      </w:r>
    </w:p>
    <w:p w:rsidR="00AA1842" w:rsidRPr="000720DE" w:rsidRDefault="00AA1842" w:rsidP="00AA1842">
      <w:pPr>
        <w:pStyle w:val="a7"/>
        <w:jc w:val="both"/>
        <w:rPr>
          <w:rFonts w:ascii="Times New Roman" w:hAnsi="Times New Roman"/>
          <w:b/>
          <w:sz w:val="28"/>
          <w:szCs w:val="28"/>
        </w:rPr>
      </w:pPr>
    </w:p>
    <w:p w:rsidR="00AA1842" w:rsidRP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Обеспечить оптимальное состояние здоровья и развития ребенка (режим дня).</w:t>
      </w:r>
    </w:p>
    <w:p w:rsidR="00AA1842" w:rsidRP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Ограничить количество обслуживающего персонала для детей, чтоб обеспечить стабильность состава взрослых, которые постоянно общаются с детьми.</w:t>
      </w:r>
    </w:p>
    <w:p w:rsidR="00AA1842" w:rsidRP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Очень важно помещение ребенка в ту группу, где он будет находиться постоянно, с детьми разного возраста, и обстановкой приближенной к семейной.</w:t>
      </w:r>
    </w:p>
    <w:p w:rsidR="00AA1842" w:rsidRP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 xml:space="preserve">Начиная с 12 – 13 мес. необходимо знакомить ребёнка, через постоянно обслуживающего взрослого, с другими сотрудниками дома ребенка, различными помещениями, животными, уличным транспортом и т. п. (прогулки, наблюдения). </w:t>
      </w:r>
    </w:p>
    <w:p w:rsidR="00AA1842" w:rsidRP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На 3 г. ж. надо активно выводить детей за пределы  дома ребенка. Находить средства, расширяющие познавательные возможности ребенка.</w:t>
      </w:r>
    </w:p>
    <w:p w:rsidR="00AA1842" w:rsidRP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В первые дни в новой обстановке  ребёнок нуждается во внимательном отношении, ласке.  В течении адаптации нельзя менять режим, назначать прививки, закаливающие процедуры.</w:t>
      </w:r>
    </w:p>
    <w:p w:rsidR="00AA1842" w:rsidRP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 xml:space="preserve">При приеме в дом ребёнка малыша из семьи всё организуется так же, как  при поступлении  в ДОУ. Однако, надо помнить, что резко меняются привычные условия для малыша, он теряет близких, чувствует себя ненужным. </w:t>
      </w:r>
    </w:p>
    <w:p w:rsidR="00AA1842" w:rsidRP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Обеспечить, возможно, больший личностный контакт с ребёнком.</w:t>
      </w:r>
    </w:p>
    <w:p w:rsidR="00AA1842" w:rsidRDefault="00AA1842" w:rsidP="00AA1842">
      <w:pPr>
        <w:numPr>
          <w:ilvl w:val="0"/>
          <w:numId w:val="14"/>
        </w:numPr>
        <w:spacing w:after="0" w:line="360" w:lineRule="auto"/>
        <w:ind w:left="0" w:firstLine="357"/>
        <w:jc w:val="both"/>
        <w:rPr>
          <w:rFonts w:ascii="Times New Roman" w:hAnsi="Times New Roman"/>
          <w:sz w:val="28"/>
          <w:szCs w:val="28"/>
        </w:rPr>
      </w:pPr>
      <w:r w:rsidRPr="00AA1842">
        <w:rPr>
          <w:rFonts w:ascii="Times New Roman" w:hAnsi="Times New Roman"/>
          <w:sz w:val="28"/>
          <w:szCs w:val="28"/>
        </w:rPr>
        <w:t>Правильно и сдержано реагировать  на те нарушения поведения, которые вызваны стрессовым состоянием, стараться облегчить ребёнку это тяжелое испытание.</w:t>
      </w:r>
    </w:p>
    <w:p w:rsidR="00024776" w:rsidRPr="00AF751A" w:rsidRDefault="00024776" w:rsidP="00AF751A">
      <w:pPr>
        <w:ind w:firstLine="0"/>
        <w:rPr>
          <w:rFonts w:ascii="Times New Roman" w:hAnsi="Times New Roman"/>
          <w:b/>
          <w:sz w:val="28"/>
          <w:szCs w:val="28"/>
        </w:rPr>
      </w:pPr>
    </w:p>
    <w:p w:rsidR="00B17B3C" w:rsidRDefault="00B17B3C" w:rsidP="00B17B3C">
      <w:pPr>
        <w:jc w:val="center"/>
        <w:rPr>
          <w:rFonts w:ascii="Times New Roman" w:hAnsi="Times New Roman"/>
          <w:b/>
          <w:sz w:val="28"/>
          <w:szCs w:val="28"/>
        </w:rPr>
      </w:pPr>
    </w:p>
    <w:p w:rsidR="00AA1842" w:rsidRPr="00B64057" w:rsidRDefault="00AA1842" w:rsidP="00B17B3C">
      <w:pPr>
        <w:jc w:val="center"/>
        <w:rPr>
          <w:rFonts w:ascii="Times New Roman" w:hAnsi="Times New Roman"/>
          <w:b/>
          <w:sz w:val="28"/>
          <w:szCs w:val="28"/>
        </w:rPr>
      </w:pPr>
      <w:r w:rsidRPr="00B64057">
        <w:rPr>
          <w:rFonts w:ascii="Times New Roman" w:hAnsi="Times New Roman"/>
          <w:b/>
          <w:sz w:val="28"/>
          <w:szCs w:val="28"/>
        </w:rPr>
        <w:lastRenderedPageBreak/>
        <w:t>Выявление уровня адаптации  с помощью определения поведенческой реакции</w:t>
      </w:r>
    </w:p>
    <w:p w:rsidR="00AA1842" w:rsidRPr="00B64057" w:rsidRDefault="00AA1842" w:rsidP="00AA1842">
      <w:pPr>
        <w:pStyle w:val="a7"/>
        <w:jc w:val="both"/>
        <w:rPr>
          <w:rFonts w:ascii="Times New Roman" w:hAnsi="Times New Roman"/>
          <w:sz w:val="28"/>
          <w:szCs w:val="28"/>
        </w:rPr>
      </w:pPr>
      <w:r w:rsidRPr="00B64057">
        <w:rPr>
          <w:rFonts w:ascii="Times New Roman" w:hAnsi="Times New Roman"/>
          <w:sz w:val="28"/>
          <w:szCs w:val="28"/>
        </w:rPr>
        <w:t>Ф.И.ребенка______________________________________</w:t>
      </w:r>
    </w:p>
    <w:p w:rsidR="00AA1842" w:rsidRPr="00B64057" w:rsidRDefault="00AA1842" w:rsidP="00AA1842">
      <w:pPr>
        <w:pStyle w:val="a7"/>
        <w:jc w:val="both"/>
        <w:rPr>
          <w:rFonts w:ascii="Times New Roman" w:hAnsi="Times New Roman"/>
          <w:sz w:val="28"/>
          <w:szCs w:val="28"/>
        </w:rPr>
      </w:pPr>
      <w:r w:rsidRPr="00B64057">
        <w:rPr>
          <w:rFonts w:ascii="Times New Roman" w:hAnsi="Times New Roman"/>
          <w:sz w:val="28"/>
          <w:szCs w:val="28"/>
        </w:rPr>
        <w:t>Возраст__________________________________________</w:t>
      </w:r>
    </w:p>
    <w:p w:rsidR="00AA1842" w:rsidRPr="00B64057" w:rsidRDefault="00AA1842" w:rsidP="00AA1842">
      <w:pPr>
        <w:pStyle w:val="a7"/>
        <w:jc w:val="both"/>
        <w:rPr>
          <w:rFonts w:ascii="Times New Roman" w:hAnsi="Times New Roman"/>
          <w:sz w:val="28"/>
          <w:szCs w:val="28"/>
        </w:rPr>
      </w:pPr>
      <w:r w:rsidRPr="00B64057">
        <w:rPr>
          <w:rFonts w:ascii="Times New Roman" w:hAnsi="Times New Roman"/>
          <w:sz w:val="28"/>
          <w:szCs w:val="28"/>
        </w:rPr>
        <w:t>Дата заполнения______________________________</w:t>
      </w:r>
      <w:r>
        <w:rPr>
          <w:rFonts w:ascii="Times New Roman" w:hAnsi="Times New Roman"/>
          <w:sz w:val="28"/>
          <w:szCs w:val="28"/>
        </w:rPr>
        <w:t>_</w:t>
      </w:r>
      <w:r w:rsidRPr="00B64057">
        <w:rPr>
          <w:rFonts w:ascii="Times New Roman" w:hAnsi="Times New Roman"/>
          <w:sz w:val="28"/>
          <w:szCs w:val="28"/>
        </w:rPr>
        <w:t>____</w:t>
      </w:r>
    </w:p>
    <w:p w:rsidR="00AA1842" w:rsidRPr="00B64057" w:rsidRDefault="00AA1842" w:rsidP="00AA1842">
      <w:pPr>
        <w:pStyle w:val="Style2"/>
        <w:widowControl/>
        <w:tabs>
          <w:tab w:val="left" w:pos="341"/>
        </w:tabs>
        <w:spacing w:line="276" w:lineRule="auto"/>
        <w:rPr>
          <w:rStyle w:val="FontStyle51"/>
          <w:sz w:val="28"/>
          <w:szCs w:val="28"/>
        </w:rPr>
      </w:pPr>
    </w:p>
    <w:p w:rsidR="00AA1842" w:rsidRPr="00B64057" w:rsidRDefault="00AA1842" w:rsidP="00AA1842">
      <w:pPr>
        <w:pStyle w:val="Style2"/>
        <w:widowControl/>
        <w:numPr>
          <w:ilvl w:val="0"/>
          <w:numId w:val="17"/>
        </w:numPr>
        <w:tabs>
          <w:tab w:val="left" w:pos="341"/>
        </w:tabs>
        <w:spacing w:line="360" w:lineRule="auto"/>
        <w:rPr>
          <w:rStyle w:val="FontStyle51"/>
          <w:sz w:val="28"/>
          <w:szCs w:val="28"/>
        </w:rPr>
      </w:pPr>
      <w:r w:rsidRPr="00B64057">
        <w:rPr>
          <w:rStyle w:val="FontStyle51"/>
          <w:sz w:val="28"/>
          <w:szCs w:val="28"/>
        </w:rPr>
        <w:t>Эмоциональное состояние ребенка</w:t>
      </w:r>
    </w:p>
    <w:p w:rsidR="00AA1842" w:rsidRPr="00B64057" w:rsidRDefault="00AA1842" w:rsidP="00AA1842">
      <w:pPr>
        <w:pStyle w:val="Style3"/>
        <w:widowControl/>
        <w:spacing w:line="360" w:lineRule="auto"/>
        <w:ind w:left="341" w:right="2150"/>
        <w:jc w:val="both"/>
        <w:rPr>
          <w:rStyle w:val="FontStyle48"/>
          <w:sz w:val="28"/>
          <w:szCs w:val="28"/>
        </w:rPr>
      </w:pPr>
      <w:r w:rsidRPr="00B64057">
        <w:rPr>
          <w:rStyle w:val="FontStyle48"/>
          <w:sz w:val="28"/>
          <w:szCs w:val="28"/>
        </w:rPr>
        <w:t xml:space="preserve">+ 3 Весел, жизнерадостен, подвижен, активен </w:t>
      </w:r>
    </w:p>
    <w:p w:rsidR="00AA1842" w:rsidRPr="00B64057" w:rsidRDefault="00AA1842" w:rsidP="00AA1842">
      <w:pPr>
        <w:pStyle w:val="Style3"/>
        <w:widowControl/>
        <w:spacing w:line="360" w:lineRule="auto"/>
        <w:ind w:left="341" w:right="2150"/>
        <w:jc w:val="both"/>
        <w:rPr>
          <w:rStyle w:val="FontStyle47"/>
          <w:sz w:val="28"/>
          <w:szCs w:val="28"/>
        </w:rPr>
      </w:pPr>
      <w:r w:rsidRPr="00B64057">
        <w:rPr>
          <w:rStyle w:val="FontStyle48"/>
          <w:sz w:val="28"/>
          <w:szCs w:val="28"/>
        </w:rPr>
        <w:t xml:space="preserve">+ 2 Улыбается, настроение хорошее, спокоен   </w:t>
      </w:r>
    </w:p>
    <w:p w:rsidR="00AA1842" w:rsidRPr="00B64057" w:rsidRDefault="00AA1842" w:rsidP="00AA1842">
      <w:pPr>
        <w:pStyle w:val="Style3"/>
        <w:widowControl/>
        <w:spacing w:line="360" w:lineRule="auto"/>
        <w:ind w:left="341" w:right="2150"/>
        <w:jc w:val="both"/>
        <w:rPr>
          <w:rStyle w:val="FontStyle48"/>
          <w:sz w:val="28"/>
          <w:szCs w:val="28"/>
        </w:rPr>
      </w:pPr>
      <w:r w:rsidRPr="00B64057">
        <w:rPr>
          <w:rStyle w:val="FontStyle47"/>
          <w:sz w:val="28"/>
          <w:szCs w:val="28"/>
        </w:rPr>
        <w:t xml:space="preserve"> </w:t>
      </w:r>
      <w:r w:rsidRPr="00B64057">
        <w:rPr>
          <w:rStyle w:val="FontStyle48"/>
          <w:sz w:val="28"/>
          <w:szCs w:val="28"/>
        </w:rPr>
        <w:t>+ 1 Иногда задумчив, замкнут</w:t>
      </w:r>
    </w:p>
    <w:p w:rsidR="00AA1842" w:rsidRPr="00B64057" w:rsidRDefault="00AA1842" w:rsidP="00AA1842">
      <w:pPr>
        <w:pStyle w:val="Style4"/>
        <w:widowControl/>
        <w:numPr>
          <w:ilvl w:val="0"/>
          <w:numId w:val="15"/>
        </w:numPr>
        <w:tabs>
          <w:tab w:val="left" w:pos="710"/>
        </w:tabs>
        <w:spacing w:line="360" w:lineRule="auto"/>
        <w:ind w:left="350"/>
        <w:jc w:val="both"/>
        <w:rPr>
          <w:rStyle w:val="FontStyle48"/>
          <w:sz w:val="28"/>
          <w:szCs w:val="28"/>
        </w:rPr>
      </w:pPr>
      <w:r w:rsidRPr="00B64057">
        <w:rPr>
          <w:rStyle w:val="FontStyle48"/>
          <w:sz w:val="28"/>
          <w:szCs w:val="28"/>
        </w:rPr>
        <w:t>1 Легкая плаксивость, хныканье</w:t>
      </w:r>
    </w:p>
    <w:p w:rsidR="00AA1842" w:rsidRPr="00B64057" w:rsidRDefault="00AA1842" w:rsidP="00AA1842">
      <w:pPr>
        <w:pStyle w:val="Style4"/>
        <w:widowControl/>
        <w:numPr>
          <w:ilvl w:val="0"/>
          <w:numId w:val="15"/>
        </w:numPr>
        <w:tabs>
          <w:tab w:val="left" w:pos="710"/>
        </w:tabs>
        <w:spacing w:line="360" w:lineRule="auto"/>
        <w:ind w:left="350"/>
        <w:jc w:val="both"/>
        <w:rPr>
          <w:rStyle w:val="FontStyle48"/>
          <w:sz w:val="28"/>
          <w:szCs w:val="28"/>
        </w:rPr>
      </w:pPr>
      <w:r w:rsidRPr="00B64057">
        <w:rPr>
          <w:rStyle w:val="FontStyle48"/>
          <w:sz w:val="28"/>
          <w:szCs w:val="28"/>
        </w:rPr>
        <w:t>2 Плачет за компанию, плач приступообразный</w:t>
      </w:r>
    </w:p>
    <w:p w:rsidR="00AA1842" w:rsidRPr="00B64057" w:rsidRDefault="00AA1842" w:rsidP="00AA1842">
      <w:pPr>
        <w:pStyle w:val="Style4"/>
        <w:widowControl/>
        <w:numPr>
          <w:ilvl w:val="0"/>
          <w:numId w:val="15"/>
        </w:numPr>
        <w:tabs>
          <w:tab w:val="left" w:pos="710"/>
        </w:tabs>
        <w:spacing w:line="360" w:lineRule="auto"/>
        <w:ind w:left="350"/>
        <w:jc w:val="both"/>
        <w:rPr>
          <w:rStyle w:val="FontStyle48"/>
          <w:sz w:val="28"/>
          <w:szCs w:val="28"/>
        </w:rPr>
      </w:pPr>
      <w:r w:rsidRPr="00B64057">
        <w:rPr>
          <w:rStyle w:val="FontStyle48"/>
          <w:sz w:val="28"/>
          <w:szCs w:val="28"/>
        </w:rPr>
        <w:t>3 Сильный, профилактический плач, подавленное настроение</w:t>
      </w:r>
    </w:p>
    <w:p w:rsidR="00AA1842" w:rsidRPr="00B64057" w:rsidRDefault="00AA1842" w:rsidP="00AA1842">
      <w:pPr>
        <w:pStyle w:val="Style4"/>
        <w:widowControl/>
        <w:tabs>
          <w:tab w:val="left" w:pos="710"/>
        </w:tabs>
        <w:spacing w:line="360" w:lineRule="auto"/>
        <w:ind w:left="350"/>
        <w:jc w:val="both"/>
        <w:rPr>
          <w:rStyle w:val="FontStyle48"/>
          <w:sz w:val="28"/>
          <w:szCs w:val="28"/>
        </w:rPr>
      </w:pPr>
    </w:p>
    <w:p w:rsidR="00AA1842" w:rsidRPr="00B64057" w:rsidRDefault="00AA1842" w:rsidP="00AA1842">
      <w:pPr>
        <w:pStyle w:val="Style2"/>
        <w:widowControl/>
        <w:numPr>
          <w:ilvl w:val="0"/>
          <w:numId w:val="17"/>
        </w:numPr>
        <w:tabs>
          <w:tab w:val="left" w:pos="341"/>
        </w:tabs>
        <w:spacing w:before="14" w:line="360" w:lineRule="auto"/>
        <w:rPr>
          <w:b/>
          <w:bCs/>
          <w:sz w:val="28"/>
          <w:szCs w:val="28"/>
        </w:rPr>
      </w:pPr>
      <w:r w:rsidRPr="00B64057">
        <w:rPr>
          <w:rStyle w:val="FontStyle51"/>
          <w:sz w:val="28"/>
          <w:szCs w:val="28"/>
        </w:rPr>
        <w:t>Социальные контакты ребенка</w:t>
      </w:r>
    </w:p>
    <w:p w:rsidR="00AA1842" w:rsidRPr="00B64057" w:rsidRDefault="00AA1842" w:rsidP="00AA1842">
      <w:pPr>
        <w:pStyle w:val="Style3"/>
        <w:widowControl/>
        <w:spacing w:line="360" w:lineRule="auto"/>
        <w:ind w:left="355"/>
        <w:jc w:val="both"/>
        <w:rPr>
          <w:rStyle w:val="FontStyle48"/>
          <w:sz w:val="28"/>
          <w:szCs w:val="28"/>
          <w:vertAlign w:val="superscript"/>
        </w:rPr>
      </w:pPr>
      <w:r w:rsidRPr="00B64057">
        <w:rPr>
          <w:rStyle w:val="FontStyle48"/>
          <w:sz w:val="28"/>
          <w:szCs w:val="28"/>
        </w:rPr>
        <w:t xml:space="preserve">+ 3 Много друзей, охотно играет с детьми   </w:t>
      </w:r>
    </w:p>
    <w:p w:rsidR="00AA1842" w:rsidRPr="00B64057" w:rsidRDefault="00AA1842" w:rsidP="00AA1842">
      <w:pPr>
        <w:pStyle w:val="Style3"/>
        <w:widowControl/>
        <w:spacing w:line="360" w:lineRule="auto"/>
        <w:ind w:left="355"/>
        <w:jc w:val="both"/>
        <w:rPr>
          <w:rStyle w:val="FontStyle48"/>
          <w:sz w:val="28"/>
          <w:szCs w:val="28"/>
        </w:rPr>
      </w:pPr>
      <w:r w:rsidRPr="00B64057">
        <w:rPr>
          <w:rStyle w:val="FontStyle48"/>
          <w:sz w:val="28"/>
          <w:szCs w:val="28"/>
        </w:rPr>
        <w:t xml:space="preserve">+2 Сдержан, просится на руки, неохотно играет с детьми </w:t>
      </w:r>
    </w:p>
    <w:p w:rsidR="00AA1842" w:rsidRPr="00B64057" w:rsidRDefault="00AA1842" w:rsidP="00AA1842">
      <w:pPr>
        <w:pStyle w:val="Style3"/>
        <w:widowControl/>
        <w:spacing w:line="360" w:lineRule="auto"/>
        <w:ind w:left="355"/>
        <w:jc w:val="both"/>
        <w:rPr>
          <w:rStyle w:val="FontStyle48"/>
          <w:sz w:val="28"/>
          <w:szCs w:val="28"/>
        </w:rPr>
      </w:pPr>
      <w:r w:rsidRPr="00B64057">
        <w:rPr>
          <w:rStyle w:val="FontStyle48"/>
          <w:sz w:val="28"/>
          <w:szCs w:val="28"/>
        </w:rPr>
        <w:t>+ 1 Безразличен к играм, отстранен, замкнут</w:t>
      </w:r>
    </w:p>
    <w:p w:rsidR="00AA1842" w:rsidRPr="00B64057" w:rsidRDefault="00AA1842" w:rsidP="00AA1842">
      <w:pPr>
        <w:pStyle w:val="Style4"/>
        <w:widowControl/>
        <w:numPr>
          <w:ilvl w:val="0"/>
          <w:numId w:val="16"/>
        </w:numPr>
        <w:tabs>
          <w:tab w:val="left" w:pos="610"/>
        </w:tabs>
        <w:spacing w:line="360" w:lineRule="auto"/>
        <w:ind w:left="370"/>
        <w:jc w:val="both"/>
        <w:rPr>
          <w:rStyle w:val="FontStyle48"/>
          <w:sz w:val="28"/>
          <w:szCs w:val="28"/>
        </w:rPr>
      </w:pPr>
      <w:r w:rsidRPr="00B64057">
        <w:rPr>
          <w:rStyle w:val="FontStyle48"/>
          <w:sz w:val="28"/>
          <w:szCs w:val="28"/>
        </w:rPr>
        <w:t>1 Невесел, с детьми не контактирует, даже если вовлечен в игру</w:t>
      </w:r>
    </w:p>
    <w:p w:rsidR="00AA1842" w:rsidRPr="00B64057" w:rsidRDefault="00AA1842" w:rsidP="00AA1842">
      <w:pPr>
        <w:pStyle w:val="Style4"/>
        <w:widowControl/>
        <w:numPr>
          <w:ilvl w:val="0"/>
          <w:numId w:val="16"/>
        </w:numPr>
        <w:tabs>
          <w:tab w:val="left" w:pos="610"/>
        </w:tabs>
        <w:spacing w:line="360" w:lineRule="auto"/>
        <w:ind w:left="370"/>
        <w:jc w:val="both"/>
        <w:rPr>
          <w:rStyle w:val="FontStyle48"/>
          <w:sz w:val="28"/>
          <w:szCs w:val="28"/>
        </w:rPr>
      </w:pPr>
      <w:r w:rsidRPr="00B64057">
        <w:rPr>
          <w:rStyle w:val="FontStyle48"/>
          <w:sz w:val="28"/>
          <w:szCs w:val="28"/>
        </w:rPr>
        <w:t>2   Проявляет тревогу, бросает начатые игры</w:t>
      </w:r>
    </w:p>
    <w:p w:rsidR="00AA1842" w:rsidRPr="00B64057" w:rsidRDefault="00AA1842" w:rsidP="00AA1842">
      <w:pPr>
        <w:pStyle w:val="Style4"/>
        <w:widowControl/>
        <w:numPr>
          <w:ilvl w:val="0"/>
          <w:numId w:val="16"/>
        </w:numPr>
        <w:tabs>
          <w:tab w:val="left" w:pos="610"/>
        </w:tabs>
        <w:spacing w:line="360" w:lineRule="auto"/>
        <w:ind w:left="370"/>
        <w:jc w:val="both"/>
        <w:rPr>
          <w:rStyle w:val="FontStyle48"/>
          <w:sz w:val="28"/>
          <w:szCs w:val="28"/>
        </w:rPr>
      </w:pPr>
      <w:r w:rsidRPr="00B64057">
        <w:rPr>
          <w:rStyle w:val="FontStyle48"/>
          <w:sz w:val="28"/>
          <w:szCs w:val="28"/>
        </w:rPr>
        <w:t>3   Недружелюбен, агрессивен, мешает детям играть</w:t>
      </w:r>
    </w:p>
    <w:p w:rsidR="00AA1842" w:rsidRPr="00B64057" w:rsidRDefault="00AA1842" w:rsidP="00AA1842">
      <w:pPr>
        <w:pStyle w:val="Style4"/>
        <w:widowControl/>
        <w:tabs>
          <w:tab w:val="left" w:pos="610"/>
        </w:tabs>
        <w:spacing w:line="360" w:lineRule="auto"/>
        <w:ind w:left="370"/>
        <w:jc w:val="both"/>
        <w:rPr>
          <w:rStyle w:val="FontStyle48"/>
          <w:sz w:val="28"/>
          <w:szCs w:val="28"/>
        </w:rPr>
      </w:pPr>
    </w:p>
    <w:p w:rsidR="00AA1842" w:rsidRPr="00B64057" w:rsidRDefault="00AA1842" w:rsidP="00AA1842">
      <w:pPr>
        <w:pStyle w:val="Style2"/>
        <w:widowControl/>
        <w:numPr>
          <w:ilvl w:val="0"/>
          <w:numId w:val="17"/>
        </w:numPr>
        <w:tabs>
          <w:tab w:val="left" w:pos="360"/>
        </w:tabs>
        <w:spacing w:before="5" w:line="360" w:lineRule="auto"/>
        <w:rPr>
          <w:rStyle w:val="FontStyle51"/>
          <w:sz w:val="28"/>
          <w:szCs w:val="28"/>
        </w:rPr>
      </w:pPr>
      <w:r w:rsidRPr="00B64057">
        <w:rPr>
          <w:rStyle w:val="FontStyle51"/>
          <w:sz w:val="28"/>
          <w:szCs w:val="28"/>
        </w:rPr>
        <w:t>Сон ребенка</w:t>
      </w:r>
    </w:p>
    <w:p w:rsidR="00AA1842" w:rsidRPr="00B64057" w:rsidRDefault="00AA1842" w:rsidP="00AA1842">
      <w:pPr>
        <w:pStyle w:val="Style3"/>
        <w:widowControl/>
        <w:spacing w:line="360" w:lineRule="auto"/>
        <w:ind w:left="374" w:right="2227"/>
        <w:jc w:val="both"/>
        <w:rPr>
          <w:rStyle w:val="FontStyle48"/>
          <w:sz w:val="28"/>
          <w:szCs w:val="28"/>
        </w:rPr>
      </w:pPr>
      <w:r w:rsidRPr="00B64057">
        <w:rPr>
          <w:rStyle w:val="FontStyle48"/>
          <w:sz w:val="28"/>
          <w:szCs w:val="28"/>
        </w:rPr>
        <w:t xml:space="preserve">+ 3   Сон спокоен, глубокий, засыпает быстро </w:t>
      </w:r>
    </w:p>
    <w:p w:rsidR="00AA1842" w:rsidRPr="00B64057" w:rsidRDefault="00AA1842" w:rsidP="00AA1842">
      <w:pPr>
        <w:pStyle w:val="Style3"/>
        <w:widowControl/>
        <w:spacing w:line="360" w:lineRule="auto"/>
        <w:ind w:left="374" w:right="2227"/>
        <w:jc w:val="both"/>
        <w:rPr>
          <w:rStyle w:val="FontStyle67"/>
          <w:sz w:val="28"/>
          <w:szCs w:val="28"/>
        </w:rPr>
      </w:pPr>
      <w:r w:rsidRPr="00B64057">
        <w:rPr>
          <w:rStyle w:val="FontStyle48"/>
          <w:sz w:val="28"/>
          <w:szCs w:val="28"/>
        </w:rPr>
        <w:t xml:space="preserve">+ 2   Сон спокойный   </w:t>
      </w:r>
    </w:p>
    <w:p w:rsidR="00AA1842" w:rsidRPr="00B64057" w:rsidRDefault="00AA1842" w:rsidP="00AA1842">
      <w:pPr>
        <w:pStyle w:val="Style3"/>
        <w:widowControl/>
        <w:spacing w:line="360" w:lineRule="auto"/>
        <w:ind w:left="384"/>
        <w:jc w:val="both"/>
        <w:rPr>
          <w:rStyle w:val="FontStyle48"/>
          <w:sz w:val="28"/>
          <w:szCs w:val="28"/>
        </w:rPr>
      </w:pPr>
      <w:r w:rsidRPr="00B64057">
        <w:rPr>
          <w:rStyle w:val="FontStyle48"/>
          <w:sz w:val="28"/>
          <w:szCs w:val="28"/>
        </w:rPr>
        <w:t>+ 1    Засыпает не скоро, спит спокойно, но не долго</w:t>
      </w:r>
    </w:p>
    <w:p w:rsidR="00AA1842" w:rsidRPr="00B64057" w:rsidRDefault="00AA1842" w:rsidP="00AA1842">
      <w:pPr>
        <w:pStyle w:val="Style4"/>
        <w:widowControl/>
        <w:numPr>
          <w:ilvl w:val="0"/>
          <w:numId w:val="16"/>
        </w:numPr>
        <w:tabs>
          <w:tab w:val="left" w:pos="610"/>
        </w:tabs>
        <w:spacing w:line="360" w:lineRule="auto"/>
        <w:ind w:left="370"/>
        <w:jc w:val="both"/>
        <w:rPr>
          <w:rStyle w:val="FontStyle48"/>
          <w:sz w:val="28"/>
          <w:szCs w:val="28"/>
        </w:rPr>
      </w:pPr>
      <w:r w:rsidRPr="00B64057">
        <w:rPr>
          <w:rStyle w:val="FontStyle48"/>
          <w:sz w:val="28"/>
          <w:szCs w:val="28"/>
        </w:rPr>
        <w:t>1    Засыпает с хныканьем, тревожен во сне</w:t>
      </w:r>
    </w:p>
    <w:p w:rsidR="00AA1842" w:rsidRPr="00B64057" w:rsidRDefault="00AA1842" w:rsidP="00AA1842">
      <w:pPr>
        <w:pStyle w:val="Style4"/>
        <w:widowControl/>
        <w:numPr>
          <w:ilvl w:val="0"/>
          <w:numId w:val="16"/>
        </w:numPr>
        <w:tabs>
          <w:tab w:val="left" w:pos="610"/>
        </w:tabs>
        <w:spacing w:line="360" w:lineRule="auto"/>
        <w:ind w:left="370"/>
        <w:jc w:val="both"/>
        <w:rPr>
          <w:rStyle w:val="FontStyle48"/>
          <w:sz w:val="28"/>
          <w:szCs w:val="28"/>
        </w:rPr>
      </w:pPr>
      <w:r w:rsidRPr="00B64057">
        <w:rPr>
          <w:rStyle w:val="FontStyle48"/>
          <w:sz w:val="28"/>
          <w:szCs w:val="28"/>
        </w:rPr>
        <w:t>2   Засыпает с плачем, долго, беспокоен во сне</w:t>
      </w:r>
    </w:p>
    <w:p w:rsidR="00AA1842" w:rsidRPr="00B64057" w:rsidRDefault="00AA1842" w:rsidP="00AA1842">
      <w:pPr>
        <w:pStyle w:val="Style4"/>
        <w:widowControl/>
        <w:numPr>
          <w:ilvl w:val="0"/>
          <w:numId w:val="16"/>
        </w:numPr>
        <w:tabs>
          <w:tab w:val="left" w:pos="610"/>
        </w:tabs>
        <w:spacing w:before="5" w:line="360" w:lineRule="auto"/>
        <w:ind w:left="370"/>
        <w:jc w:val="both"/>
        <w:rPr>
          <w:rStyle w:val="FontStyle48"/>
          <w:sz w:val="28"/>
          <w:szCs w:val="28"/>
        </w:rPr>
      </w:pPr>
      <w:r w:rsidRPr="00B64057">
        <w:rPr>
          <w:rStyle w:val="FontStyle48"/>
          <w:sz w:val="28"/>
          <w:szCs w:val="28"/>
        </w:rPr>
        <w:t>3   Отсутствие сна, плач</w:t>
      </w:r>
    </w:p>
    <w:p w:rsidR="00AA1842" w:rsidRPr="00B64057" w:rsidRDefault="00AA1842" w:rsidP="00AA1842">
      <w:pPr>
        <w:pStyle w:val="Style4"/>
        <w:widowControl/>
        <w:tabs>
          <w:tab w:val="left" w:pos="610"/>
        </w:tabs>
        <w:spacing w:before="5" w:line="360" w:lineRule="auto"/>
        <w:ind w:left="370"/>
        <w:jc w:val="both"/>
        <w:rPr>
          <w:rStyle w:val="FontStyle48"/>
          <w:sz w:val="28"/>
          <w:szCs w:val="28"/>
        </w:rPr>
      </w:pPr>
    </w:p>
    <w:p w:rsidR="00AA1842" w:rsidRPr="00B64057" w:rsidRDefault="00AA1842" w:rsidP="00AA1842">
      <w:pPr>
        <w:pStyle w:val="Style2"/>
        <w:widowControl/>
        <w:numPr>
          <w:ilvl w:val="0"/>
          <w:numId w:val="17"/>
        </w:numPr>
        <w:tabs>
          <w:tab w:val="left" w:pos="360"/>
        </w:tabs>
        <w:spacing w:line="360" w:lineRule="auto"/>
        <w:rPr>
          <w:rStyle w:val="FontStyle51"/>
          <w:sz w:val="28"/>
          <w:szCs w:val="28"/>
        </w:rPr>
      </w:pPr>
      <w:r w:rsidRPr="00B64057">
        <w:rPr>
          <w:rStyle w:val="FontStyle51"/>
          <w:sz w:val="28"/>
          <w:szCs w:val="28"/>
        </w:rPr>
        <w:lastRenderedPageBreak/>
        <w:t>Аппетит ребенка</w:t>
      </w:r>
    </w:p>
    <w:p w:rsidR="00AA1842" w:rsidRPr="00B64057" w:rsidRDefault="00AA1842" w:rsidP="00AA1842">
      <w:pPr>
        <w:pStyle w:val="Style3"/>
        <w:widowControl/>
        <w:spacing w:line="360" w:lineRule="auto"/>
        <w:ind w:left="403"/>
        <w:jc w:val="both"/>
        <w:rPr>
          <w:rStyle w:val="FontStyle48"/>
          <w:sz w:val="28"/>
          <w:szCs w:val="28"/>
        </w:rPr>
      </w:pPr>
      <w:r w:rsidRPr="00B64057">
        <w:rPr>
          <w:rStyle w:val="FontStyle48"/>
          <w:sz w:val="28"/>
          <w:szCs w:val="28"/>
        </w:rPr>
        <w:t xml:space="preserve">+ 3    Очень хороший аппетит, съедает все с удовольствием </w:t>
      </w:r>
    </w:p>
    <w:p w:rsidR="00AA1842" w:rsidRPr="00B64057" w:rsidRDefault="00AA1842" w:rsidP="00AA1842">
      <w:pPr>
        <w:pStyle w:val="Style3"/>
        <w:widowControl/>
        <w:spacing w:line="360" w:lineRule="auto"/>
        <w:ind w:left="403"/>
        <w:jc w:val="both"/>
        <w:rPr>
          <w:rStyle w:val="FontStyle48"/>
          <w:sz w:val="28"/>
          <w:szCs w:val="28"/>
        </w:rPr>
      </w:pPr>
      <w:r w:rsidRPr="00B64057">
        <w:rPr>
          <w:rStyle w:val="FontStyle48"/>
          <w:sz w:val="28"/>
          <w:szCs w:val="28"/>
        </w:rPr>
        <w:t xml:space="preserve">+ 2    Нормальный аппетит, ест до насыщения </w:t>
      </w:r>
    </w:p>
    <w:p w:rsidR="00AA1842" w:rsidRPr="00B64057" w:rsidRDefault="00AA1842" w:rsidP="00AA1842">
      <w:pPr>
        <w:pStyle w:val="Style3"/>
        <w:widowControl/>
        <w:spacing w:line="360" w:lineRule="auto"/>
        <w:ind w:left="403"/>
        <w:jc w:val="both"/>
        <w:rPr>
          <w:rStyle w:val="FontStyle48"/>
          <w:sz w:val="28"/>
          <w:szCs w:val="28"/>
        </w:rPr>
      </w:pPr>
      <w:r w:rsidRPr="00B64057">
        <w:rPr>
          <w:rStyle w:val="FontStyle48"/>
          <w:sz w:val="28"/>
          <w:szCs w:val="28"/>
        </w:rPr>
        <w:t xml:space="preserve">+ 1    Аппетит выборочный, но насыщенный </w:t>
      </w:r>
    </w:p>
    <w:p w:rsidR="00AA1842" w:rsidRPr="00B64057" w:rsidRDefault="00AA1842" w:rsidP="00AA1842">
      <w:pPr>
        <w:pStyle w:val="Style3"/>
        <w:widowControl/>
        <w:spacing w:line="360" w:lineRule="auto"/>
        <w:ind w:left="403"/>
        <w:jc w:val="both"/>
        <w:rPr>
          <w:rStyle w:val="FontStyle48"/>
          <w:sz w:val="28"/>
          <w:szCs w:val="28"/>
        </w:rPr>
      </w:pPr>
      <w:r w:rsidRPr="00B64057">
        <w:rPr>
          <w:rStyle w:val="FontStyle48"/>
          <w:sz w:val="28"/>
          <w:szCs w:val="28"/>
        </w:rPr>
        <w:t xml:space="preserve"> - 1    Отвергает некоторые блюда, капризничает</w:t>
      </w:r>
    </w:p>
    <w:p w:rsidR="00AA1842" w:rsidRPr="00B64057" w:rsidRDefault="00AA1842" w:rsidP="00AA1842">
      <w:pPr>
        <w:pStyle w:val="Style3"/>
        <w:widowControl/>
        <w:spacing w:line="360" w:lineRule="auto"/>
        <w:ind w:left="403"/>
        <w:jc w:val="both"/>
        <w:rPr>
          <w:rStyle w:val="FontStyle48"/>
          <w:b/>
          <w:bCs/>
          <w:i/>
          <w:iCs/>
          <w:spacing w:val="-20"/>
          <w:sz w:val="28"/>
          <w:szCs w:val="28"/>
        </w:rPr>
      </w:pPr>
      <w:r w:rsidRPr="00B64057">
        <w:rPr>
          <w:rStyle w:val="FontStyle48"/>
          <w:sz w:val="28"/>
          <w:szCs w:val="28"/>
        </w:rPr>
        <w:t xml:space="preserve"> - 2   Приходится следить за тем, чтобы ел, ест долго, неохотно</w:t>
      </w:r>
    </w:p>
    <w:p w:rsidR="00AA1842" w:rsidRPr="00B64057" w:rsidRDefault="00AA1842" w:rsidP="00AA1842">
      <w:pPr>
        <w:pStyle w:val="Style3"/>
        <w:widowControl/>
        <w:spacing w:before="67" w:line="360" w:lineRule="auto"/>
        <w:ind w:left="370"/>
        <w:jc w:val="both"/>
        <w:rPr>
          <w:rStyle w:val="FontStyle48"/>
          <w:sz w:val="28"/>
          <w:szCs w:val="28"/>
        </w:rPr>
      </w:pPr>
      <w:r w:rsidRPr="00B64057">
        <w:rPr>
          <w:rStyle w:val="FontStyle48"/>
          <w:sz w:val="28"/>
          <w:szCs w:val="28"/>
        </w:rPr>
        <w:t xml:space="preserve">  - 3   Отвращение к еде, кормление мучительно</w:t>
      </w:r>
    </w:p>
    <w:p w:rsidR="00AA1842" w:rsidRPr="00B64057" w:rsidRDefault="00AA1842" w:rsidP="00AA1842">
      <w:pPr>
        <w:pStyle w:val="Style3"/>
        <w:widowControl/>
        <w:spacing w:before="67" w:line="240" w:lineRule="auto"/>
        <w:jc w:val="both"/>
        <w:rPr>
          <w:rStyle w:val="FontStyle48"/>
          <w:sz w:val="28"/>
          <w:szCs w:val="28"/>
        </w:rPr>
      </w:pPr>
    </w:p>
    <w:p w:rsidR="00AA1842" w:rsidRPr="00B64057" w:rsidRDefault="00AA1842" w:rsidP="00AA1842">
      <w:pPr>
        <w:pStyle w:val="Style3"/>
        <w:widowControl/>
        <w:spacing w:before="67" w:line="240" w:lineRule="auto"/>
        <w:ind w:left="370"/>
        <w:jc w:val="both"/>
        <w:rPr>
          <w:rStyle w:val="FontStyle48"/>
          <w:sz w:val="28"/>
          <w:szCs w:val="28"/>
        </w:rPr>
      </w:pPr>
      <w:r w:rsidRPr="00B64057">
        <w:rPr>
          <w:rStyle w:val="FontStyle48"/>
          <w:sz w:val="28"/>
          <w:szCs w:val="28"/>
        </w:rPr>
        <w:t>Факторы адаптации______________________</w:t>
      </w:r>
    </w:p>
    <w:p w:rsidR="00AA1842" w:rsidRPr="00B64057" w:rsidRDefault="00AA1842" w:rsidP="00AA1842">
      <w:pPr>
        <w:pStyle w:val="Style3"/>
        <w:widowControl/>
        <w:spacing w:before="67" w:line="240" w:lineRule="auto"/>
        <w:ind w:left="370"/>
        <w:jc w:val="both"/>
        <w:rPr>
          <w:rStyle w:val="FontStyle48"/>
          <w:sz w:val="28"/>
          <w:szCs w:val="28"/>
        </w:rPr>
      </w:pPr>
      <w:r w:rsidRPr="00B64057">
        <w:rPr>
          <w:rStyle w:val="FontStyle48"/>
          <w:sz w:val="28"/>
          <w:szCs w:val="28"/>
        </w:rPr>
        <w:t>Общая оценка___________________________</w:t>
      </w:r>
    </w:p>
    <w:p w:rsidR="00AA1842" w:rsidRPr="00B64057" w:rsidRDefault="00AA1842" w:rsidP="00AA1842">
      <w:pPr>
        <w:pStyle w:val="Style3"/>
        <w:widowControl/>
        <w:spacing w:before="67" w:line="240" w:lineRule="auto"/>
        <w:ind w:left="370"/>
        <w:jc w:val="both"/>
        <w:rPr>
          <w:rStyle w:val="FontStyle48"/>
          <w:sz w:val="28"/>
          <w:szCs w:val="28"/>
        </w:rPr>
      </w:pPr>
      <w:r w:rsidRPr="00B64057">
        <w:rPr>
          <w:rStyle w:val="FontStyle48"/>
          <w:sz w:val="28"/>
          <w:szCs w:val="28"/>
        </w:rPr>
        <w:t>Степень адаптации_______________________</w:t>
      </w:r>
    </w:p>
    <w:p w:rsidR="00AA1842" w:rsidRPr="000720DE" w:rsidRDefault="00AA1842" w:rsidP="00AA1842"/>
    <w:p w:rsidR="00AA1842" w:rsidRPr="00F369C6" w:rsidRDefault="00AA1842" w:rsidP="001A040F">
      <w:pPr>
        <w:spacing w:before="150" w:after="225" w:line="360" w:lineRule="auto"/>
        <w:jc w:val="both"/>
        <w:rPr>
          <w:rFonts w:ascii="Times New Roman" w:hAnsi="Times New Roman"/>
          <w:color w:val="000000" w:themeColor="text1"/>
          <w:sz w:val="28"/>
          <w:szCs w:val="28"/>
        </w:rPr>
      </w:pPr>
    </w:p>
    <w:p w:rsidR="001323E9" w:rsidRPr="003555E7" w:rsidRDefault="001323E9" w:rsidP="001A040F">
      <w:pPr>
        <w:spacing w:line="360" w:lineRule="auto"/>
        <w:jc w:val="both"/>
        <w:rPr>
          <w:rFonts w:ascii="Times New Roman" w:hAnsi="Times New Roman"/>
          <w:color w:val="000000" w:themeColor="text1"/>
          <w:sz w:val="28"/>
          <w:szCs w:val="28"/>
        </w:rPr>
      </w:pPr>
    </w:p>
    <w:p w:rsidR="002818A2" w:rsidRDefault="002818A2"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pPr>
    </w:p>
    <w:p w:rsidR="00A04325" w:rsidRDefault="00A04325" w:rsidP="001A040F">
      <w:pPr>
        <w:spacing w:line="360" w:lineRule="auto"/>
        <w:sectPr w:rsidR="00A04325" w:rsidSect="00FD13E3">
          <w:footerReference w:type="default" r:id="rId8"/>
          <w:pgSz w:w="11906" w:h="16838"/>
          <w:pgMar w:top="1134" w:right="850" w:bottom="851" w:left="1701" w:header="708" w:footer="708" w:gutter="0"/>
          <w:cols w:space="708"/>
          <w:docGrid w:linePitch="360"/>
        </w:sectPr>
      </w:pPr>
    </w:p>
    <w:p w:rsidR="00A04325" w:rsidRPr="000720DE" w:rsidRDefault="005820F0" w:rsidP="00A04325">
      <w:pPr>
        <w:pStyle w:val="a7"/>
        <w:jc w:val="center"/>
        <w:rPr>
          <w:rFonts w:ascii="Times New Roman" w:hAnsi="Times New Roman"/>
          <w:sz w:val="28"/>
          <w:szCs w:val="28"/>
        </w:rPr>
      </w:pPr>
      <w:r>
        <w:rPr>
          <w:rFonts w:ascii="Times New Roman" w:hAnsi="Times New Roman"/>
          <w:b/>
          <w:sz w:val="28"/>
          <w:szCs w:val="28"/>
        </w:rPr>
        <w:lastRenderedPageBreak/>
        <w:t>13.</w:t>
      </w:r>
      <w:r w:rsidR="00024776" w:rsidRPr="00024776">
        <w:rPr>
          <w:rFonts w:ascii="Times New Roman" w:hAnsi="Times New Roman"/>
          <w:b/>
          <w:sz w:val="28"/>
          <w:szCs w:val="28"/>
        </w:rPr>
        <w:t xml:space="preserve"> </w:t>
      </w:r>
      <w:r w:rsidR="00A04325" w:rsidRPr="000720DE">
        <w:rPr>
          <w:rFonts w:ascii="Times New Roman" w:hAnsi="Times New Roman"/>
          <w:b/>
          <w:sz w:val="28"/>
          <w:szCs w:val="28"/>
        </w:rPr>
        <w:t xml:space="preserve">Параметры </w:t>
      </w:r>
      <w:r w:rsidR="00A04325" w:rsidRPr="000720DE">
        <w:rPr>
          <w:rFonts w:ascii="Times New Roman" w:hAnsi="Times New Roman"/>
          <w:sz w:val="28"/>
          <w:szCs w:val="28"/>
        </w:rPr>
        <w:t xml:space="preserve">нервно психического развития и поведения ребенка </w:t>
      </w:r>
      <w:r w:rsidR="00A04325" w:rsidRPr="000720DE">
        <w:rPr>
          <w:rFonts w:ascii="Times New Roman" w:hAnsi="Times New Roman"/>
          <w:b/>
          <w:sz w:val="28"/>
          <w:szCs w:val="28"/>
        </w:rPr>
        <w:t>первого</w:t>
      </w:r>
      <w:r w:rsidR="00A04325" w:rsidRPr="000720DE">
        <w:rPr>
          <w:rFonts w:ascii="Times New Roman" w:hAnsi="Times New Roman"/>
          <w:sz w:val="28"/>
          <w:szCs w:val="28"/>
        </w:rPr>
        <w:t xml:space="preserve"> года жизни.</w:t>
      </w:r>
    </w:p>
    <w:p w:rsidR="00A04325" w:rsidRPr="000720DE" w:rsidRDefault="00A04325" w:rsidP="00A04325">
      <w:pPr>
        <w:pStyle w:val="a7"/>
        <w:rPr>
          <w:rFonts w:ascii="Times New Roman" w:hAnsi="Times New Roman"/>
          <w:sz w:val="28"/>
          <w:szCs w:val="28"/>
        </w:rPr>
      </w:pPr>
      <w:r w:rsidRPr="000720DE">
        <w:rPr>
          <w:rFonts w:ascii="Times New Roman" w:hAnsi="Times New Roman"/>
          <w:sz w:val="28"/>
          <w:szCs w:val="28"/>
        </w:rPr>
        <w:t>1-е полугодие:</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444"/>
        <w:gridCol w:w="2410"/>
        <w:gridCol w:w="3084"/>
        <w:gridCol w:w="1735"/>
        <w:gridCol w:w="3119"/>
        <w:gridCol w:w="1275"/>
        <w:gridCol w:w="1843"/>
      </w:tblGrid>
      <w:tr w:rsidR="00A04325" w:rsidRPr="000720DE" w:rsidTr="004059C2">
        <w:trPr>
          <w:cantSplit/>
        </w:trPr>
        <w:tc>
          <w:tcPr>
            <w:tcW w:w="392" w:type="dxa"/>
            <w:vMerge w:val="restart"/>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Возраст</w:t>
            </w:r>
          </w:p>
        </w:tc>
        <w:tc>
          <w:tcPr>
            <w:tcW w:w="15910" w:type="dxa"/>
            <w:gridSpan w:val="7"/>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Показатели нервно-психического развития ребенка</w:t>
            </w:r>
          </w:p>
        </w:tc>
      </w:tr>
      <w:tr w:rsidR="00A04325" w:rsidRPr="000720DE" w:rsidTr="004059C2">
        <w:trPr>
          <w:cantSplit/>
          <w:trHeight w:val="419"/>
        </w:trPr>
        <w:tc>
          <w:tcPr>
            <w:tcW w:w="392" w:type="dxa"/>
            <w:vMerge/>
            <w:textDirection w:val="btLr"/>
          </w:tcPr>
          <w:p w:rsidR="00A04325" w:rsidRPr="00215F4F" w:rsidRDefault="00A04325" w:rsidP="00A04325">
            <w:pPr>
              <w:pStyle w:val="a7"/>
              <w:spacing w:line="240" w:lineRule="auto"/>
              <w:jc w:val="center"/>
              <w:rPr>
                <w:rFonts w:ascii="Times New Roman" w:hAnsi="Times New Roman"/>
                <w:sz w:val="18"/>
                <w:szCs w:val="18"/>
              </w:rPr>
            </w:pPr>
          </w:p>
        </w:tc>
        <w:tc>
          <w:tcPr>
            <w:tcW w:w="4854" w:type="dxa"/>
            <w:gridSpan w:val="2"/>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Ориентировочные реакции</w:t>
            </w:r>
          </w:p>
        </w:tc>
        <w:tc>
          <w:tcPr>
            <w:tcW w:w="3084" w:type="dxa"/>
            <w:vMerge w:val="restart"/>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Эмоции и соц. поведение</w:t>
            </w:r>
          </w:p>
        </w:tc>
        <w:tc>
          <w:tcPr>
            <w:tcW w:w="1735" w:type="dxa"/>
            <w:vMerge w:val="restart"/>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 xml:space="preserve">Движения руки и действия с предметами </w:t>
            </w:r>
          </w:p>
        </w:tc>
        <w:tc>
          <w:tcPr>
            <w:tcW w:w="3119" w:type="dxa"/>
            <w:vMerge w:val="restart"/>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Общие  движения</w:t>
            </w:r>
          </w:p>
        </w:tc>
        <w:tc>
          <w:tcPr>
            <w:tcW w:w="127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Подготовительный этап развития речи</w:t>
            </w:r>
          </w:p>
        </w:tc>
        <w:tc>
          <w:tcPr>
            <w:tcW w:w="1843" w:type="dxa"/>
            <w:vMerge w:val="restart"/>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Навыки и умения</w:t>
            </w:r>
          </w:p>
        </w:tc>
      </w:tr>
      <w:tr w:rsidR="00A04325" w:rsidRPr="000720DE" w:rsidTr="004059C2">
        <w:trPr>
          <w:cantSplit/>
          <w:trHeight w:val="314"/>
        </w:trPr>
        <w:tc>
          <w:tcPr>
            <w:tcW w:w="392" w:type="dxa"/>
            <w:vMerge/>
            <w:textDirection w:val="btLr"/>
          </w:tcPr>
          <w:p w:rsidR="00A04325" w:rsidRPr="00215F4F" w:rsidRDefault="00A04325" w:rsidP="00A04325">
            <w:pPr>
              <w:pStyle w:val="a7"/>
              <w:spacing w:line="240" w:lineRule="auto"/>
              <w:jc w:val="center"/>
              <w:rPr>
                <w:rFonts w:ascii="Times New Roman" w:hAnsi="Times New Roman"/>
                <w:sz w:val="18"/>
                <w:szCs w:val="18"/>
              </w:rPr>
            </w:pPr>
          </w:p>
        </w:tc>
        <w:tc>
          <w:tcPr>
            <w:tcW w:w="244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 xml:space="preserve">Зрительные </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 xml:space="preserve">Слуховые </w:t>
            </w:r>
          </w:p>
        </w:tc>
        <w:tc>
          <w:tcPr>
            <w:tcW w:w="3084" w:type="dxa"/>
            <w:vMerge/>
          </w:tcPr>
          <w:p w:rsidR="00A04325" w:rsidRPr="00215F4F" w:rsidRDefault="00A04325" w:rsidP="00A04325">
            <w:pPr>
              <w:pStyle w:val="a7"/>
              <w:spacing w:line="240" w:lineRule="auto"/>
              <w:rPr>
                <w:rFonts w:ascii="Times New Roman" w:hAnsi="Times New Roman"/>
                <w:sz w:val="18"/>
                <w:szCs w:val="18"/>
              </w:rPr>
            </w:pPr>
          </w:p>
        </w:tc>
        <w:tc>
          <w:tcPr>
            <w:tcW w:w="1735" w:type="dxa"/>
            <w:vMerge/>
          </w:tcPr>
          <w:p w:rsidR="00A04325" w:rsidRPr="00215F4F" w:rsidRDefault="00A04325" w:rsidP="00A04325">
            <w:pPr>
              <w:pStyle w:val="a7"/>
              <w:spacing w:line="240" w:lineRule="auto"/>
              <w:rPr>
                <w:rFonts w:ascii="Times New Roman" w:hAnsi="Times New Roman"/>
                <w:sz w:val="18"/>
                <w:szCs w:val="18"/>
              </w:rPr>
            </w:pPr>
          </w:p>
        </w:tc>
        <w:tc>
          <w:tcPr>
            <w:tcW w:w="3119" w:type="dxa"/>
            <w:vMerge/>
          </w:tcPr>
          <w:p w:rsidR="00A04325" w:rsidRPr="00215F4F" w:rsidRDefault="00A04325" w:rsidP="00A04325">
            <w:pPr>
              <w:pStyle w:val="a7"/>
              <w:spacing w:line="240" w:lineRule="auto"/>
              <w:rPr>
                <w:rFonts w:ascii="Times New Roman" w:hAnsi="Times New Roman"/>
                <w:sz w:val="18"/>
                <w:szCs w:val="18"/>
              </w:rPr>
            </w:pPr>
          </w:p>
        </w:tc>
        <w:tc>
          <w:tcPr>
            <w:tcW w:w="127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Активная речь</w:t>
            </w:r>
          </w:p>
        </w:tc>
        <w:tc>
          <w:tcPr>
            <w:tcW w:w="1843" w:type="dxa"/>
            <w:vMerge/>
          </w:tcPr>
          <w:p w:rsidR="00A04325" w:rsidRPr="00215F4F" w:rsidRDefault="00A04325" w:rsidP="00A04325">
            <w:pPr>
              <w:pStyle w:val="a7"/>
              <w:spacing w:line="240" w:lineRule="auto"/>
              <w:rPr>
                <w:rFonts w:ascii="Times New Roman" w:hAnsi="Times New Roman"/>
                <w:sz w:val="18"/>
                <w:szCs w:val="18"/>
              </w:rPr>
            </w:pPr>
          </w:p>
        </w:tc>
      </w:tr>
      <w:tr w:rsidR="00A04325" w:rsidRPr="000720DE" w:rsidTr="004059C2">
        <w:trPr>
          <w:cantSplit/>
          <w:trHeight w:val="888"/>
        </w:trPr>
        <w:tc>
          <w:tcPr>
            <w:tcW w:w="392"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1 месяц</w:t>
            </w:r>
          </w:p>
        </w:tc>
        <w:tc>
          <w:tcPr>
            <w:tcW w:w="244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Плавное прослеживание движущегося предмета.</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Прислушивается к голосу взрослого, к звуку игрушки, длительное сосредоточение</w:t>
            </w:r>
          </w:p>
        </w:tc>
        <w:tc>
          <w:tcPr>
            <w:tcW w:w="308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Первая улыбка в ответ на разговор взрослого</w:t>
            </w:r>
          </w:p>
        </w:tc>
        <w:tc>
          <w:tcPr>
            <w:tcW w:w="1735" w:type="dxa"/>
          </w:tcPr>
          <w:p w:rsidR="00A04325" w:rsidRPr="00215F4F" w:rsidRDefault="00A04325" w:rsidP="00A04325">
            <w:pPr>
              <w:pStyle w:val="a7"/>
              <w:spacing w:line="240" w:lineRule="auto"/>
              <w:rPr>
                <w:rFonts w:ascii="Times New Roman" w:hAnsi="Times New Roman"/>
                <w:sz w:val="18"/>
                <w:szCs w:val="18"/>
              </w:rPr>
            </w:pPr>
          </w:p>
        </w:tc>
        <w:tc>
          <w:tcPr>
            <w:tcW w:w="3119"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Лежа на животе, пытается поднимать и удерживать голову (до 5 сек)</w:t>
            </w:r>
          </w:p>
        </w:tc>
        <w:tc>
          <w:tcPr>
            <w:tcW w:w="127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Издает отдельные звуки в ответ  на разговор с ним</w:t>
            </w:r>
          </w:p>
        </w:tc>
        <w:tc>
          <w:tcPr>
            <w:tcW w:w="1843" w:type="dxa"/>
          </w:tcPr>
          <w:p w:rsidR="00A04325" w:rsidRPr="00215F4F" w:rsidRDefault="00A04325" w:rsidP="00A04325">
            <w:pPr>
              <w:pStyle w:val="a7"/>
              <w:spacing w:line="240" w:lineRule="auto"/>
              <w:rPr>
                <w:rFonts w:ascii="Times New Roman" w:hAnsi="Times New Roman"/>
                <w:sz w:val="18"/>
                <w:szCs w:val="18"/>
              </w:rPr>
            </w:pPr>
          </w:p>
        </w:tc>
      </w:tr>
      <w:tr w:rsidR="00A04325" w:rsidRPr="000720DE" w:rsidTr="004059C2">
        <w:trPr>
          <w:cantSplit/>
          <w:trHeight w:val="1086"/>
        </w:trPr>
        <w:tc>
          <w:tcPr>
            <w:tcW w:w="392"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2 месяц</w:t>
            </w:r>
          </w:p>
        </w:tc>
        <w:tc>
          <w:tcPr>
            <w:tcW w:w="244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Смотрит на привлекший внимание предмет или лицо взрослого. Длительно  сле-дит за движущейся игруш-кой или взрослым</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Ищущие повороты головы при длительном звуке. Поворачивает голову в сторону голоса взрослого</w:t>
            </w:r>
          </w:p>
        </w:tc>
        <w:tc>
          <w:tcPr>
            <w:tcW w:w="308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Быстро отвечает улыбкой на разговор с ним. Длительное зрительное сосредоточение на другом ребенке</w:t>
            </w:r>
          </w:p>
        </w:tc>
        <w:tc>
          <w:tcPr>
            <w:tcW w:w="1735" w:type="dxa"/>
          </w:tcPr>
          <w:p w:rsidR="00A04325" w:rsidRPr="00215F4F" w:rsidRDefault="00A04325" w:rsidP="00A04325">
            <w:pPr>
              <w:pStyle w:val="a7"/>
              <w:spacing w:line="240" w:lineRule="auto"/>
              <w:rPr>
                <w:rFonts w:ascii="Times New Roman" w:hAnsi="Times New Roman"/>
                <w:sz w:val="18"/>
                <w:szCs w:val="18"/>
              </w:rPr>
            </w:pPr>
          </w:p>
        </w:tc>
        <w:tc>
          <w:tcPr>
            <w:tcW w:w="3119"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Лежа на животе, поднимает, и некоторое время удерживает голову</w:t>
            </w:r>
          </w:p>
        </w:tc>
        <w:tc>
          <w:tcPr>
            <w:tcW w:w="127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Произносит отдельные звуки</w:t>
            </w:r>
          </w:p>
        </w:tc>
        <w:tc>
          <w:tcPr>
            <w:tcW w:w="1843" w:type="dxa"/>
          </w:tcPr>
          <w:p w:rsidR="00A04325" w:rsidRPr="00215F4F" w:rsidRDefault="00A04325" w:rsidP="00A04325">
            <w:pPr>
              <w:pStyle w:val="a7"/>
              <w:spacing w:line="240" w:lineRule="auto"/>
              <w:rPr>
                <w:rFonts w:ascii="Times New Roman" w:hAnsi="Times New Roman"/>
                <w:sz w:val="18"/>
                <w:szCs w:val="18"/>
              </w:rPr>
            </w:pPr>
          </w:p>
        </w:tc>
      </w:tr>
      <w:tr w:rsidR="00A04325" w:rsidRPr="000720DE" w:rsidTr="004059C2">
        <w:trPr>
          <w:cantSplit/>
          <w:trHeight w:val="1060"/>
        </w:trPr>
        <w:tc>
          <w:tcPr>
            <w:tcW w:w="392"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3 месяц</w:t>
            </w:r>
          </w:p>
        </w:tc>
        <w:tc>
          <w:tcPr>
            <w:tcW w:w="244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Зрит. Сосредоточение в вертикальном положении на руках у взрослого (на лице говорящего с ним взрослого, на игрушке)</w:t>
            </w:r>
          </w:p>
        </w:tc>
        <w:tc>
          <w:tcPr>
            <w:tcW w:w="2410" w:type="dxa"/>
          </w:tcPr>
          <w:p w:rsidR="00A04325" w:rsidRPr="00215F4F" w:rsidRDefault="00A04325" w:rsidP="00A04325">
            <w:pPr>
              <w:pStyle w:val="a7"/>
              <w:spacing w:line="240" w:lineRule="auto"/>
              <w:rPr>
                <w:rFonts w:ascii="Times New Roman" w:hAnsi="Times New Roman"/>
                <w:sz w:val="18"/>
                <w:szCs w:val="18"/>
              </w:rPr>
            </w:pPr>
          </w:p>
        </w:tc>
        <w:tc>
          <w:tcPr>
            <w:tcW w:w="308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Отвечает комплексом оживления (КО) на эмоциональное общение с ним. Ищет глазами ребенка, издающего звуки</w:t>
            </w:r>
          </w:p>
        </w:tc>
        <w:tc>
          <w:tcPr>
            <w:tcW w:w="173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Случайно наталкивается на игрушки, низко висящие над грудью</w:t>
            </w:r>
          </w:p>
        </w:tc>
        <w:tc>
          <w:tcPr>
            <w:tcW w:w="3119"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Лежит на животе, опираясь на предплечья, высоко подняв голову 1мин. Удерживает голову в вертикальном положении на руках у взрослого.</w:t>
            </w:r>
          </w:p>
        </w:tc>
        <w:tc>
          <w:tcPr>
            <w:tcW w:w="1275" w:type="dxa"/>
          </w:tcPr>
          <w:p w:rsidR="00A04325" w:rsidRPr="00215F4F" w:rsidRDefault="00A04325" w:rsidP="00A04325">
            <w:pPr>
              <w:pStyle w:val="a7"/>
              <w:spacing w:line="240" w:lineRule="auto"/>
              <w:rPr>
                <w:rFonts w:ascii="Times New Roman" w:hAnsi="Times New Roman"/>
                <w:sz w:val="18"/>
                <w:szCs w:val="18"/>
              </w:rPr>
            </w:pPr>
          </w:p>
        </w:tc>
        <w:tc>
          <w:tcPr>
            <w:tcW w:w="1843" w:type="dxa"/>
          </w:tcPr>
          <w:p w:rsidR="00A04325" w:rsidRPr="00215F4F" w:rsidRDefault="00A04325" w:rsidP="00A04325">
            <w:pPr>
              <w:pStyle w:val="a7"/>
              <w:spacing w:line="240" w:lineRule="auto"/>
              <w:rPr>
                <w:rFonts w:ascii="Times New Roman" w:hAnsi="Times New Roman"/>
                <w:sz w:val="18"/>
                <w:szCs w:val="18"/>
              </w:rPr>
            </w:pPr>
          </w:p>
        </w:tc>
      </w:tr>
      <w:tr w:rsidR="00A04325" w:rsidRPr="000720DE" w:rsidTr="004059C2">
        <w:trPr>
          <w:cantSplit/>
          <w:trHeight w:val="1176"/>
        </w:trPr>
        <w:tc>
          <w:tcPr>
            <w:tcW w:w="392"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4 месяц</w:t>
            </w:r>
          </w:p>
        </w:tc>
        <w:tc>
          <w:tcPr>
            <w:tcW w:w="244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Узнает мать или близкого человека (радуется)</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Поворачивает голову в сторону невидимого источника звука, находит его глазами. Адекватно реагирует на спокойную и плясовую мелодию</w:t>
            </w:r>
          </w:p>
        </w:tc>
        <w:tc>
          <w:tcPr>
            <w:tcW w:w="308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Во время бодрствования часто и легко возникает КО. Громко смеется в ответ на эмоциональ-но-речевое общение. Ищет взглядом другого ребенка, рассматривает, радуется, тянется к нему.</w:t>
            </w:r>
          </w:p>
        </w:tc>
        <w:tc>
          <w:tcPr>
            <w:tcW w:w="173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Рассматривает, ощупывает и захватывает низко висящие над грудью игрушки</w:t>
            </w:r>
          </w:p>
        </w:tc>
        <w:tc>
          <w:tcPr>
            <w:tcW w:w="3119"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При поддержке под мышки крепко опирается о твердую поверхность ногами, согнутыми в тазобедренном суставе.</w:t>
            </w:r>
          </w:p>
        </w:tc>
        <w:tc>
          <w:tcPr>
            <w:tcW w:w="1275" w:type="dxa"/>
          </w:tcPr>
          <w:p w:rsidR="00A04325" w:rsidRPr="00215F4F" w:rsidRDefault="00A04325" w:rsidP="00A04325">
            <w:pPr>
              <w:pStyle w:val="a7"/>
              <w:spacing w:line="240" w:lineRule="auto"/>
              <w:rPr>
                <w:rFonts w:ascii="Times New Roman" w:hAnsi="Times New Roman"/>
                <w:sz w:val="18"/>
                <w:szCs w:val="18"/>
              </w:rPr>
            </w:pPr>
          </w:p>
        </w:tc>
        <w:tc>
          <w:tcPr>
            <w:tcW w:w="1843"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Во время кормления придерживает бутылочку</w:t>
            </w:r>
          </w:p>
        </w:tc>
      </w:tr>
      <w:tr w:rsidR="00A04325" w:rsidRPr="000720DE" w:rsidTr="004059C2">
        <w:trPr>
          <w:cantSplit/>
          <w:trHeight w:val="1278"/>
        </w:trPr>
        <w:tc>
          <w:tcPr>
            <w:tcW w:w="392"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5 месяц</w:t>
            </w:r>
          </w:p>
        </w:tc>
        <w:tc>
          <w:tcPr>
            <w:tcW w:w="244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Отличает близких людей от чужих по внешнему виду</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Узнает голос близкого человека. Различает строгую и ласковую интонацию обращенной к нему речи. По разному реагирует</w:t>
            </w:r>
          </w:p>
        </w:tc>
        <w:tc>
          <w:tcPr>
            <w:tcW w:w="3084"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Радуется ребенку, берет у него из рук игрушку, гулит.</w:t>
            </w:r>
          </w:p>
        </w:tc>
        <w:tc>
          <w:tcPr>
            <w:tcW w:w="173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Берет игрушку из рук взрослого. Удерживает в руке игрушку.</w:t>
            </w:r>
          </w:p>
        </w:tc>
        <w:tc>
          <w:tcPr>
            <w:tcW w:w="3119"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Долго лежит на животе под-няв корпус и опираясь на ла-дони выпрямленных рук. Пе-реворачивается со спины на живот. Ровно устойчиво сто-ит при поддержке под мышки.</w:t>
            </w:r>
          </w:p>
        </w:tc>
        <w:tc>
          <w:tcPr>
            <w:tcW w:w="127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Подолгу певуче гулит</w:t>
            </w:r>
          </w:p>
        </w:tc>
        <w:tc>
          <w:tcPr>
            <w:tcW w:w="1843"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Ест с ложки полу густую пищу</w:t>
            </w:r>
          </w:p>
        </w:tc>
      </w:tr>
      <w:tr w:rsidR="00A04325" w:rsidRPr="000720DE" w:rsidTr="004059C2">
        <w:trPr>
          <w:cantSplit/>
          <w:trHeight w:val="1416"/>
        </w:trPr>
        <w:tc>
          <w:tcPr>
            <w:tcW w:w="392"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lastRenderedPageBreak/>
              <w:t>6 месяц</w:t>
            </w:r>
          </w:p>
        </w:tc>
        <w:tc>
          <w:tcPr>
            <w:tcW w:w="2444" w:type="dxa"/>
          </w:tcPr>
          <w:p w:rsidR="00A04325" w:rsidRPr="00215F4F" w:rsidRDefault="00A04325" w:rsidP="00A04325">
            <w:pPr>
              <w:pStyle w:val="a7"/>
              <w:spacing w:line="240" w:lineRule="auto"/>
              <w:rPr>
                <w:rFonts w:ascii="Times New Roman" w:hAnsi="Times New Roman"/>
                <w:sz w:val="18"/>
                <w:szCs w:val="18"/>
              </w:rPr>
            </w:pP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По-разному реагирует на свое и чужое имя</w:t>
            </w:r>
          </w:p>
        </w:tc>
        <w:tc>
          <w:tcPr>
            <w:tcW w:w="3084" w:type="dxa"/>
          </w:tcPr>
          <w:p w:rsidR="00A04325" w:rsidRPr="00215F4F" w:rsidRDefault="00A04325" w:rsidP="00A04325">
            <w:pPr>
              <w:pStyle w:val="a7"/>
              <w:spacing w:line="240" w:lineRule="auto"/>
              <w:rPr>
                <w:rFonts w:ascii="Times New Roman" w:hAnsi="Times New Roman"/>
                <w:sz w:val="18"/>
                <w:szCs w:val="18"/>
              </w:rPr>
            </w:pPr>
          </w:p>
        </w:tc>
        <w:tc>
          <w:tcPr>
            <w:tcW w:w="173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Уверенно берет игрушку, находясь в любом положении, и подолгу ими занимается, перек-ладывая из одной руки в другую</w:t>
            </w:r>
          </w:p>
        </w:tc>
        <w:tc>
          <w:tcPr>
            <w:tcW w:w="3119"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Переворачивается с живота на спину. Передвигается, переставляя руки или немного подползая.</w:t>
            </w:r>
          </w:p>
        </w:tc>
        <w:tc>
          <w:tcPr>
            <w:tcW w:w="127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Произносит отдельные слоги (начало лепета)</w:t>
            </w:r>
          </w:p>
        </w:tc>
        <w:tc>
          <w:tcPr>
            <w:tcW w:w="1843"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Хорошо ест с ложки, снимая пищу губами. Небольшое количество жидкой пищи пьет из чашки.</w:t>
            </w:r>
          </w:p>
        </w:tc>
      </w:tr>
    </w:tbl>
    <w:p w:rsidR="00A04325" w:rsidRDefault="00A04325" w:rsidP="00A04325">
      <w:pPr>
        <w:pStyle w:val="a7"/>
        <w:spacing w:line="240" w:lineRule="auto"/>
        <w:ind w:firstLine="0"/>
        <w:rPr>
          <w:rFonts w:ascii="Times New Roman" w:hAnsi="Times New Roman"/>
          <w:sz w:val="20"/>
          <w:szCs w:val="20"/>
        </w:rPr>
      </w:pPr>
    </w:p>
    <w:p w:rsidR="00A04325" w:rsidRPr="000720DE" w:rsidRDefault="00A04325" w:rsidP="00A04325">
      <w:pPr>
        <w:pStyle w:val="a7"/>
        <w:spacing w:line="240" w:lineRule="auto"/>
        <w:rPr>
          <w:rFonts w:ascii="Times New Roman" w:hAnsi="Times New Roman"/>
          <w:sz w:val="20"/>
          <w:szCs w:val="20"/>
        </w:rPr>
      </w:pPr>
    </w:p>
    <w:p w:rsidR="00A04325" w:rsidRPr="000720DE" w:rsidRDefault="00A04325" w:rsidP="00A04325">
      <w:pPr>
        <w:pStyle w:val="a7"/>
        <w:spacing w:line="240" w:lineRule="auto"/>
        <w:rPr>
          <w:rFonts w:ascii="Times New Roman" w:hAnsi="Times New Roman"/>
          <w:sz w:val="28"/>
          <w:szCs w:val="28"/>
        </w:rPr>
      </w:pPr>
      <w:r w:rsidRPr="000720DE">
        <w:rPr>
          <w:rFonts w:ascii="Times New Roman" w:hAnsi="Times New Roman"/>
          <w:sz w:val="28"/>
          <w:szCs w:val="28"/>
        </w:rPr>
        <w:t>2-е полугодие:</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135"/>
        <w:gridCol w:w="992"/>
        <w:gridCol w:w="1843"/>
        <w:gridCol w:w="2410"/>
        <w:gridCol w:w="2126"/>
        <w:gridCol w:w="2268"/>
        <w:gridCol w:w="3402"/>
        <w:gridCol w:w="1701"/>
      </w:tblGrid>
      <w:tr w:rsidR="00A04325" w:rsidRPr="000720DE" w:rsidTr="004059C2">
        <w:trPr>
          <w:cantSplit/>
        </w:trPr>
        <w:tc>
          <w:tcPr>
            <w:tcW w:w="425" w:type="dxa"/>
            <w:vMerge w:val="restart"/>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Возраст</w:t>
            </w:r>
          </w:p>
        </w:tc>
        <w:tc>
          <w:tcPr>
            <w:tcW w:w="15877" w:type="dxa"/>
            <w:gridSpan w:val="8"/>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Показатели нервно-психического развития ребенка</w:t>
            </w:r>
          </w:p>
        </w:tc>
      </w:tr>
      <w:tr w:rsidR="00A04325" w:rsidRPr="000720DE" w:rsidTr="004059C2">
        <w:trPr>
          <w:cantSplit/>
        </w:trPr>
        <w:tc>
          <w:tcPr>
            <w:tcW w:w="425" w:type="dxa"/>
            <w:vMerge/>
            <w:textDirection w:val="btLr"/>
          </w:tcPr>
          <w:p w:rsidR="00A04325" w:rsidRPr="00215F4F" w:rsidRDefault="00A04325" w:rsidP="00A04325">
            <w:pPr>
              <w:pStyle w:val="a7"/>
              <w:spacing w:line="240" w:lineRule="auto"/>
              <w:jc w:val="center"/>
              <w:rPr>
                <w:rFonts w:ascii="Times New Roman" w:hAnsi="Times New Roman"/>
                <w:sz w:val="18"/>
                <w:szCs w:val="18"/>
              </w:rPr>
            </w:pPr>
          </w:p>
        </w:tc>
        <w:tc>
          <w:tcPr>
            <w:tcW w:w="2127" w:type="dxa"/>
            <w:gridSpan w:val="2"/>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Сенсорное развитие</w:t>
            </w:r>
          </w:p>
        </w:tc>
        <w:tc>
          <w:tcPr>
            <w:tcW w:w="1843" w:type="dxa"/>
            <w:vMerge w:val="restart"/>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Эмоции, социальное поведение</w:t>
            </w:r>
          </w:p>
        </w:tc>
        <w:tc>
          <w:tcPr>
            <w:tcW w:w="2410" w:type="dxa"/>
            <w:vMerge w:val="restart"/>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Движения руки, действия с предметами</w:t>
            </w:r>
          </w:p>
        </w:tc>
        <w:tc>
          <w:tcPr>
            <w:tcW w:w="2126" w:type="dxa"/>
            <w:vMerge w:val="restart"/>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Общие движения</w:t>
            </w:r>
          </w:p>
        </w:tc>
        <w:tc>
          <w:tcPr>
            <w:tcW w:w="5670" w:type="dxa"/>
            <w:gridSpan w:val="2"/>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Речевое развитие</w:t>
            </w:r>
          </w:p>
        </w:tc>
        <w:tc>
          <w:tcPr>
            <w:tcW w:w="1701" w:type="dxa"/>
            <w:vMerge w:val="restart"/>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 xml:space="preserve">Навыки и умения </w:t>
            </w:r>
          </w:p>
        </w:tc>
      </w:tr>
      <w:tr w:rsidR="00A04325" w:rsidRPr="000720DE" w:rsidTr="004059C2">
        <w:trPr>
          <w:cantSplit/>
          <w:trHeight w:val="419"/>
        </w:trPr>
        <w:tc>
          <w:tcPr>
            <w:tcW w:w="425" w:type="dxa"/>
            <w:vMerge/>
            <w:textDirection w:val="btLr"/>
          </w:tcPr>
          <w:p w:rsidR="00A04325" w:rsidRPr="00215F4F" w:rsidRDefault="00A04325" w:rsidP="00A04325">
            <w:pPr>
              <w:pStyle w:val="a7"/>
              <w:spacing w:line="240" w:lineRule="auto"/>
              <w:jc w:val="center"/>
              <w:rPr>
                <w:rFonts w:ascii="Times New Roman" w:hAnsi="Times New Roman"/>
                <w:sz w:val="18"/>
                <w:szCs w:val="18"/>
              </w:rPr>
            </w:pPr>
          </w:p>
        </w:tc>
        <w:tc>
          <w:tcPr>
            <w:tcW w:w="1135"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зрительное</w:t>
            </w:r>
          </w:p>
        </w:tc>
        <w:tc>
          <w:tcPr>
            <w:tcW w:w="992"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слуховое</w:t>
            </w:r>
          </w:p>
        </w:tc>
        <w:tc>
          <w:tcPr>
            <w:tcW w:w="1843" w:type="dxa"/>
            <w:vMerge/>
          </w:tcPr>
          <w:p w:rsidR="00A04325" w:rsidRPr="00215F4F" w:rsidRDefault="00A04325" w:rsidP="00A04325">
            <w:pPr>
              <w:pStyle w:val="a7"/>
              <w:spacing w:line="240" w:lineRule="auto"/>
              <w:rPr>
                <w:rFonts w:ascii="Times New Roman" w:hAnsi="Times New Roman"/>
                <w:sz w:val="18"/>
                <w:szCs w:val="18"/>
              </w:rPr>
            </w:pPr>
          </w:p>
        </w:tc>
        <w:tc>
          <w:tcPr>
            <w:tcW w:w="2410" w:type="dxa"/>
            <w:vMerge/>
          </w:tcPr>
          <w:p w:rsidR="00A04325" w:rsidRPr="00215F4F" w:rsidRDefault="00A04325" w:rsidP="00A04325">
            <w:pPr>
              <w:pStyle w:val="a7"/>
              <w:spacing w:line="240" w:lineRule="auto"/>
              <w:rPr>
                <w:rFonts w:ascii="Times New Roman" w:hAnsi="Times New Roman"/>
                <w:sz w:val="18"/>
                <w:szCs w:val="18"/>
              </w:rPr>
            </w:pPr>
          </w:p>
        </w:tc>
        <w:tc>
          <w:tcPr>
            <w:tcW w:w="2126" w:type="dxa"/>
            <w:vMerge/>
          </w:tcPr>
          <w:p w:rsidR="00A04325" w:rsidRPr="00215F4F" w:rsidRDefault="00A04325" w:rsidP="00A04325">
            <w:pPr>
              <w:pStyle w:val="a7"/>
              <w:spacing w:line="240" w:lineRule="auto"/>
              <w:rPr>
                <w:rFonts w:ascii="Times New Roman" w:hAnsi="Times New Roman"/>
                <w:sz w:val="18"/>
                <w:szCs w:val="18"/>
              </w:rPr>
            </w:pPr>
          </w:p>
        </w:tc>
        <w:tc>
          <w:tcPr>
            <w:tcW w:w="2268"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Понимание речи</w:t>
            </w:r>
          </w:p>
        </w:tc>
        <w:tc>
          <w:tcPr>
            <w:tcW w:w="3402"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Активная речь</w:t>
            </w:r>
          </w:p>
        </w:tc>
        <w:tc>
          <w:tcPr>
            <w:tcW w:w="1701" w:type="dxa"/>
            <w:vMerge/>
          </w:tcPr>
          <w:p w:rsidR="00A04325" w:rsidRPr="00215F4F" w:rsidRDefault="00A04325" w:rsidP="00A04325">
            <w:pPr>
              <w:pStyle w:val="a7"/>
              <w:spacing w:line="240" w:lineRule="auto"/>
              <w:rPr>
                <w:rFonts w:ascii="Times New Roman" w:hAnsi="Times New Roman"/>
                <w:sz w:val="18"/>
                <w:szCs w:val="18"/>
              </w:rPr>
            </w:pPr>
          </w:p>
        </w:tc>
      </w:tr>
      <w:tr w:rsidR="00A04325" w:rsidRPr="000720DE" w:rsidTr="004059C2">
        <w:trPr>
          <w:cantSplit/>
          <w:trHeight w:val="837"/>
        </w:trPr>
        <w:tc>
          <w:tcPr>
            <w:tcW w:w="425"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7мес.</w:t>
            </w:r>
          </w:p>
        </w:tc>
        <w:tc>
          <w:tcPr>
            <w:tcW w:w="1135" w:type="dxa"/>
          </w:tcPr>
          <w:p w:rsidR="00A04325" w:rsidRPr="00215F4F" w:rsidRDefault="00A04325" w:rsidP="00A04325">
            <w:pPr>
              <w:pStyle w:val="a7"/>
              <w:spacing w:line="240" w:lineRule="auto"/>
              <w:rPr>
                <w:rFonts w:ascii="Times New Roman" w:hAnsi="Times New Roman"/>
                <w:sz w:val="18"/>
                <w:szCs w:val="18"/>
              </w:rPr>
            </w:pPr>
          </w:p>
        </w:tc>
        <w:tc>
          <w:tcPr>
            <w:tcW w:w="992" w:type="dxa"/>
          </w:tcPr>
          <w:p w:rsidR="00A04325" w:rsidRPr="00215F4F" w:rsidRDefault="00A04325" w:rsidP="00A04325">
            <w:pPr>
              <w:pStyle w:val="a7"/>
              <w:spacing w:line="240" w:lineRule="auto"/>
              <w:rPr>
                <w:rFonts w:ascii="Times New Roman" w:hAnsi="Times New Roman"/>
                <w:sz w:val="18"/>
                <w:szCs w:val="18"/>
              </w:rPr>
            </w:pPr>
          </w:p>
        </w:tc>
        <w:tc>
          <w:tcPr>
            <w:tcW w:w="1843" w:type="dxa"/>
          </w:tcPr>
          <w:p w:rsidR="00A04325" w:rsidRPr="00215F4F" w:rsidRDefault="00A04325" w:rsidP="00A04325">
            <w:pPr>
              <w:pStyle w:val="a7"/>
              <w:spacing w:line="240" w:lineRule="auto"/>
              <w:rPr>
                <w:rFonts w:ascii="Times New Roman" w:hAnsi="Times New Roman"/>
                <w:sz w:val="18"/>
                <w:szCs w:val="18"/>
              </w:rPr>
            </w:pP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Игрушкой стучит, размахивает, перекладывает, бросает ее и пр.</w:t>
            </w:r>
          </w:p>
        </w:tc>
        <w:tc>
          <w:tcPr>
            <w:tcW w:w="2126"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Хорошо ползает, много, быстро, в разных направлениях</w:t>
            </w:r>
          </w:p>
        </w:tc>
        <w:tc>
          <w:tcPr>
            <w:tcW w:w="2268"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На вопрос «где?» находит взглядом предмет, находящийся постоянно в одном месте</w:t>
            </w:r>
          </w:p>
        </w:tc>
        <w:tc>
          <w:tcPr>
            <w:tcW w:w="3402"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Подолгу лепечет, повторно произносит одни и те же слоги (2-3)</w:t>
            </w:r>
          </w:p>
        </w:tc>
        <w:tc>
          <w:tcPr>
            <w:tcW w:w="1701"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Пьет из чашки, которую держит взрослый</w:t>
            </w:r>
          </w:p>
        </w:tc>
      </w:tr>
      <w:tr w:rsidR="00A04325" w:rsidRPr="000720DE" w:rsidTr="004059C2">
        <w:trPr>
          <w:cantSplit/>
          <w:trHeight w:val="1132"/>
        </w:trPr>
        <w:tc>
          <w:tcPr>
            <w:tcW w:w="425"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8 месяц</w:t>
            </w:r>
          </w:p>
        </w:tc>
        <w:tc>
          <w:tcPr>
            <w:tcW w:w="1135" w:type="dxa"/>
          </w:tcPr>
          <w:p w:rsidR="00A04325" w:rsidRPr="00215F4F" w:rsidRDefault="00A04325" w:rsidP="00A04325">
            <w:pPr>
              <w:pStyle w:val="a7"/>
              <w:spacing w:line="240" w:lineRule="auto"/>
              <w:rPr>
                <w:rFonts w:ascii="Times New Roman" w:hAnsi="Times New Roman"/>
                <w:sz w:val="18"/>
                <w:szCs w:val="18"/>
              </w:rPr>
            </w:pPr>
          </w:p>
        </w:tc>
        <w:tc>
          <w:tcPr>
            <w:tcW w:w="992" w:type="dxa"/>
          </w:tcPr>
          <w:p w:rsidR="00A04325" w:rsidRPr="00215F4F" w:rsidRDefault="00A04325" w:rsidP="00A04325">
            <w:pPr>
              <w:pStyle w:val="a7"/>
              <w:spacing w:line="240" w:lineRule="auto"/>
              <w:rPr>
                <w:rFonts w:ascii="Times New Roman" w:hAnsi="Times New Roman"/>
                <w:sz w:val="18"/>
                <w:szCs w:val="18"/>
              </w:rPr>
            </w:pPr>
          </w:p>
        </w:tc>
        <w:tc>
          <w:tcPr>
            <w:tcW w:w="1843"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Смотрит на действия другого ребенка, смеется или лепечет</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Игрушками занимается долго, разнообразно действует с ними, в зависимости от их свойств. Подражает действиями взр. с игрушками (толкает мяч, стучит, вынимает и пр.)</w:t>
            </w:r>
          </w:p>
        </w:tc>
        <w:tc>
          <w:tcPr>
            <w:tcW w:w="2126"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Сам садится, сидит и ложится. Держась руками за барьер, сам встает, стоит и опускается. Переступает, держась за барьер.</w:t>
            </w:r>
          </w:p>
        </w:tc>
        <w:tc>
          <w:tcPr>
            <w:tcW w:w="2268"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На вопрос «где?» находит несколько предметов (2-3 на постоянных местах). По вербальной просьбе взрослого выполняет ранее выученные простые действия (без показа), ладушки, дай ручку и прочее.</w:t>
            </w:r>
          </w:p>
        </w:tc>
        <w:tc>
          <w:tcPr>
            <w:tcW w:w="3402"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Громко, четко и повторно произносит различные слоги</w:t>
            </w:r>
          </w:p>
        </w:tc>
        <w:tc>
          <w:tcPr>
            <w:tcW w:w="1701"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Ест корочку хлеба, которую сам держит в руке. Пьет из чашки, которую держит взрослый</w:t>
            </w:r>
          </w:p>
        </w:tc>
      </w:tr>
      <w:tr w:rsidR="00A04325" w:rsidRPr="000720DE" w:rsidTr="004059C2">
        <w:trPr>
          <w:cantSplit/>
          <w:trHeight w:val="1296"/>
        </w:trPr>
        <w:tc>
          <w:tcPr>
            <w:tcW w:w="425"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9 месяц</w:t>
            </w:r>
          </w:p>
        </w:tc>
        <w:tc>
          <w:tcPr>
            <w:tcW w:w="1135" w:type="dxa"/>
          </w:tcPr>
          <w:p w:rsidR="00A04325" w:rsidRPr="00215F4F" w:rsidRDefault="00A04325" w:rsidP="00A04325">
            <w:pPr>
              <w:pStyle w:val="a7"/>
              <w:spacing w:line="240" w:lineRule="auto"/>
              <w:rPr>
                <w:rFonts w:ascii="Times New Roman" w:hAnsi="Times New Roman"/>
                <w:sz w:val="18"/>
                <w:szCs w:val="18"/>
              </w:rPr>
            </w:pPr>
          </w:p>
        </w:tc>
        <w:tc>
          <w:tcPr>
            <w:tcW w:w="992"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Плясовые движения под плясовую мелодию</w:t>
            </w:r>
          </w:p>
        </w:tc>
        <w:tc>
          <w:tcPr>
            <w:tcW w:w="1843"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Догоняет ребенка, ползет ему навстречу. Подражает действиям другого ребенка</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 предметами действует по-разному, в зависимости от их свойств (катает, нажимает, вынимает и пр.)</w:t>
            </w:r>
          </w:p>
        </w:tc>
        <w:tc>
          <w:tcPr>
            <w:tcW w:w="2126"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Переходит от одного предмета к другому, слегка придерживаясь за них руками, знает свое имя, оборачивается на зов.</w:t>
            </w:r>
          </w:p>
        </w:tc>
        <w:tc>
          <w:tcPr>
            <w:tcW w:w="2268"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На вопрос «где?» находит несколько знакомых предметов независимо от того, где они находятся.</w:t>
            </w:r>
          </w:p>
        </w:tc>
        <w:tc>
          <w:tcPr>
            <w:tcW w:w="3402"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Подражает взрослому, повторяя за ним слоги, находящиеся в его лепете</w:t>
            </w:r>
          </w:p>
        </w:tc>
        <w:tc>
          <w:tcPr>
            <w:tcW w:w="1701"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Хорошо пьет из чашки, слегка придерживая ее руками. Формируется навык опрятности (спокойно относится к процессу высаживания на горшок)</w:t>
            </w:r>
          </w:p>
        </w:tc>
      </w:tr>
      <w:tr w:rsidR="00A04325" w:rsidRPr="000720DE" w:rsidTr="004059C2">
        <w:trPr>
          <w:cantSplit/>
          <w:trHeight w:val="1296"/>
        </w:trPr>
        <w:tc>
          <w:tcPr>
            <w:tcW w:w="425"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lastRenderedPageBreak/>
              <w:t>10 месяц</w:t>
            </w:r>
          </w:p>
        </w:tc>
        <w:tc>
          <w:tcPr>
            <w:tcW w:w="1135" w:type="dxa"/>
          </w:tcPr>
          <w:p w:rsidR="00A04325" w:rsidRPr="00215F4F" w:rsidRDefault="00A04325" w:rsidP="00A04325">
            <w:pPr>
              <w:pStyle w:val="a7"/>
              <w:spacing w:line="240" w:lineRule="auto"/>
              <w:rPr>
                <w:rFonts w:ascii="Times New Roman" w:hAnsi="Times New Roman"/>
                <w:sz w:val="18"/>
                <w:szCs w:val="18"/>
              </w:rPr>
            </w:pPr>
          </w:p>
        </w:tc>
        <w:tc>
          <w:tcPr>
            <w:tcW w:w="992" w:type="dxa"/>
          </w:tcPr>
          <w:p w:rsidR="00A04325" w:rsidRPr="00215F4F" w:rsidRDefault="00A04325" w:rsidP="00A04325">
            <w:pPr>
              <w:pStyle w:val="a7"/>
              <w:spacing w:line="240" w:lineRule="auto"/>
              <w:rPr>
                <w:rFonts w:ascii="Times New Roman" w:hAnsi="Times New Roman"/>
                <w:sz w:val="18"/>
                <w:szCs w:val="18"/>
              </w:rPr>
            </w:pPr>
          </w:p>
        </w:tc>
        <w:tc>
          <w:tcPr>
            <w:tcW w:w="1843"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Действует рядом с ребенком или одной игрушкой с ним</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Самостоятельно или по просьбе взрослого выполняет разученные с игрушками действия: вынимает, вкладывает, открывает, закрывает, катает и др. действия с предметами принимают устойчивый характер</w:t>
            </w:r>
          </w:p>
        </w:tc>
        <w:tc>
          <w:tcPr>
            <w:tcW w:w="2126"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Входит на невысокую поверхность или горку, держась за перила, сходит с нее. Идет вперед с поддержкой, держась за обе руки.</w:t>
            </w:r>
          </w:p>
        </w:tc>
        <w:tc>
          <w:tcPr>
            <w:tcW w:w="2268"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 просьбе «дай» находит и дает знакомые предметы, по вербальной просьбе взрослого выполняет более сложные разученные действия и движения («догоню-догоню», «сорока-ворона», играет в прятки и др.)</w:t>
            </w:r>
          </w:p>
        </w:tc>
        <w:tc>
          <w:tcPr>
            <w:tcW w:w="3402"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Подражая взрослому, повторяет за ним новые слоги, которых нет в его лепете.</w:t>
            </w:r>
          </w:p>
        </w:tc>
        <w:tc>
          <w:tcPr>
            <w:tcW w:w="1701"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Закрепляются умения, приобретенные в 9 месяцев.</w:t>
            </w:r>
          </w:p>
        </w:tc>
      </w:tr>
      <w:tr w:rsidR="00A04325" w:rsidRPr="000720DE" w:rsidTr="004059C2">
        <w:trPr>
          <w:cantSplit/>
          <w:trHeight w:val="1296"/>
        </w:trPr>
        <w:tc>
          <w:tcPr>
            <w:tcW w:w="425" w:type="dxa"/>
            <w:textDirection w:val="btLr"/>
          </w:tcPr>
          <w:p w:rsidR="00A04325" w:rsidRPr="00215F4F" w:rsidRDefault="00A04325" w:rsidP="00A04325">
            <w:pPr>
              <w:pStyle w:val="a7"/>
              <w:spacing w:line="240" w:lineRule="auto"/>
              <w:jc w:val="center"/>
              <w:rPr>
                <w:rFonts w:ascii="Times New Roman" w:hAnsi="Times New Roman"/>
                <w:sz w:val="18"/>
                <w:szCs w:val="18"/>
              </w:rPr>
            </w:pPr>
            <w:r w:rsidRPr="00215F4F">
              <w:rPr>
                <w:rFonts w:ascii="Times New Roman" w:hAnsi="Times New Roman"/>
                <w:sz w:val="18"/>
                <w:szCs w:val="18"/>
              </w:rPr>
              <w:t>11 месяц</w:t>
            </w:r>
          </w:p>
        </w:tc>
        <w:tc>
          <w:tcPr>
            <w:tcW w:w="1135" w:type="dxa"/>
          </w:tcPr>
          <w:p w:rsidR="00A04325" w:rsidRPr="00215F4F" w:rsidRDefault="00A04325" w:rsidP="00A04325">
            <w:pPr>
              <w:pStyle w:val="a7"/>
              <w:spacing w:line="240" w:lineRule="auto"/>
              <w:rPr>
                <w:rFonts w:ascii="Times New Roman" w:hAnsi="Times New Roman"/>
                <w:sz w:val="18"/>
                <w:szCs w:val="18"/>
              </w:rPr>
            </w:pPr>
          </w:p>
        </w:tc>
        <w:tc>
          <w:tcPr>
            <w:tcW w:w="992" w:type="dxa"/>
          </w:tcPr>
          <w:p w:rsidR="00A04325" w:rsidRPr="00215F4F" w:rsidRDefault="00A04325" w:rsidP="00A04325">
            <w:pPr>
              <w:pStyle w:val="a7"/>
              <w:spacing w:line="240" w:lineRule="auto"/>
              <w:rPr>
                <w:rFonts w:ascii="Times New Roman" w:hAnsi="Times New Roman"/>
                <w:sz w:val="18"/>
                <w:szCs w:val="18"/>
              </w:rPr>
            </w:pPr>
          </w:p>
        </w:tc>
        <w:tc>
          <w:tcPr>
            <w:tcW w:w="1843"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Радуется приходу детей. Избирательное отношение к детям</w:t>
            </w:r>
          </w:p>
        </w:tc>
        <w:tc>
          <w:tcPr>
            <w:tcW w:w="2410"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Овладевает новыми действиями с предметами и начинает выполнять их по слову взрослого: накладывает кубик на кубик, снимает и надевает кольца с большими отверстиями на стержень</w:t>
            </w:r>
          </w:p>
        </w:tc>
        <w:tc>
          <w:tcPr>
            <w:tcW w:w="2126"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Стоит самостоятельно. Делает первые самостоятельные шаги.</w:t>
            </w:r>
          </w:p>
        </w:tc>
        <w:tc>
          <w:tcPr>
            <w:tcW w:w="2268"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По словесной инструкции вы-полняет разученные действия, не подсказанные предметами. Появляются первые обобщения в понимаемой речи: по словесной просьбе взрослого находит и дает  любую куклу, которую видит среди игрушек.</w:t>
            </w:r>
          </w:p>
        </w:tc>
        <w:tc>
          <w:tcPr>
            <w:tcW w:w="3402"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Произносит первые слова обозначения (дай, мама и т.д.)</w:t>
            </w:r>
          </w:p>
        </w:tc>
        <w:tc>
          <w:tcPr>
            <w:tcW w:w="1701" w:type="dxa"/>
          </w:tcPr>
          <w:p w:rsidR="00A04325" w:rsidRPr="00215F4F" w:rsidRDefault="00A04325" w:rsidP="00A04325">
            <w:pPr>
              <w:pStyle w:val="a7"/>
              <w:spacing w:line="240" w:lineRule="auto"/>
              <w:rPr>
                <w:rFonts w:ascii="Times New Roman" w:hAnsi="Times New Roman"/>
                <w:sz w:val="18"/>
                <w:szCs w:val="18"/>
              </w:rPr>
            </w:pPr>
            <w:r w:rsidRPr="00215F4F">
              <w:rPr>
                <w:rFonts w:ascii="Times New Roman" w:hAnsi="Times New Roman"/>
                <w:sz w:val="18"/>
                <w:szCs w:val="18"/>
              </w:rPr>
              <w:t>Закрепляются приобретенные в 9 мес. Умения и навыки.</w:t>
            </w:r>
          </w:p>
        </w:tc>
      </w:tr>
      <w:tr w:rsidR="00A04325" w:rsidRPr="000720DE" w:rsidTr="004059C2">
        <w:trPr>
          <w:cantSplit/>
          <w:trHeight w:val="1296"/>
        </w:trPr>
        <w:tc>
          <w:tcPr>
            <w:tcW w:w="425" w:type="dxa"/>
            <w:textDirection w:val="btLr"/>
          </w:tcPr>
          <w:p w:rsidR="00A04325" w:rsidRPr="00215F4F" w:rsidRDefault="00A04325" w:rsidP="00A04325">
            <w:pPr>
              <w:pStyle w:val="a7"/>
              <w:spacing w:line="240" w:lineRule="auto"/>
              <w:ind w:firstLine="0"/>
              <w:jc w:val="center"/>
              <w:rPr>
                <w:rFonts w:ascii="Times New Roman" w:hAnsi="Times New Roman"/>
                <w:sz w:val="18"/>
                <w:szCs w:val="18"/>
              </w:rPr>
            </w:pPr>
            <w:r w:rsidRPr="00215F4F">
              <w:rPr>
                <w:rFonts w:ascii="Times New Roman" w:hAnsi="Times New Roman"/>
                <w:sz w:val="18"/>
                <w:szCs w:val="18"/>
              </w:rPr>
              <w:t>12 месяц</w:t>
            </w:r>
          </w:p>
        </w:tc>
        <w:tc>
          <w:tcPr>
            <w:tcW w:w="1135" w:type="dxa"/>
          </w:tcPr>
          <w:p w:rsidR="00A04325" w:rsidRPr="00215F4F" w:rsidRDefault="00A04325" w:rsidP="00A04325">
            <w:pPr>
              <w:pStyle w:val="a7"/>
              <w:spacing w:line="240" w:lineRule="auto"/>
              <w:ind w:firstLine="0"/>
              <w:rPr>
                <w:rFonts w:ascii="Times New Roman" w:hAnsi="Times New Roman"/>
                <w:sz w:val="18"/>
                <w:szCs w:val="18"/>
              </w:rPr>
            </w:pPr>
            <w:r w:rsidRPr="00215F4F">
              <w:rPr>
                <w:rFonts w:ascii="Times New Roman" w:hAnsi="Times New Roman"/>
                <w:sz w:val="18"/>
                <w:szCs w:val="18"/>
              </w:rPr>
              <w:t>Различает две контрастные формы предметов, подбор по образцу. Узнает на фотографии знакомого взрослого</w:t>
            </w:r>
          </w:p>
        </w:tc>
        <w:tc>
          <w:tcPr>
            <w:tcW w:w="992" w:type="dxa"/>
          </w:tcPr>
          <w:p w:rsidR="00A04325" w:rsidRPr="00215F4F" w:rsidRDefault="00A04325" w:rsidP="00A04325">
            <w:pPr>
              <w:pStyle w:val="a7"/>
              <w:spacing w:line="240" w:lineRule="auto"/>
              <w:ind w:firstLine="0"/>
              <w:rPr>
                <w:rFonts w:ascii="Times New Roman" w:hAnsi="Times New Roman"/>
                <w:sz w:val="18"/>
                <w:szCs w:val="18"/>
              </w:rPr>
            </w:pPr>
          </w:p>
        </w:tc>
        <w:tc>
          <w:tcPr>
            <w:tcW w:w="1843" w:type="dxa"/>
          </w:tcPr>
          <w:p w:rsidR="00A04325" w:rsidRPr="00215F4F" w:rsidRDefault="00A04325" w:rsidP="00A04325">
            <w:pPr>
              <w:pStyle w:val="a7"/>
              <w:spacing w:line="240" w:lineRule="auto"/>
              <w:ind w:firstLine="0"/>
              <w:rPr>
                <w:rFonts w:ascii="Times New Roman" w:hAnsi="Times New Roman"/>
                <w:sz w:val="18"/>
                <w:szCs w:val="18"/>
              </w:rPr>
            </w:pPr>
            <w:r w:rsidRPr="00215F4F">
              <w:rPr>
                <w:rFonts w:ascii="Times New Roman" w:hAnsi="Times New Roman"/>
                <w:sz w:val="18"/>
                <w:szCs w:val="18"/>
              </w:rPr>
              <w:t>Протягивает другому ребенку игрушку, сопровождая это смехом и лепетом.  Ищет игрушку, спрятанную другим ребенком.</w:t>
            </w:r>
          </w:p>
        </w:tc>
        <w:tc>
          <w:tcPr>
            <w:tcW w:w="2410" w:type="dxa"/>
          </w:tcPr>
          <w:p w:rsidR="00A04325" w:rsidRPr="00215F4F" w:rsidRDefault="00A04325" w:rsidP="00A04325">
            <w:pPr>
              <w:pStyle w:val="a7"/>
              <w:spacing w:line="240" w:lineRule="auto"/>
              <w:ind w:firstLine="0"/>
              <w:rPr>
                <w:rFonts w:ascii="Times New Roman" w:hAnsi="Times New Roman"/>
                <w:sz w:val="18"/>
                <w:szCs w:val="18"/>
              </w:rPr>
            </w:pPr>
            <w:r w:rsidRPr="00215F4F">
              <w:rPr>
                <w:rFonts w:ascii="Times New Roman" w:hAnsi="Times New Roman"/>
                <w:sz w:val="18"/>
                <w:szCs w:val="18"/>
              </w:rPr>
              <w:t>Выполняет самостоятельно разученные ранее действия с предметами, катает, водит, кормит и пр. переносит действия, разученные с одним предметом на другой (водит, кормит, баюкает куклу, кошку, зайца)</w:t>
            </w:r>
          </w:p>
        </w:tc>
        <w:tc>
          <w:tcPr>
            <w:tcW w:w="2126" w:type="dxa"/>
          </w:tcPr>
          <w:p w:rsidR="00A04325" w:rsidRPr="00215F4F" w:rsidRDefault="00A04325" w:rsidP="00A04325">
            <w:pPr>
              <w:pStyle w:val="a7"/>
              <w:spacing w:line="240" w:lineRule="auto"/>
              <w:ind w:firstLine="0"/>
              <w:rPr>
                <w:rFonts w:ascii="Times New Roman" w:hAnsi="Times New Roman"/>
                <w:sz w:val="18"/>
                <w:szCs w:val="18"/>
              </w:rPr>
            </w:pPr>
            <w:r w:rsidRPr="00215F4F">
              <w:rPr>
                <w:rFonts w:ascii="Times New Roman" w:hAnsi="Times New Roman"/>
                <w:sz w:val="18"/>
                <w:szCs w:val="18"/>
              </w:rPr>
              <w:t>Ходит самостоятельно без опоры</w:t>
            </w:r>
          </w:p>
        </w:tc>
        <w:tc>
          <w:tcPr>
            <w:tcW w:w="2268" w:type="dxa"/>
          </w:tcPr>
          <w:p w:rsidR="00A04325" w:rsidRPr="00215F4F" w:rsidRDefault="00A04325" w:rsidP="00A04325">
            <w:pPr>
              <w:pStyle w:val="a7"/>
              <w:spacing w:line="240" w:lineRule="auto"/>
              <w:ind w:firstLine="0"/>
              <w:rPr>
                <w:rFonts w:ascii="Times New Roman" w:hAnsi="Times New Roman"/>
                <w:sz w:val="18"/>
                <w:szCs w:val="18"/>
              </w:rPr>
            </w:pPr>
            <w:r w:rsidRPr="00215F4F">
              <w:rPr>
                <w:rFonts w:ascii="Times New Roman" w:hAnsi="Times New Roman"/>
                <w:sz w:val="18"/>
                <w:szCs w:val="18"/>
              </w:rPr>
              <w:t>Понимает без показа названия нескольких предметов,  действий, имена детей и взрослых. Выполняет отдельные поручения (принеси, найди, отдай, положи на место и пр.). Понимает слово «нельзя» выполняет действие. Некоторые слова в речи взрослых принимают обобщенный характер. По вербальной просьбе взрослого выполняет разученные ранее действия с игрушками.</w:t>
            </w:r>
          </w:p>
        </w:tc>
        <w:tc>
          <w:tcPr>
            <w:tcW w:w="3402" w:type="dxa"/>
          </w:tcPr>
          <w:p w:rsidR="00A04325" w:rsidRPr="00215F4F" w:rsidRDefault="00A04325" w:rsidP="00A04325">
            <w:pPr>
              <w:pStyle w:val="a7"/>
              <w:spacing w:line="240" w:lineRule="auto"/>
              <w:ind w:firstLine="0"/>
              <w:rPr>
                <w:rFonts w:ascii="Times New Roman" w:hAnsi="Times New Roman"/>
                <w:sz w:val="18"/>
                <w:szCs w:val="18"/>
              </w:rPr>
            </w:pPr>
            <w:r w:rsidRPr="00215F4F">
              <w:rPr>
                <w:rFonts w:ascii="Times New Roman" w:hAnsi="Times New Roman"/>
                <w:sz w:val="18"/>
                <w:szCs w:val="18"/>
              </w:rPr>
              <w:t>Подражая взрослому, произносит новые слоги. Произносит 5-10 облегченных слов</w:t>
            </w:r>
          </w:p>
        </w:tc>
        <w:tc>
          <w:tcPr>
            <w:tcW w:w="1701" w:type="dxa"/>
          </w:tcPr>
          <w:p w:rsidR="00A04325" w:rsidRPr="00215F4F" w:rsidRDefault="00A04325" w:rsidP="00A04325">
            <w:pPr>
              <w:pStyle w:val="a7"/>
              <w:spacing w:line="240" w:lineRule="auto"/>
              <w:ind w:firstLine="0"/>
              <w:rPr>
                <w:rFonts w:ascii="Times New Roman" w:hAnsi="Times New Roman"/>
                <w:sz w:val="18"/>
                <w:szCs w:val="18"/>
              </w:rPr>
            </w:pPr>
            <w:r w:rsidRPr="00215F4F">
              <w:rPr>
                <w:rFonts w:ascii="Times New Roman" w:hAnsi="Times New Roman"/>
                <w:sz w:val="18"/>
                <w:szCs w:val="18"/>
              </w:rPr>
              <w:t>Самостоятельно пьет из чашки (берет, держит ее руками и пьет).</w:t>
            </w:r>
          </w:p>
        </w:tc>
      </w:tr>
    </w:tbl>
    <w:p w:rsidR="00A04325" w:rsidRPr="000720DE" w:rsidRDefault="00A04325" w:rsidP="00A04325">
      <w:pPr>
        <w:pStyle w:val="a7"/>
        <w:rPr>
          <w:rFonts w:ascii="Times New Roman" w:hAnsi="Times New Roman"/>
          <w:b/>
          <w:sz w:val="20"/>
          <w:szCs w:val="20"/>
        </w:rPr>
      </w:pPr>
    </w:p>
    <w:p w:rsidR="00A04325" w:rsidRPr="000720DE" w:rsidRDefault="00A04325" w:rsidP="00A04325">
      <w:pPr>
        <w:pStyle w:val="a7"/>
        <w:rPr>
          <w:rFonts w:ascii="Times New Roman" w:hAnsi="Times New Roman"/>
          <w:b/>
          <w:sz w:val="20"/>
          <w:szCs w:val="20"/>
        </w:rPr>
      </w:pPr>
    </w:p>
    <w:p w:rsidR="00A04325" w:rsidRPr="000720DE" w:rsidRDefault="00A04325" w:rsidP="00A04325">
      <w:pPr>
        <w:pStyle w:val="a7"/>
        <w:rPr>
          <w:rFonts w:ascii="Times New Roman" w:hAnsi="Times New Roman"/>
          <w:b/>
          <w:sz w:val="20"/>
          <w:szCs w:val="20"/>
        </w:rPr>
      </w:pPr>
    </w:p>
    <w:p w:rsidR="00A04325" w:rsidRPr="000720DE" w:rsidRDefault="00A04325" w:rsidP="00A04325">
      <w:pPr>
        <w:pStyle w:val="a7"/>
        <w:rPr>
          <w:rFonts w:ascii="Times New Roman" w:hAnsi="Times New Roman"/>
          <w:b/>
          <w:sz w:val="20"/>
          <w:szCs w:val="20"/>
        </w:rPr>
      </w:pPr>
    </w:p>
    <w:p w:rsidR="00A04325" w:rsidRDefault="00A04325" w:rsidP="001A040F">
      <w:pPr>
        <w:spacing w:line="360" w:lineRule="auto"/>
      </w:pPr>
    </w:p>
    <w:p w:rsidR="00A04325" w:rsidRDefault="00A04325" w:rsidP="00AF751A">
      <w:pPr>
        <w:spacing w:line="360" w:lineRule="auto"/>
        <w:ind w:firstLine="0"/>
        <w:sectPr w:rsidR="00A04325" w:rsidSect="00A04325">
          <w:pgSz w:w="16838" w:h="11906" w:orient="landscape" w:code="9"/>
          <w:pgMar w:top="568" w:right="1134" w:bottom="426" w:left="1134" w:header="709" w:footer="709" w:gutter="0"/>
          <w:cols w:space="708"/>
          <w:docGrid w:linePitch="360"/>
        </w:sectPr>
      </w:pPr>
    </w:p>
    <w:p w:rsidR="00A04325" w:rsidRPr="00A04325" w:rsidRDefault="005820F0" w:rsidP="005820F0">
      <w:pPr>
        <w:pStyle w:val="1"/>
        <w:jc w:val="center"/>
        <w:rPr>
          <w:rFonts w:ascii="Times New Roman" w:hAnsi="Times New Roman"/>
          <w:color w:val="auto"/>
        </w:rPr>
      </w:pPr>
      <w:r>
        <w:rPr>
          <w:rFonts w:ascii="Times New Roman" w:hAnsi="Times New Roman"/>
          <w:color w:val="auto"/>
        </w:rPr>
        <w:lastRenderedPageBreak/>
        <w:t>14.</w:t>
      </w:r>
      <w:r w:rsidR="00024776" w:rsidRPr="00024776">
        <w:rPr>
          <w:rFonts w:ascii="Times New Roman" w:hAnsi="Times New Roman"/>
          <w:color w:val="auto"/>
        </w:rPr>
        <w:t xml:space="preserve"> </w:t>
      </w:r>
      <w:r w:rsidR="00A04325" w:rsidRPr="00A04325">
        <w:rPr>
          <w:rFonts w:ascii="Times New Roman" w:hAnsi="Times New Roman"/>
          <w:color w:val="auto"/>
        </w:rPr>
        <w:t>Контролируемые показатели нервно-психического развития</w:t>
      </w:r>
      <w:r>
        <w:rPr>
          <w:rFonts w:ascii="Times New Roman" w:hAnsi="Times New Roman"/>
          <w:color w:val="auto"/>
        </w:rPr>
        <w:t xml:space="preserve"> </w:t>
      </w:r>
      <w:r w:rsidR="00024776">
        <w:rPr>
          <w:rFonts w:ascii="Times New Roman" w:hAnsi="Times New Roman"/>
          <w:color w:val="auto"/>
        </w:rPr>
        <w:t>детей 1</w:t>
      </w:r>
      <w:r w:rsidR="00A04325" w:rsidRPr="00A04325">
        <w:rPr>
          <w:rFonts w:ascii="Times New Roman" w:hAnsi="Times New Roman"/>
          <w:color w:val="auto"/>
        </w:rPr>
        <w:t>-го года жизни.</w:t>
      </w:r>
    </w:p>
    <w:p w:rsidR="00A04325" w:rsidRPr="000720DE" w:rsidRDefault="00A04325" w:rsidP="00A04325">
      <w:pPr>
        <w:rPr>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9"/>
        <w:gridCol w:w="1097"/>
        <w:gridCol w:w="709"/>
        <w:gridCol w:w="851"/>
        <w:gridCol w:w="992"/>
        <w:gridCol w:w="1134"/>
        <w:gridCol w:w="709"/>
        <w:gridCol w:w="567"/>
        <w:gridCol w:w="850"/>
        <w:gridCol w:w="851"/>
        <w:gridCol w:w="708"/>
        <w:gridCol w:w="567"/>
      </w:tblGrid>
      <w:tr w:rsidR="00A04325" w:rsidRPr="000720DE" w:rsidTr="004059C2">
        <w:trPr>
          <w:cantSplit/>
          <w:trHeight w:val="1839"/>
        </w:trPr>
        <w:tc>
          <w:tcPr>
            <w:tcW w:w="1279" w:type="dxa"/>
          </w:tcPr>
          <w:p w:rsidR="00A04325" w:rsidRPr="000720DE" w:rsidRDefault="00A04325" w:rsidP="004059C2">
            <w:pPr>
              <w:rPr>
                <w:rFonts w:ascii="Times New Roman" w:hAnsi="Times New Roman"/>
              </w:rPr>
            </w:pPr>
            <w:r w:rsidRPr="000720DE">
              <w:rPr>
                <w:rFonts w:ascii="Times New Roman" w:hAnsi="Times New Roman"/>
              </w:rPr>
              <w:t>Возрастные периоды</w:t>
            </w:r>
          </w:p>
        </w:tc>
        <w:tc>
          <w:tcPr>
            <w:tcW w:w="1097"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Зрительные реакции</w:t>
            </w:r>
          </w:p>
        </w:tc>
        <w:tc>
          <w:tcPr>
            <w:tcW w:w="709"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Слуховые реакции</w:t>
            </w:r>
          </w:p>
        </w:tc>
        <w:tc>
          <w:tcPr>
            <w:tcW w:w="851"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Сенсорное развитие</w:t>
            </w:r>
          </w:p>
        </w:tc>
        <w:tc>
          <w:tcPr>
            <w:tcW w:w="992"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Эмоции и общение детей друг с другом</w:t>
            </w:r>
          </w:p>
        </w:tc>
        <w:tc>
          <w:tcPr>
            <w:tcW w:w="1134"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Движения руки, действия с предметами</w:t>
            </w:r>
          </w:p>
        </w:tc>
        <w:tc>
          <w:tcPr>
            <w:tcW w:w="709"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Движения общие</w:t>
            </w:r>
          </w:p>
        </w:tc>
        <w:tc>
          <w:tcPr>
            <w:tcW w:w="567"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Понимание речи</w:t>
            </w:r>
          </w:p>
        </w:tc>
        <w:tc>
          <w:tcPr>
            <w:tcW w:w="850"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Активная речь</w:t>
            </w:r>
          </w:p>
        </w:tc>
        <w:tc>
          <w:tcPr>
            <w:tcW w:w="851"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Изобразительная деятельность</w:t>
            </w:r>
          </w:p>
        </w:tc>
        <w:tc>
          <w:tcPr>
            <w:tcW w:w="708" w:type="dxa"/>
            <w:textDirection w:val="btLr"/>
          </w:tcPr>
          <w:p w:rsidR="00A04325" w:rsidRPr="000720DE" w:rsidRDefault="00A04325" w:rsidP="004059C2">
            <w:pPr>
              <w:ind w:left="113" w:right="113"/>
              <w:rPr>
                <w:rFonts w:ascii="Times New Roman" w:hAnsi="Times New Roman"/>
                <w:lang w:val="en-US"/>
              </w:rPr>
            </w:pPr>
            <w:r w:rsidRPr="000720DE">
              <w:rPr>
                <w:rFonts w:ascii="Times New Roman" w:hAnsi="Times New Roman"/>
              </w:rPr>
              <w:t>Конструиров</w:t>
            </w:r>
            <w:r w:rsidRPr="000720DE">
              <w:rPr>
                <w:rFonts w:ascii="Times New Roman" w:hAnsi="Times New Roman"/>
                <w:lang w:val="en-US"/>
              </w:rPr>
              <w:t>.</w:t>
            </w:r>
          </w:p>
        </w:tc>
        <w:tc>
          <w:tcPr>
            <w:tcW w:w="567" w:type="dxa"/>
            <w:textDirection w:val="btLr"/>
          </w:tcPr>
          <w:p w:rsidR="00A04325" w:rsidRPr="000720DE" w:rsidRDefault="00A04325" w:rsidP="004059C2">
            <w:pPr>
              <w:ind w:left="113" w:right="113"/>
              <w:rPr>
                <w:rFonts w:ascii="Times New Roman" w:hAnsi="Times New Roman"/>
              </w:rPr>
            </w:pPr>
            <w:r w:rsidRPr="000720DE">
              <w:rPr>
                <w:rFonts w:ascii="Times New Roman" w:hAnsi="Times New Roman"/>
              </w:rPr>
              <w:t xml:space="preserve">Навыки </w:t>
            </w:r>
          </w:p>
        </w:tc>
      </w:tr>
      <w:tr w:rsidR="00A04325" w:rsidRPr="000720DE" w:rsidTr="004059C2">
        <w:tc>
          <w:tcPr>
            <w:tcW w:w="1279" w:type="dxa"/>
          </w:tcPr>
          <w:p w:rsidR="00A04325" w:rsidRPr="000720DE" w:rsidRDefault="00A04325" w:rsidP="004059C2">
            <w:pPr>
              <w:rPr>
                <w:rFonts w:ascii="Times New Roman" w:hAnsi="Times New Roman"/>
              </w:rPr>
            </w:pPr>
            <w:r w:rsidRPr="000720DE">
              <w:rPr>
                <w:rFonts w:ascii="Times New Roman" w:hAnsi="Times New Roman"/>
              </w:rPr>
              <w:t>Период новорож-денности</w:t>
            </w:r>
          </w:p>
        </w:tc>
        <w:tc>
          <w:tcPr>
            <w:tcW w:w="1097"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709"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851" w:type="dxa"/>
          </w:tcPr>
          <w:p w:rsidR="00A04325" w:rsidRPr="000720DE" w:rsidRDefault="00A04325" w:rsidP="004059C2">
            <w:pPr>
              <w:jc w:val="center"/>
              <w:rPr>
                <w:rFonts w:ascii="Times New Roman" w:hAnsi="Times New Roman"/>
              </w:rPr>
            </w:pPr>
          </w:p>
        </w:tc>
        <w:tc>
          <w:tcPr>
            <w:tcW w:w="992" w:type="dxa"/>
          </w:tcPr>
          <w:p w:rsidR="00A04325" w:rsidRPr="000720DE" w:rsidRDefault="00A04325" w:rsidP="004059C2">
            <w:pPr>
              <w:jc w:val="center"/>
              <w:rPr>
                <w:rFonts w:ascii="Times New Roman" w:hAnsi="Times New Roman"/>
              </w:rPr>
            </w:pPr>
          </w:p>
        </w:tc>
        <w:tc>
          <w:tcPr>
            <w:tcW w:w="1134" w:type="dxa"/>
          </w:tcPr>
          <w:p w:rsidR="00A04325" w:rsidRPr="000720DE" w:rsidRDefault="00A04325" w:rsidP="004059C2">
            <w:pPr>
              <w:jc w:val="center"/>
              <w:rPr>
                <w:rFonts w:ascii="Times New Roman" w:hAnsi="Times New Roman"/>
              </w:rPr>
            </w:pPr>
          </w:p>
        </w:tc>
        <w:tc>
          <w:tcPr>
            <w:tcW w:w="709" w:type="dxa"/>
          </w:tcPr>
          <w:p w:rsidR="00A04325" w:rsidRPr="000720DE" w:rsidRDefault="00A04325" w:rsidP="004059C2">
            <w:pPr>
              <w:jc w:val="center"/>
              <w:rPr>
                <w:rFonts w:ascii="Times New Roman" w:hAnsi="Times New Roman"/>
              </w:rPr>
            </w:pPr>
          </w:p>
        </w:tc>
        <w:tc>
          <w:tcPr>
            <w:tcW w:w="567" w:type="dxa"/>
          </w:tcPr>
          <w:p w:rsidR="00A04325" w:rsidRPr="000720DE" w:rsidRDefault="00A04325" w:rsidP="004059C2">
            <w:pPr>
              <w:jc w:val="center"/>
              <w:rPr>
                <w:rFonts w:ascii="Times New Roman" w:hAnsi="Times New Roman"/>
              </w:rPr>
            </w:pPr>
          </w:p>
        </w:tc>
        <w:tc>
          <w:tcPr>
            <w:tcW w:w="850" w:type="dxa"/>
          </w:tcPr>
          <w:p w:rsidR="00A04325" w:rsidRPr="000720DE" w:rsidRDefault="00A04325" w:rsidP="004059C2">
            <w:pPr>
              <w:jc w:val="center"/>
              <w:rPr>
                <w:rFonts w:ascii="Times New Roman" w:hAnsi="Times New Roman"/>
              </w:rPr>
            </w:pPr>
          </w:p>
        </w:tc>
        <w:tc>
          <w:tcPr>
            <w:tcW w:w="851" w:type="dxa"/>
          </w:tcPr>
          <w:p w:rsidR="00A04325" w:rsidRPr="000720DE" w:rsidRDefault="00A04325" w:rsidP="004059C2">
            <w:pPr>
              <w:jc w:val="center"/>
              <w:rPr>
                <w:rFonts w:ascii="Times New Roman" w:hAnsi="Times New Roman"/>
              </w:rPr>
            </w:pPr>
          </w:p>
        </w:tc>
        <w:tc>
          <w:tcPr>
            <w:tcW w:w="708" w:type="dxa"/>
          </w:tcPr>
          <w:p w:rsidR="00A04325" w:rsidRPr="000720DE" w:rsidRDefault="00A04325" w:rsidP="004059C2">
            <w:pPr>
              <w:jc w:val="center"/>
              <w:rPr>
                <w:rFonts w:ascii="Times New Roman" w:hAnsi="Times New Roman"/>
              </w:rPr>
            </w:pPr>
          </w:p>
        </w:tc>
        <w:tc>
          <w:tcPr>
            <w:tcW w:w="567" w:type="dxa"/>
          </w:tcPr>
          <w:p w:rsidR="00A04325" w:rsidRPr="000720DE" w:rsidRDefault="00A04325" w:rsidP="004059C2">
            <w:pPr>
              <w:jc w:val="center"/>
              <w:rPr>
                <w:rFonts w:ascii="Times New Roman" w:hAnsi="Times New Roman"/>
              </w:rPr>
            </w:pPr>
          </w:p>
        </w:tc>
      </w:tr>
      <w:tr w:rsidR="00A04325" w:rsidRPr="000720DE" w:rsidTr="004059C2">
        <w:tc>
          <w:tcPr>
            <w:tcW w:w="1279" w:type="dxa"/>
          </w:tcPr>
          <w:p w:rsidR="00A04325" w:rsidRPr="000720DE" w:rsidRDefault="00A04325" w:rsidP="004059C2">
            <w:pPr>
              <w:rPr>
                <w:rFonts w:ascii="Times New Roman" w:hAnsi="Times New Roman"/>
              </w:rPr>
            </w:pPr>
            <w:r w:rsidRPr="000720DE">
              <w:rPr>
                <w:rFonts w:ascii="Times New Roman" w:hAnsi="Times New Roman"/>
              </w:rPr>
              <w:t>1-3 мес.</w:t>
            </w:r>
          </w:p>
        </w:tc>
        <w:tc>
          <w:tcPr>
            <w:tcW w:w="1097"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709"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851" w:type="dxa"/>
          </w:tcPr>
          <w:p w:rsidR="00A04325" w:rsidRPr="000720DE" w:rsidRDefault="00A04325" w:rsidP="004059C2">
            <w:pPr>
              <w:jc w:val="center"/>
              <w:rPr>
                <w:rFonts w:ascii="Times New Roman" w:hAnsi="Times New Roman"/>
              </w:rPr>
            </w:pPr>
          </w:p>
        </w:tc>
        <w:tc>
          <w:tcPr>
            <w:tcW w:w="992"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1134" w:type="dxa"/>
          </w:tcPr>
          <w:p w:rsidR="00A04325" w:rsidRPr="000720DE" w:rsidRDefault="00A04325" w:rsidP="004059C2">
            <w:pPr>
              <w:jc w:val="center"/>
              <w:rPr>
                <w:rFonts w:ascii="Times New Roman" w:hAnsi="Times New Roman"/>
              </w:rPr>
            </w:pPr>
            <w:r w:rsidRPr="000720DE">
              <w:rPr>
                <w:rFonts w:ascii="Times New Roman" w:hAnsi="Times New Roman"/>
              </w:rPr>
              <w:t>*</w:t>
            </w:r>
          </w:p>
          <w:p w:rsidR="00A04325" w:rsidRPr="000720DE" w:rsidRDefault="00A04325" w:rsidP="004059C2">
            <w:pPr>
              <w:jc w:val="center"/>
              <w:rPr>
                <w:rFonts w:ascii="Times New Roman" w:hAnsi="Times New Roman"/>
              </w:rPr>
            </w:pPr>
            <w:r w:rsidRPr="000720DE">
              <w:rPr>
                <w:rFonts w:ascii="Times New Roman" w:hAnsi="Times New Roman"/>
              </w:rPr>
              <w:t>(в 3 мес)</w:t>
            </w:r>
          </w:p>
        </w:tc>
        <w:tc>
          <w:tcPr>
            <w:tcW w:w="709"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567" w:type="dxa"/>
          </w:tcPr>
          <w:p w:rsidR="00A04325" w:rsidRPr="000720DE" w:rsidRDefault="00A04325" w:rsidP="004059C2">
            <w:pPr>
              <w:jc w:val="center"/>
              <w:rPr>
                <w:rFonts w:ascii="Times New Roman" w:hAnsi="Times New Roman"/>
              </w:rPr>
            </w:pPr>
          </w:p>
        </w:tc>
        <w:tc>
          <w:tcPr>
            <w:tcW w:w="850" w:type="dxa"/>
          </w:tcPr>
          <w:p w:rsidR="00A04325" w:rsidRPr="000720DE" w:rsidRDefault="00A04325" w:rsidP="004059C2">
            <w:pPr>
              <w:jc w:val="center"/>
              <w:rPr>
                <w:rFonts w:ascii="Times New Roman" w:hAnsi="Times New Roman"/>
              </w:rPr>
            </w:pPr>
            <w:r w:rsidRPr="000720DE">
              <w:rPr>
                <w:rFonts w:ascii="Times New Roman" w:hAnsi="Times New Roman"/>
              </w:rPr>
              <w:t>*</w:t>
            </w:r>
          </w:p>
          <w:p w:rsidR="00A04325" w:rsidRPr="000720DE" w:rsidRDefault="00A04325" w:rsidP="004059C2">
            <w:pPr>
              <w:jc w:val="center"/>
              <w:rPr>
                <w:rFonts w:ascii="Times New Roman" w:hAnsi="Times New Roman"/>
              </w:rPr>
            </w:pPr>
            <w:r w:rsidRPr="000720DE">
              <w:rPr>
                <w:rFonts w:ascii="Times New Roman" w:hAnsi="Times New Roman"/>
              </w:rPr>
              <w:t>(в 2 мес)</w:t>
            </w:r>
          </w:p>
        </w:tc>
        <w:tc>
          <w:tcPr>
            <w:tcW w:w="851" w:type="dxa"/>
          </w:tcPr>
          <w:p w:rsidR="00A04325" w:rsidRPr="000720DE" w:rsidRDefault="00A04325" w:rsidP="004059C2">
            <w:pPr>
              <w:jc w:val="center"/>
              <w:rPr>
                <w:rFonts w:ascii="Times New Roman" w:hAnsi="Times New Roman"/>
              </w:rPr>
            </w:pPr>
          </w:p>
        </w:tc>
        <w:tc>
          <w:tcPr>
            <w:tcW w:w="708" w:type="dxa"/>
          </w:tcPr>
          <w:p w:rsidR="00A04325" w:rsidRPr="000720DE" w:rsidRDefault="00A04325" w:rsidP="004059C2">
            <w:pPr>
              <w:jc w:val="center"/>
              <w:rPr>
                <w:rFonts w:ascii="Times New Roman" w:hAnsi="Times New Roman"/>
              </w:rPr>
            </w:pPr>
          </w:p>
        </w:tc>
        <w:tc>
          <w:tcPr>
            <w:tcW w:w="567" w:type="dxa"/>
          </w:tcPr>
          <w:p w:rsidR="00A04325" w:rsidRPr="000720DE" w:rsidRDefault="00A04325" w:rsidP="004059C2">
            <w:pPr>
              <w:jc w:val="center"/>
              <w:rPr>
                <w:rFonts w:ascii="Times New Roman" w:hAnsi="Times New Roman"/>
              </w:rPr>
            </w:pPr>
          </w:p>
        </w:tc>
      </w:tr>
      <w:tr w:rsidR="00A04325" w:rsidRPr="000720DE" w:rsidTr="004059C2">
        <w:tc>
          <w:tcPr>
            <w:tcW w:w="1279" w:type="dxa"/>
          </w:tcPr>
          <w:p w:rsidR="00A04325" w:rsidRPr="000720DE" w:rsidRDefault="00A04325" w:rsidP="004059C2">
            <w:pPr>
              <w:rPr>
                <w:rFonts w:ascii="Times New Roman" w:hAnsi="Times New Roman"/>
              </w:rPr>
            </w:pPr>
            <w:r w:rsidRPr="000720DE">
              <w:rPr>
                <w:rFonts w:ascii="Times New Roman" w:hAnsi="Times New Roman"/>
              </w:rPr>
              <w:t>4-6 мес.</w:t>
            </w:r>
          </w:p>
        </w:tc>
        <w:tc>
          <w:tcPr>
            <w:tcW w:w="1097" w:type="dxa"/>
          </w:tcPr>
          <w:p w:rsidR="00A04325" w:rsidRPr="000720DE" w:rsidRDefault="00A04325" w:rsidP="004059C2">
            <w:pPr>
              <w:jc w:val="center"/>
              <w:rPr>
                <w:rFonts w:ascii="Times New Roman" w:hAnsi="Times New Roman"/>
              </w:rPr>
            </w:pPr>
            <w:r w:rsidRPr="000720DE">
              <w:rPr>
                <w:rFonts w:ascii="Times New Roman" w:hAnsi="Times New Roman"/>
              </w:rPr>
              <w:t xml:space="preserve">* </w:t>
            </w:r>
          </w:p>
          <w:p w:rsidR="00A04325" w:rsidRPr="000720DE" w:rsidRDefault="00A04325" w:rsidP="004059C2">
            <w:pPr>
              <w:jc w:val="center"/>
              <w:rPr>
                <w:rFonts w:ascii="Times New Roman" w:hAnsi="Times New Roman"/>
              </w:rPr>
            </w:pPr>
            <w:r w:rsidRPr="000720DE">
              <w:rPr>
                <w:rFonts w:ascii="Times New Roman" w:hAnsi="Times New Roman"/>
              </w:rPr>
              <w:t>(до 5 мес.)</w:t>
            </w:r>
          </w:p>
        </w:tc>
        <w:tc>
          <w:tcPr>
            <w:tcW w:w="709"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851" w:type="dxa"/>
          </w:tcPr>
          <w:p w:rsidR="00A04325" w:rsidRPr="000720DE" w:rsidRDefault="00A04325" w:rsidP="004059C2">
            <w:pPr>
              <w:jc w:val="center"/>
              <w:rPr>
                <w:rFonts w:ascii="Times New Roman" w:hAnsi="Times New Roman"/>
              </w:rPr>
            </w:pPr>
          </w:p>
        </w:tc>
        <w:tc>
          <w:tcPr>
            <w:tcW w:w="992" w:type="dxa"/>
          </w:tcPr>
          <w:p w:rsidR="00A04325" w:rsidRPr="000720DE" w:rsidRDefault="00A04325" w:rsidP="004059C2">
            <w:pPr>
              <w:jc w:val="center"/>
              <w:rPr>
                <w:rFonts w:ascii="Times New Roman" w:hAnsi="Times New Roman"/>
              </w:rPr>
            </w:pPr>
            <w:r w:rsidRPr="000720DE">
              <w:rPr>
                <w:rFonts w:ascii="Times New Roman" w:hAnsi="Times New Roman"/>
              </w:rPr>
              <w:t>*</w:t>
            </w:r>
          </w:p>
          <w:p w:rsidR="00A04325" w:rsidRPr="000720DE" w:rsidRDefault="00A04325" w:rsidP="004059C2">
            <w:pPr>
              <w:jc w:val="center"/>
              <w:rPr>
                <w:rFonts w:ascii="Times New Roman" w:hAnsi="Times New Roman"/>
              </w:rPr>
            </w:pPr>
            <w:r w:rsidRPr="000720DE">
              <w:rPr>
                <w:rFonts w:ascii="Times New Roman" w:hAnsi="Times New Roman"/>
              </w:rPr>
              <w:t xml:space="preserve">(эмоции </w:t>
            </w:r>
          </w:p>
          <w:p w:rsidR="00A04325" w:rsidRPr="000720DE" w:rsidRDefault="00A04325" w:rsidP="004059C2">
            <w:pPr>
              <w:jc w:val="center"/>
              <w:rPr>
                <w:rFonts w:ascii="Times New Roman" w:hAnsi="Times New Roman"/>
              </w:rPr>
            </w:pPr>
            <w:r w:rsidRPr="000720DE">
              <w:rPr>
                <w:rFonts w:ascii="Times New Roman" w:hAnsi="Times New Roman"/>
              </w:rPr>
              <w:t>до 4х мес.)</w:t>
            </w:r>
          </w:p>
        </w:tc>
        <w:tc>
          <w:tcPr>
            <w:tcW w:w="1134"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709"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567" w:type="dxa"/>
          </w:tcPr>
          <w:p w:rsidR="00A04325" w:rsidRPr="000720DE" w:rsidRDefault="00A04325" w:rsidP="004059C2">
            <w:pPr>
              <w:jc w:val="center"/>
              <w:rPr>
                <w:rFonts w:ascii="Times New Roman" w:hAnsi="Times New Roman"/>
              </w:rPr>
            </w:pPr>
          </w:p>
        </w:tc>
        <w:tc>
          <w:tcPr>
            <w:tcW w:w="850"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851" w:type="dxa"/>
          </w:tcPr>
          <w:p w:rsidR="00A04325" w:rsidRPr="000720DE" w:rsidRDefault="00A04325" w:rsidP="004059C2">
            <w:pPr>
              <w:jc w:val="center"/>
              <w:rPr>
                <w:rFonts w:ascii="Times New Roman" w:hAnsi="Times New Roman"/>
              </w:rPr>
            </w:pPr>
          </w:p>
        </w:tc>
        <w:tc>
          <w:tcPr>
            <w:tcW w:w="708" w:type="dxa"/>
          </w:tcPr>
          <w:p w:rsidR="00A04325" w:rsidRPr="000720DE" w:rsidRDefault="00A04325" w:rsidP="004059C2">
            <w:pPr>
              <w:jc w:val="center"/>
              <w:rPr>
                <w:rFonts w:ascii="Times New Roman" w:hAnsi="Times New Roman"/>
              </w:rPr>
            </w:pPr>
          </w:p>
        </w:tc>
        <w:tc>
          <w:tcPr>
            <w:tcW w:w="567" w:type="dxa"/>
          </w:tcPr>
          <w:p w:rsidR="00A04325" w:rsidRPr="000720DE" w:rsidRDefault="00A04325" w:rsidP="004059C2">
            <w:pPr>
              <w:jc w:val="center"/>
              <w:rPr>
                <w:rFonts w:ascii="Times New Roman" w:hAnsi="Times New Roman"/>
              </w:rPr>
            </w:pPr>
            <w:r w:rsidRPr="000720DE">
              <w:rPr>
                <w:rFonts w:ascii="Times New Roman" w:hAnsi="Times New Roman"/>
              </w:rPr>
              <w:t>*</w:t>
            </w:r>
          </w:p>
        </w:tc>
      </w:tr>
      <w:tr w:rsidR="00A04325" w:rsidRPr="000720DE" w:rsidTr="004059C2">
        <w:tc>
          <w:tcPr>
            <w:tcW w:w="1279" w:type="dxa"/>
          </w:tcPr>
          <w:p w:rsidR="00A04325" w:rsidRPr="000720DE" w:rsidRDefault="00A04325" w:rsidP="004059C2">
            <w:pPr>
              <w:rPr>
                <w:rFonts w:ascii="Times New Roman" w:hAnsi="Times New Roman"/>
              </w:rPr>
            </w:pPr>
            <w:r w:rsidRPr="000720DE">
              <w:rPr>
                <w:rFonts w:ascii="Times New Roman" w:hAnsi="Times New Roman"/>
              </w:rPr>
              <w:t>7-9 мес.</w:t>
            </w:r>
          </w:p>
        </w:tc>
        <w:tc>
          <w:tcPr>
            <w:tcW w:w="1097" w:type="dxa"/>
          </w:tcPr>
          <w:p w:rsidR="00A04325" w:rsidRPr="000720DE" w:rsidRDefault="00A04325" w:rsidP="004059C2">
            <w:pPr>
              <w:jc w:val="center"/>
              <w:rPr>
                <w:rFonts w:ascii="Times New Roman" w:hAnsi="Times New Roman"/>
              </w:rPr>
            </w:pPr>
          </w:p>
        </w:tc>
        <w:tc>
          <w:tcPr>
            <w:tcW w:w="709" w:type="dxa"/>
          </w:tcPr>
          <w:p w:rsidR="00A04325" w:rsidRPr="000720DE" w:rsidRDefault="00A04325" w:rsidP="004059C2">
            <w:pPr>
              <w:jc w:val="center"/>
              <w:rPr>
                <w:rFonts w:ascii="Times New Roman" w:hAnsi="Times New Roman"/>
              </w:rPr>
            </w:pPr>
            <w:r w:rsidRPr="000720DE">
              <w:rPr>
                <w:rFonts w:ascii="Times New Roman" w:hAnsi="Times New Roman"/>
              </w:rPr>
              <w:t>*</w:t>
            </w:r>
          </w:p>
          <w:p w:rsidR="00A04325" w:rsidRPr="000720DE" w:rsidRDefault="00A04325" w:rsidP="004059C2">
            <w:pPr>
              <w:jc w:val="center"/>
              <w:rPr>
                <w:rFonts w:ascii="Times New Roman" w:hAnsi="Times New Roman"/>
              </w:rPr>
            </w:pPr>
            <w:r w:rsidRPr="000720DE">
              <w:rPr>
                <w:rFonts w:ascii="Times New Roman" w:hAnsi="Times New Roman"/>
              </w:rPr>
              <w:t>(в 9 мес)</w:t>
            </w:r>
          </w:p>
        </w:tc>
        <w:tc>
          <w:tcPr>
            <w:tcW w:w="851" w:type="dxa"/>
          </w:tcPr>
          <w:p w:rsidR="00A04325" w:rsidRPr="000720DE" w:rsidRDefault="00A04325" w:rsidP="004059C2">
            <w:pPr>
              <w:jc w:val="center"/>
              <w:rPr>
                <w:rFonts w:ascii="Times New Roman" w:hAnsi="Times New Roman"/>
              </w:rPr>
            </w:pPr>
          </w:p>
        </w:tc>
        <w:tc>
          <w:tcPr>
            <w:tcW w:w="992"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1134"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709"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567"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850"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851" w:type="dxa"/>
          </w:tcPr>
          <w:p w:rsidR="00A04325" w:rsidRPr="000720DE" w:rsidRDefault="00A04325" w:rsidP="004059C2">
            <w:pPr>
              <w:jc w:val="center"/>
              <w:rPr>
                <w:rFonts w:ascii="Times New Roman" w:hAnsi="Times New Roman"/>
              </w:rPr>
            </w:pPr>
          </w:p>
        </w:tc>
        <w:tc>
          <w:tcPr>
            <w:tcW w:w="708" w:type="dxa"/>
          </w:tcPr>
          <w:p w:rsidR="00A04325" w:rsidRPr="000720DE" w:rsidRDefault="00A04325" w:rsidP="004059C2">
            <w:pPr>
              <w:jc w:val="center"/>
              <w:rPr>
                <w:rFonts w:ascii="Times New Roman" w:hAnsi="Times New Roman"/>
              </w:rPr>
            </w:pPr>
          </w:p>
        </w:tc>
        <w:tc>
          <w:tcPr>
            <w:tcW w:w="567" w:type="dxa"/>
          </w:tcPr>
          <w:p w:rsidR="00A04325" w:rsidRPr="000720DE" w:rsidRDefault="00A04325" w:rsidP="004059C2">
            <w:pPr>
              <w:jc w:val="center"/>
              <w:rPr>
                <w:rFonts w:ascii="Times New Roman" w:hAnsi="Times New Roman"/>
              </w:rPr>
            </w:pPr>
            <w:r w:rsidRPr="000720DE">
              <w:rPr>
                <w:rFonts w:ascii="Times New Roman" w:hAnsi="Times New Roman"/>
              </w:rPr>
              <w:t>*</w:t>
            </w:r>
          </w:p>
        </w:tc>
      </w:tr>
      <w:tr w:rsidR="00A04325" w:rsidRPr="000720DE" w:rsidTr="004059C2">
        <w:tc>
          <w:tcPr>
            <w:tcW w:w="1279" w:type="dxa"/>
          </w:tcPr>
          <w:p w:rsidR="00A04325" w:rsidRPr="000720DE" w:rsidRDefault="00A04325" w:rsidP="004059C2">
            <w:pPr>
              <w:rPr>
                <w:rFonts w:ascii="Times New Roman" w:hAnsi="Times New Roman"/>
              </w:rPr>
            </w:pPr>
            <w:r w:rsidRPr="000720DE">
              <w:rPr>
                <w:rFonts w:ascii="Times New Roman" w:hAnsi="Times New Roman"/>
              </w:rPr>
              <w:t>10-12 мес.</w:t>
            </w:r>
          </w:p>
        </w:tc>
        <w:tc>
          <w:tcPr>
            <w:tcW w:w="1097" w:type="dxa"/>
          </w:tcPr>
          <w:p w:rsidR="00A04325" w:rsidRPr="000720DE" w:rsidRDefault="00A04325" w:rsidP="004059C2">
            <w:pPr>
              <w:jc w:val="center"/>
              <w:rPr>
                <w:rFonts w:ascii="Times New Roman" w:hAnsi="Times New Roman"/>
              </w:rPr>
            </w:pPr>
            <w:r w:rsidRPr="000720DE">
              <w:rPr>
                <w:rFonts w:ascii="Times New Roman" w:hAnsi="Times New Roman"/>
              </w:rPr>
              <w:t xml:space="preserve">* </w:t>
            </w:r>
          </w:p>
          <w:p w:rsidR="00A04325" w:rsidRPr="000720DE" w:rsidRDefault="00A04325" w:rsidP="004059C2">
            <w:pPr>
              <w:jc w:val="center"/>
              <w:rPr>
                <w:rFonts w:ascii="Times New Roman" w:hAnsi="Times New Roman"/>
              </w:rPr>
            </w:pPr>
            <w:r w:rsidRPr="000720DE">
              <w:rPr>
                <w:rFonts w:ascii="Times New Roman" w:hAnsi="Times New Roman"/>
              </w:rPr>
              <w:t>(в 12 мес)</w:t>
            </w:r>
          </w:p>
        </w:tc>
        <w:tc>
          <w:tcPr>
            <w:tcW w:w="709" w:type="dxa"/>
          </w:tcPr>
          <w:p w:rsidR="00A04325" w:rsidRPr="000720DE" w:rsidRDefault="00A04325" w:rsidP="004059C2">
            <w:pPr>
              <w:jc w:val="center"/>
              <w:rPr>
                <w:rFonts w:ascii="Times New Roman" w:hAnsi="Times New Roman"/>
              </w:rPr>
            </w:pPr>
          </w:p>
        </w:tc>
        <w:tc>
          <w:tcPr>
            <w:tcW w:w="851" w:type="dxa"/>
          </w:tcPr>
          <w:p w:rsidR="00A04325" w:rsidRPr="000720DE" w:rsidRDefault="00A04325" w:rsidP="004059C2">
            <w:pPr>
              <w:jc w:val="center"/>
              <w:rPr>
                <w:rFonts w:ascii="Times New Roman" w:hAnsi="Times New Roman"/>
              </w:rPr>
            </w:pPr>
          </w:p>
        </w:tc>
        <w:tc>
          <w:tcPr>
            <w:tcW w:w="992"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1134"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709"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567"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850" w:type="dxa"/>
          </w:tcPr>
          <w:p w:rsidR="00A04325" w:rsidRPr="000720DE" w:rsidRDefault="00A04325" w:rsidP="004059C2">
            <w:pPr>
              <w:jc w:val="center"/>
              <w:rPr>
                <w:rFonts w:ascii="Times New Roman" w:hAnsi="Times New Roman"/>
              </w:rPr>
            </w:pPr>
            <w:r w:rsidRPr="000720DE">
              <w:rPr>
                <w:rFonts w:ascii="Times New Roman" w:hAnsi="Times New Roman"/>
              </w:rPr>
              <w:t>*</w:t>
            </w:r>
          </w:p>
        </w:tc>
        <w:tc>
          <w:tcPr>
            <w:tcW w:w="851" w:type="dxa"/>
          </w:tcPr>
          <w:p w:rsidR="00A04325" w:rsidRPr="000720DE" w:rsidRDefault="00A04325" w:rsidP="004059C2">
            <w:pPr>
              <w:jc w:val="center"/>
              <w:rPr>
                <w:rFonts w:ascii="Times New Roman" w:hAnsi="Times New Roman"/>
              </w:rPr>
            </w:pPr>
          </w:p>
        </w:tc>
        <w:tc>
          <w:tcPr>
            <w:tcW w:w="708" w:type="dxa"/>
          </w:tcPr>
          <w:p w:rsidR="00A04325" w:rsidRPr="000720DE" w:rsidRDefault="00A04325" w:rsidP="004059C2">
            <w:pPr>
              <w:jc w:val="center"/>
              <w:rPr>
                <w:rFonts w:ascii="Times New Roman" w:hAnsi="Times New Roman"/>
              </w:rPr>
            </w:pPr>
          </w:p>
        </w:tc>
        <w:tc>
          <w:tcPr>
            <w:tcW w:w="567" w:type="dxa"/>
          </w:tcPr>
          <w:p w:rsidR="00A04325" w:rsidRPr="000720DE" w:rsidRDefault="00A04325" w:rsidP="004059C2">
            <w:pPr>
              <w:jc w:val="center"/>
              <w:rPr>
                <w:rFonts w:ascii="Times New Roman" w:hAnsi="Times New Roman"/>
              </w:rPr>
            </w:pPr>
            <w:r w:rsidRPr="000720DE">
              <w:rPr>
                <w:rFonts w:ascii="Times New Roman" w:hAnsi="Times New Roman"/>
              </w:rPr>
              <w:t>*</w:t>
            </w:r>
          </w:p>
        </w:tc>
      </w:tr>
    </w:tbl>
    <w:p w:rsidR="00A04325" w:rsidRDefault="00A04325" w:rsidP="001A040F">
      <w:pPr>
        <w:spacing w:line="360" w:lineRule="auto"/>
        <w:rPr>
          <w:lang w:val="en-US"/>
        </w:rPr>
      </w:pPr>
    </w:p>
    <w:p w:rsidR="004059C2" w:rsidRDefault="004059C2" w:rsidP="001A040F">
      <w:pPr>
        <w:spacing w:line="360" w:lineRule="auto"/>
        <w:rPr>
          <w:lang w:val="en-US"/>
        </w:rPr>
      </w:pPr>
    </w:p>
    <w:p w:rsidR="004059C2" w:rsidRDefault="004059C2" w:rsidP="001A040F">
      <w:pPr>
        <w:spacing w:line="360" w:lineRule="auto"/>
        <w:rPr>
          <w:lang w:val="en-US"/>
        </w:rPr>
      </w:pPr>
    </w:p>
    <w:p w:rsidR="004059C2" w:rsidRDefault="004059C2" w:rsidP="001A040F">
      <w:pPr>
        <w:spacing w:line="360" w:lineRule="auto"/>
        <w:rPr>
          <w:lang w:val="en-US"/>
        </w:rPr>
      </w:pPr>
    </w:p>
    <w:p w:rsidR="004059C2" w:rsidRDefault="004059C2" w:rsidP="001A040F">
      <w:pPr>
        <w:spacing w:line="360" w:lineRule="auto"/>
        <w:rPr>
          <w:lang w:val="en-US"/>
        </w:rPr>
        <w:sectPr w:rsidR="004059C2" w:rsidSect="00A04325">
          <w:pgSz w:w="11906" w:h="16838" w:code="9"/>
          <w:pgMar w:top="1134" w:right="567" w:bottom="1134" w:left="425" w:header="709" w:footer="709" w:gutter="0"/>
          <w:cols w:space="708"/>
          <w:docGrid w:linePitch="360"/>
        </w:sectPr>
      </w:pPr>
    </w:p>
    <w:p w:rsidR="004059C2" w:rsidRPr="000720DE" w:rsidRDefault="00761049" w:rsidP="004059C2">
      <w:pPr>
        <w:pStyle w:val="a7"/>
        <w:jc w:val="center"/>
        <w:rPr>
          <w:rFonts w:ascii="Times New Roman" w:hAnsi="Times New Roman"/>
          <w:b/>
          <w:sz w:val="24"/>
          <w:szCs w:val="24"/>
        </w:rPr>
      </w:pPr>
      <w:r>
        <w:rPr>
          <w:rFonts w:ascii="Times New Roman" w:hAnsi="Times New Roman"/>
          <w:b/>
          <w:sz w:val="24"/>
          <w:szCs w:val="24"/>
          <w:lang w:val="en-US"/>
        </w:rPr>
        <w:lastRenderedPageBreak/>
        <w:t xml:space="preserve">XVII </w:t>
      </w:r>
      <w:r w:rsidR="004059C2" w:rsidRPr="000720DE">
        <w:rPr>
          <w:rFonts w:ascii="Times New Roman" w:hAnsi="Times New Roman"/>
          <w:b/>
          <w:sz w:val="24"/>
          <w:szCs w:val="24"/>
        </w:rPr>
        <w:t>Карта</w:t>
      </w:r>
    </w:p>
    <w:p w:rsidR="004059C2" w:rsidRPr="000720DE" w:rsidRDefault="004059C2" w:rsidP="004059C2">
      <w:pPr>
        <w:pStyle w:val="a7"/>
        <w:jc w:val="center"/>
        <w:rPr>
          <w:rFonts w:ascii="Times New Roman" w:hAnsi="Times New Roman"/>
          <w:sz w:val="24"/>
          <w:szCs w:val="24"/>
        </w:rPr>
      </w:pPr>
      <w:r w:rsidRPr="000720DE">
        <w:rPr>
          <w:rFonts w:ascii="Times New Roman" w:hAnsi="Times New Roman"/>
          <w:sz w:val="24"/>
          <w:szCs w:val="24"/>
        </w:rPr>
        <w:t xml:space="preserve">Нервно психического развития и поведения ребенка </w:t>
      </w:r>
      <w:r w:rsidRPr="000720DE">
        <w:rPr>
          <w:rFonts w:ascii="Times New Roman" w:hAnsi="Times New Roman"/>
          <w:b/>
          <w:sz w:val="24"/>
          <w:szCs w:val="24"/>
        </w:rPr>
        <w:t>первого</w:t>
      </w:r>
      <w:r w:rsidRPr="000720DE">
        <w:rPr>
          <w:rFonts w:ascii="Times New Roman" w:hAnsi="Times New Roman"/>
          <w:sz w:val="24"/>
          <w:szCs w:val="24"/>
        </w:rPr>
        <w:t xml:space="preserve"> года жизни.</w:t>
      </w:r>
    </w:p>
    <w:p w:rsidR="004059C2" w:rsidRPr="004059C2" w:rsidRDefault="004059C2" w:rsidP="004059C2">
      <w:pPr>
        <w:pStyle w:val="a7"/>
        <w:rPr>
          <w:rFonts w:ascii="Times New Roman" w:hAnsi="Times New Roman"/>
          <w:sz w:val="24"/>
          <w:szCs w:val="24"/>
        </w:rPr>
      </w:pPr>
      <w:r w:rsidRPr="000720DE">
        <w:rPr>
          <w:rFonts w:ascii="Times New Roman" w:hAnsi="Times New Roman"/>
          <w:sz w:val="24"/>
          <w:szCs w:val="24"/>
        </w:rPr>
        <w:t xml:space="preserve">Фамилия, имя ребенка___________________________________________________________________Дата </w:t>
      </w:r>
      <w:r>
        <w:rPr>
          <w:rFonts w:ascii="Times New Roman" w:hAnsi="Times New Roman"/>
          <w:sz w:val="24"/>
          <w:szCs w:val="24"/>
        </w:rPr>
        <w:t>рождения________________</w:t>
      </w:r>
    </w:p>
    <w:p w:rsidR="004059C2" w:rsidRPr="00BB4691" w:rsidRDefault="004059C2" w:rsidP="004059C2">
      <w:pPr>
        <w:pStyle w:val="a7"/>
        <w:rPr>
          <w:rFonts w:ascii="Times New Roman" w:hAnsi="Times New Roman"/>
          <w:sz w:val="24"/>
          <w:szCs w:val="24"/>
        </w:rPr>
      </w:pPr>
      <w:r w:rsidRPr="000720DE">
        <w:rPr>
          <w:rFonts w:ascii="Times New Roman" w:hAnsi="Times New Roman"/>
          <w:sz w:val="24"/>
          <w:szCs w:val="24"/>
        </w:rPr>
        <w:t>Анамнез биологический________________________________________________________________</w:t>
      </w:r>
      <w:r>
        <w:rPr>
          <w:rFonts w:ascii="Times New Roman" w:hAnsi="Times New Roman"/>
          <w:sz w:val="24"/>
          <w:szCs w:val="24"/>
        </w:rPr>
        <w:t>______________________________</w:t>
      </w:r>
    </w:p>
    <w:p w:rsidR="004059C2" w:rsidRPr="00BB4691" w:rsidRDefault="004059C2" w:rsidP="004059C2">
      <w:pPr>
        <w:pStyle w:val="a7"/>
        <w:rPr>
          <w:rFonts w:ascii="Times New Roman" w:hAnsi="Times New Roman"/>
          <w:sz w:val="24"/>
          <w:szCs w:val="24"/>
        </w:rPr>
      </w:pPr>
      <w:r w:rsidRPr="000720DE">
        <w:rPr>
          <w:rFonts w:ascii="Times New Roman" w:hAnsi="Times New Roman"/>
          <w:sz w:val="24"/>
          <w:szCs w:val="24"/>
        </w:rPr>
        <w:t>Анамнез социальный___________________________________________________________________</w:t>
      </w:r>
      <w:r>
        <w:rPr>
          <w:rFonts w:ascii="Times New Roman" w:hAnsi="Times New Roman"/>
          <w:sz w:val="24"/>
          <w:szCs w:val="24"/>
        </w:rPr>
        <w:t>______________________________</w:t>
      </w:r>
    </w:p>
    <w:p w:rsidR="004059C2" w:rsidRPr="000720DE" w:rsidRDefault="004059C2" w:rsidP="004059C2">
      <w:pPr>
        <w:pStyle w:val="a7"/>
        <w:rPr>
          <w:rFonts w:ascii="Times New Roman" w:hAnsi="Times New Roman"/>
          <w:sz w:val="24"/>
          <w:szCs w:val="24"/>
        </w:rPr>
      </w:pPr>
      <w:r w:rsidRPr="000720DE">
        <w:rPr>
          <w:rFonts w:ascii="Times New Roman" w:hAnsi="Times New Roman"/>
          <w:sz w:val="24"/>
          <w:szCs w:val="24"/>
        </w:rPr>
        <w:t>1-е полугодие:</w:t>
      </w:r>
    </w:p>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25"/>
        <w:gridCol w:w="851"/>
        <w:gridCol w:w="709"/>
        <w:gridCol w:w="709"/>
        <w:gridCol w:w="709"/>
        <w:gridCol w:w="850"/>
        <w:gridCol w:w="709"/>
        <w:gridCol w:w="6945"/>
        <w:gridCol w:w="851"/>
        <w:gridCol w:w="2268"/>
      </w:tblGrid>
      <w:tr w:rsidR="004059C2" w:rsidRPr="000720DE" w:rsidTr="004059C2">
        <w:trPr>
          <w:cantSplit/>
        </w:trPr>
        <w:tc>
          <w:tcPr>
            <w:tcW w:w="959" w:type="dxa"/>
            <w:vMerge w:val="restart"/>
            <w:textDirection w:val="btLr"/>
          </w:tcPr>
          <w:p w:rsidR="004059C2" w:rsidRPr="000720DE" w:rsidRDefault="004059C2" w:rsidP="004059C2">
            <w:pPr>
              <w:pStyle w:val="a7"/>
              <w:ind w:left="113" w:right="113"/>
              <w:rPr>
                <w:rFonts w:ascii="Times New Roman" w:hAnsi="Times New Roman"/>
                <w:sz w:val="20"/>
                <w:szCs w:val="20"/>
              </w:rPr>
            </w:pPr>
            <w:r w:rsidRPr="000720DE">
              <w:rPr>
                <w:rFonts w:ascii="Times New Roman" w:hAnsi="Times New Roman"/>
                <w:sz w:val="20"/>
                <w:szCs w:val="20"/>
              </w:rPr>
              <w:t xml:space="preserve">Возраст </w:t>
            </w:r>
          </w:p>
        </w:tc>
        <w:tc>
          <w:tcPr>
            <w:tcW w:w="4962" w:type="dxa"/>
            <w:gridSpan w:val="7"/>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 xml:space="preserve">Уровень нервно-психического развития </w:t>
            </w: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(какому возрасту соответствует)</w:t>
            </w:r>
          </w:p>
        </w:tc>
        <w:tc>
          <w:tcPr>
            <w:tcW w:w="6945" w:type="dxa"/>
            <w:vMerge w:val="restart"/>
          </w:tcPr>
          <w:p w:rsidR="004059C2" w:rsidRPr="000720DE" w:rsidRDefault="004059C2" w:rsidP="004059C2">
            <w:pPr>
              <w:pStyle w:val="a7"/>
              <w:rPr>
                <w:rFonts w:ascii="Times New Roman" w:hAnsi="Times New Roman"/>
                <w:sz w:val="20"/>
                <w:szCs w:val="20"/>
              </w:rPr>
            </w:pPr>
          </w:p>
          <w:p w:rsidR="004059C2" w:rsidRPr="000720DE" w:rsidRDefault="004059C2" w:rsidP="004059C2">
            <w:pPr>
              <w:pStyle w:val="a7"/>
              <w:rPr>
                <w:rFonts w:ascii="Times New Roman" w:hAnsi="Times New Roman"/>
                <w:sz w:val="20"/>
                <w:szCs w:val="20"/>
              </w:rPr>
            </w:pP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Поведение</w:t>
            </w: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(Эмоциональное состояние, сон, аппетит, активность, общение со взрослым, отрицательные привычки, инд. особенности.)</w:t>
            </w:r>
          </w:p>
          <w:p w:rsidR="004059C2" w:rsidRPr="000720DE" w:rsidRDefault="004059C2" w:rsidP="004059C2">
            <w:pPr>
              <w:pStyle w:val="a7"/>
              <w:rPr>
                <w:rFonts w:ascii="Times New Roman" w:hAnsi="Times New Roman"/>
                <w:sz w:val="20"/>
                <w:szCs w:val="20"/>
              </w:rPr>
            </w:pPr>
          </w:p>
        </w:tc>
        <w:tc>
          <w:tcPr>
            <w:tcW w:w="851" w:type="dxa"/>
            <w:vMerge w:val="restart"/>
            <w:textDirection w:val="btLr"/>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Заключение</w:t>
            </w: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(группа развития)</w:t>
            </w:r>
          </w:p>
        </w:tc>
        <w:tc>
          <w:tcPr>
            <w:tcW w:w="2268" w:type="dxa"/>
            <w:vMerge w:val="restart"/>
          </w:tcPr>
          <w:p w:rsidR="004059C2" w:rsidRPr="000720DE" w:rsidRDefault="004059C2" w:rsidP="004059C2">
            <w:pPr>
              <w:pStyle w:val="a7"/>
              <w:rPr>
                <w:rFonts w:ascii="Times New Roman" w:hAnsi="Times New Roman"/>
                <w:sz w:val="20"/>
                <w:szCs w:val="20"/>
              </w:rPr>
            </w:pPr>
          </w:p>
          <w:p w:rsidR="004059C2" w:rsidRPr="000720DE" w:rsidRDefault="004059C2" w:rsidP="004059C2">
            <w:pPr>
              <w:pStyle w:val="a7"/>
              <w:rPr>
                <w:rFonts w:ascii="Times New Roman" w:hAnsi="Times New Roman"/>
                <w:sz w:val="20"/>
                <w:szCs w:val="20"/>
              </w:rPr>
            </w:pP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Назначение</w:t>
            </w:r>
          </w:p>
        </w:tc>
      </w:tr>
      <w:tr w:rsidR="004059C2" w:rsidRPr="000720DE" w:rsidTr="004059C2">
        <w:trPr>
          <w:cantSplit/>
        </w:trPr>
        <w:tc>
          <w:tcPr>
            <w:tcW w:w="959" w:type="dxa"/>
            <w:vMerge/>
          </w:tcPr>
          <w:p w:rsidR="004059C2" w:rsidRPr="000720DE" w:rsidRDefault="004059C2" w:rsidP="004059C2">
            <w:pPr>
              <w:pStyle w:val="a7"/>
              <w:rPr>
                <w:rFonts w:ascii="Times New Roman" w:hAnsi="Times New Roman"/>
                <w:sz w:val="20"/>
                <w:szCs w:val="20"/>
              </w:rPr>
            </w:pPr>
          </w:p>
        </w:tc>
        <w:tc>
          <w:tcPr>
            <w:tcW w:w="1276" w:type="dxa"/>
            <w:gridSpan w:val="2"/>
          </w:tcPr>
          <w:p w:rsidR="004059C2" w:rsidRPr="000720DE" w:rsidRDefault="004059C2" w:rsidP="004059C2">
            <w:pPr>
              <w:pStyle w:val="a7"/>
              <w:ind w:firstLine="175"/>
              <w:rPr>
                <w:rFonts w:ascii="Times New Roman" w:hAnsi="Times New Roman"/>
                <w:sz w:val="20"/>
                <w:szCs w:val="20"/>
              </w:rPr>
            </w:pPr>
            <w:r w:rsidRPr="000720DE">
              <w:rPr>
                <w:rFonts w:ascii="Times New Roman" w:hAnsi="Times New Roman"/>
                <w:sz w:val="20"/>
                <w:szCs w:val="20"/>
              </w:rPr>
              <w:t>Сенсорное развитие</w:t>
            </w:r>
          </w:p>
        </w:tc>
        <w:tc>
          <w:tcPr>
            <w:tcW w:w="709" w:type="dxa"/>
            <w:vMerge w:val="restart"/>
            <w:textDirection w:val="btLr"/>
          </w:tcPr>
          <w:p w:rsidR="004059C2" w:rsidRPr="000720DE" w:rsidRDefault="004059C2" w:rsidP="004059C2">
            <w:pPr>
              <w:pStyle w:val="a7"/>
              <w:ind w:firstLine="0"/>
              <w:rPr>
                <w:rFonts w:ascii="Times New Roman" w:hAnsi="Times New Roman"/>
                <w:sz w:val="20"/>
                <w:szCs w:val="20"/>
              </w:rPr>
            </w:pPr>
            <w:r>
              <w:rPr>
                <w:rFonts w:ascii="Times New Roman" w:hAnsi="Times New Roman"/>
                <w:sz w:val="20"/>
                <w:szCs w:val="20"/>
              </w:rPr>
              <w:t>Эмоциональное,</w:t>
            </w:r>
            <w:r w:rsidRPr="000720DE">
              <w:rPr>
                <w:rFonts w:ascii="Times New Roman" w:hAnsi="Times New Roman"/>
                <w:sz w:val="20"/>
                <w:szCs w:val="20"/>
              </w:rPr>
              <w:t>социальное, поведение</w:t>
            </w:r>
          </w:p>
        </w:tc>
        <w:tc>
          <w:tcPr>
            <w:tcW w:w="709" w:type="dxa"/>
            <w:vMerge w:val="restart"/>
            <w:textDirection w:val="btLr"/>
          </w:tcPr>
          <w:p w:rsidR="004059C2" w:rsidRPr="000720DE" w:rsidRDefault="004059C2" w:rsidP="004059C2">
            <w:pPr>
              <w:pStyle w:val="a7"/>
              <w:ind w:firstLine="0"/>
              <w:rPr>
                <w:rFonts w:ascii="Times New Roman" w:hAnsi="Times New Roman"/>
                <w:sz w:val="20"/>
                <w:szCs w:val="20"/>
              </w:rPr>
            </w:pPr>
            <w:r w:rsidRPr="000720DE">
              <w:rPr>
                <w:rFonts w:ascii="Times New Roman" w:hAnsi="Times New Roman"/>
                <w:sz w:val="20"/>
                <w:szCs w:val="20"/>
              </w:rPr>
              <w:t>Движения руки, действия с пред-метами</w:t>
            </w:r>
          </w:p>
        </w:tc>
        <w:tc>
          <w:tcPr>
            <w:tcW w:w="709" w:type="dxa"/>
            <w:vMerge w:val="restart"/>
            <w:textDirection w:val="btLr"/>
          </w:tcPr>
          <w:p w:rsidR="004059C2" w:rsidRPr="000720DE" w:rsidRDefault="004059C2" w:rsidP="004059C2">
            <w:pPr>
              <w:pStyle w:val="a7"/>
              <w:ind w:firstLine="0"/>
              <w:rPr>
                <w:rFonts w:ascii="Times New Roman" w:hAnsi="Times New Roman"/>
                <w:sz w:val="20"/>
                <w:szCs w:val="20"/>
              </w:rPr>
            </w:pPr>
            <w:r w:rsidRPr="000720DE">
              <w:rPr>
                <w:rFonts w:ascii="Times New Roman" w:hAnsi="Times New Roman"/>
                <w:sz w:val="20"/>
                <w:szCs w:val="20"/>
              </w:rPr>
              <w:t>Общие движения</w:t>
            </w:r>
          </w:p>
        </w:tc>
        <w:tc>
          <w:tcPr>
            <w:tcW w:w="850" w:type="dxa"/>
            <w:vMerge w:val="restart"/>
            <w:textDirection w:val="btLr"/>
          </w:tcPr>
          <w:p w:rsidR="004059C2" w:rsidRPr="000720DE" w:rsidRDefault="004059C2" w:rsidP="004059C2">
            <w:pPr>
              <w:pStyle w:val="a7"/>
              <w:ind w:firstLine="0"/>
              <w:rPr>
                <w:rFonts w:ascii="Times New Roman" w:hAnsi="Times New Roman"/>
                <w:sz w:val="20"/>
                <w:szCs w:val="20"/>
              </w:rPr>
            </w:pPr>
            <w:r w:rsidRPr="000720DE">
              <w:rPr>
                <w:rFonts w:ascii="Times New Roman" w:hAnsi="Times New Roman"/>
                <w:sz w:val="20"/>
                <w:szCs w:val="20"/>
              </w:rPr>
              <w:t>Подготовитель-ный этап актив-ной речи</w:t>
            </w:r>
          </w:p>
        </w:tc>
        <w:tc>
          <w:tcPr>
            <w:tcW w:w="709" w:type="dxa"/>
            <w:vMerge w:val="restart"/>
            <w:textDirection w:val="btLr"/>
          </w:tcPr>
          <w:p w:rsidR="004059C2" w:rsidRPr="000720DE" w:rsidRDefault="004059C2" w:rsidP="004059C2">
            <w:pPr>
              <w:pStyle w:val="a7"/>
              <w:ind w:firstLine="0"/>
              <w:rPr>
                <w:rFonts w:ascii="Times New Roman" w:hAnsi="Times New Roman"/>
                <w:sz w:val="20"/>
                <w:szCs w:val="20"/>
              </w:rPr>
            </w:pPr>
            <w:r w:rsidRPr="000720DE">
              <w:rPr>
                <w:rFonts w:ascii="Times New Roman" w:hAnsi="Times New Roman"/>
                <w:sz w:val="20"/>
                <w:szCs w:val="20"/>
              </w:rPr>
              <w:t>Навыки и умения</w:t>
            </w:r>
          </w:p>
        </w:tc>
        <w:tc>
          <w:tcPr>
            <w:tcW w:w="6945" w:type="dxa"/>
            <w:vMerge/>
          </w:tcPr>
          <w:p w:rsidR="004059C2" w:rsidRPr="000720DE" w:rsidRDefault="004059C2" w:rsidP="004059C2">
            <w:pPr>
              <w:pStyle w:val="a7"/>
              <w:rPr>
                <w:rFonts w:ascii="Times New Roman" w:hAnsi="Times New Roman"/>
                <w:sz w:val="20"/>
                <w:szCs w:val="20"/>
              </w:rPr>
            </w:pPr>
          </w:p>
        </w:tc>
        <w:tc>
          <w:tcPr>
            <w:tcW w:w="851" w:type="dxa"/>
            <w:vMerge/>
          </w:tcPr>
          <w:p w:rsidR="004059C2" w:rsidRPr="000720DE" w:rsidRDefault="004059C2" w:rsidP="004059C2">
            <w:pPr>
              <w:pStyle w:val="a7"/>
              <w:rPr>
                <w:rFonts w:ascii="Times New Roman" w:hAnsi="Times New Roman"/>
                <w:sz w:val="20"/>
                <w:szCs w:val="20"/>
              </w:rPr>
            </w:pPr>
          </w:p>
        </w:tc>
        <w:tc>
          <w:tcPr>
            <w:tcW w:w="2268" w:type="dxa"/>
            <w:vMerge/>
          </w:tcPr>
          <w:p w:rsidR="004059C2" w:rsidRPr="000720DE" w:rsidRDefault="004059C2" w:rsidP="004059C2">
            <w:pPr>
              <w:pStyle w:val="a7"/>
              <w:rPr>
                <w:rFonts w:ascii="Times New Roman" w:hAnsi="Times New Roman"/>
                <w:sz w:val="20"/>
                <w:szCs w:val="20"/>
              </w:rPr>
            </w:pPr>
          </w:p>
        </w:tc>
      </w:tr>
      <w:tr w:rsidR="004059C2" w:rsidRPr="000720DE" w:rsidTr="004059C2">
        <w:trPr>
          <w:cantSplit/>
          <w:trHeight w:val="1341"/>
        </w:trPr>
        <w:tc>
          <w:tcPr>
            <w:tcW w:w="959" w:type="dxa"/>
            <w:vMerge/>
          </w:tcPr>
          <w:p w:rsidR="004059C2" w:rsidRPr="000720DE" w:rsidRDefault="004059C2" w:rsidP="004059C2">
            <w:pPr>
              <w:pStyle w:val="a7"/>
              <w:rPr>
                <w:rFonts w:ascii="Times New Roman" w:hAnsi="Times New Roman"/>
                <w:sz w:val="20"/>
                <w:szCs w:val="20"/>
              </w:rPr>
            </w:pPr>
          </w:p>
        </w:tc>
        <w:tc>
          <w:tcPr>
            <w:tcW w:w="425" w:type="dxa"/>
            <w:textDirection w:val="btLr"/>
          </w:tcPr>
          <w:p w:rsidR="004059C2" w:rsidRPr="000720DE" w:rsidRDefault="004059C2" w:rsidP="004059C2">
            <w:pPr>
              <w:pStyle w:val="a7"/>
              <w:ind w:firstLine="0"/>
              <w:rPr>
                <w:rFonts w:ascii="Times New Roman" w:hAnsi="Times New Roman"/>
                <w:sz w:val="20"/>
                <w:szCs w:val="20"/>
              </w:rPr>
            </w:pPr>
            <w:r w:rsidRPr="000720DE">
              <w:rPr>
                <w:rFonts w:ascii="Times New Roman" w:hAnsi="Times New Roman"/>
                <w:sz w:val="20"/>
                <w:szCs w:val="20"/>
              </w:rPr>
              <w:t>зрительное</w:t>
            </w:r>
          </w:p>
        </w:tc>
        <w:tc>
          <w:tcPr>
            <w:tcW w:w="851" w:type="dxa"/>
            <w:textDirection w:val="btLr"/>
          </w:tcPr>
          <w:p w:rsidR="004059C2" w:rsidRPr="000720DE" w:rsidRDefault="004059C2" w:rsidP="004059C2">
            <w:pPr>
              <w:pStyle w:val="a7"/>
              <w:ind w:firstLine="0"/>
              <w:rPr>
                <w:rFonts w:ascii="Times New Roman" w:hAnsi="Times New Roman"/>
                <w:sz w:val="20"/>
                <w:szCs w:val="20"/>
              </w:rPr>
            </w:pPr>
            <w:r w:rsidRPr="000720DE">
              <w:rPr>
                <w:rFonts w:ascii="Times New Roman" w:hAnsi="Times New Roman"/>
                <w:sz w:val="20"/>
                <w:szCs w:val="20"/>
              </w:rPr>
              <w:t>слуховое</w:t>
            </w:r>
          </w:p>
        </w:tc>
        <w:tc>
          <w:tcPr>
            <w:tcW w:w="709" w:type="dxa"/>
            <w:vMerge/>
          </w:tcPr>
          <w:p w:rsidR="004059C2" w:rsidRPr="000720DE" w:rsidRDefault="004059C2" w:rsidP="004059C2">
            <w:pPr>
              <w:pStyle w:val="a7"/>
              <w:rPr>
                <w:rFonts w:ascii="Times New Roman" w:hAnsi="Times New Roman"/>
                <w:sz w:val="20"/>
                <w:szCs w:val="20"/>
              </w:rPr>
            </w:pPr>
          </w:p>
        </w:tc>
        <w:tc>
          <w:tcPr>
            <w:tcW w:w="709" w:type="dxa"/>
            <w:vMerge/>
          </w:tcPr>
          <w:p w:rsidR="004059C2" w:rsidRPr="000720DE" w:rsidRDefault="004059C2" w:rsidP="004059C2">
            <w:pPr>
              <w:pStyle w:val="a7"/>
              <w:rPr>
                <w:rFonts w:ascii="Times New Roman" w:hAnsi="Times New Roman"/>
                <w:sz w:val="20"/>
                <w:szCs w:val="20"/>
              </w:rPr>
            </w:pPr>
          </w:p>
        </w:tc>
        <w:tc>
          <w:tcPr>
            <w:tcW w:w="709" w:type="dxa"/>
            <w:vMerge/>
          </w:tcPr>
          <w:p w:rsidR="004059C2" w:rsidRPr="000720DE" w:rsidRDefault="004059C2" w:rsidP="004059C2">
            <w:pPr>
              <w:pStyle w:val="a7"/>
              <w:rPr>
                <w:rFonts w:ascii="Times New Roman" w:hAnsi="Times New Roman"/>
                <w:sz w:val="20"/>
                <w:szCs w:val="20"/>
              </w:rPr>
            </w:pPr>
          </w:p>
        </w:tc>
        <w:tc>
          <w:tcPr>
            <w:tcW w:w="850" w:type="dxa"/>
            <w:vMerge/>
          </w:tcPr>
          <w:p w:rsidR="004059C2" w:rsidRPr="000720DE" w:rsidRDefault="004059C2" w:rsidP="004059C2">
            <w:pPr>
              <w:pStyle w:val="a7"/>
              <w:rPr>
                <w:rFonts w:ascii="Times New Roman" w:hAnsi="Times New Roman"/>
                <w:sz w:val="20"/>
                <w:szCs w:val="20"/>
              </w:rPr>
            </w:pPr>
          </w:p>
        </w:tc>
        <w:tc>
          <w:tcPr>
            <w:tcW w:w="709" w:type="dxa"/>
            <w:vMerge/>
          </w:tcPr>
          <w:p w:rsidR="004059C2" w:rsidRPr="000720DE" w:rsidRDefault="004059C2" w:rsidP="004059C2">
            <w:pPr>
              <w:pStyle w:val="a7"/>
              <w:rPr>
                <w:rFonts w:ascii="Times New Roman" w:hAnsi="Times New Roman"/>
                <w:sz w:val="20"/>
                <w:szCs w:val="20"/>
              </w:rPr>
            </w:pPr>
          </w:p>
        </w:tc>
        <w:tc>
          <w:tcPr>
            <w:tcW w:w="6945" w:type="dxa"/>
            <w:vMerge/>
          </w:tcPr>
          <w:p w:rsidR="004059C2" w:rsidRPr="000720DE" w:rsidRDefault="004059C2" w:rsidP="004059C2">
            <w:pPr>
              <w:pStyle w:val="a7"/>
              <w:rPr>
                <w:rFonts w:ascii="Times New Roman" w:hAnsi="Times New Roman"/>
                <w:sz w:val="20"/>
                <w:szCs w:val="20"/>
              </w:rPr>
            </w:pPr>
          </w:p>
        </w:tc>
        <w:tc>
          <w:tcPr>
            <w:tcW w:w="851" w:type="dxa"/>
            <w:vMerge/>
          </w:tcPr>
          <w:p w:rsidR="004059C2" w:rsidRPr="000720DE" w:rsidRDefault="004059C2" w:rsidP="004059C2">
            <w:pPr>
              <w:pStyle w:val="a7"/>
              <w:rPr>
                <w:rFonts w:ascii="Times New Roman" w:hAnsi="Times New Roman"/>
                <w:sz w:val="20"/>
                <w:szCs w:val="20"/>
              </w:rPr>
            </w:pPr>
          </w:p>
        </w:tc>
        <w:tc>
          <w:tcPr>
            <w:tcW w:w="2268" w:type="dxa"/>
            <w:vMerge/>
          </w:tcPr>
          <w:p w:rsidR="004059C2" w:rsidRPr="000720DE" w:rsidRDefault="004059C2" w:rsidP="004059C2">
            <w:pPr>
              <w:pStyle w:val="a7"/>
              <w:rPr>
                <w:rFonts w:ascii="Times New Roman" w:hAnsi="Times New Roman"/>
                <w:sz w:val="20"/>
                <w:szCs w:val="20"/>
              </w:rPr>
            </w:pPr>
          </w:p>
        </w:tc>
      </w:tr>
      <w:tr w:rsidR="004059C2" w:rsidRPr="000720DE" w:rsidTr="004059C2">
        <w:trPr>
          <w:trHeight w:val="985"/>
        </w:trPr>
        <w:tc>
          <w:tcPr>
            <w:tcW w:w="959" w:type="dxa"/>
          </w:tcPr>
          <w:p w:rsidR="004059C2" w:rsidRPr="000720DE" w:rsidRDefault="004059C2" w:rsidP="004059C2">
            <w:pPr>
              <w:pStyle w:val="a7"/>
              <w:ind w:firstLine="142"/>
              <w:rPr>
                <w:rFonts w:ascii="Times New Roman" w:hAnsi="Times New Roman"/>
                <w:sz w:val="20"/>
                <w:szCs w:val="20"/>
              </w:rPr>
            </w:pPr>
            <w:r w:rsidRPr="000720DE">
              <w:rPr>
                <w:rFonts w:ascii="Times New Roman" w:hAnsi="Times New Roman"/>
                <w:sz w:val="20"/>
                <w:szCs w:val="20"/>
              </w:rPr>
              <w:t>1 месяц</w:t>
            </w:r>
          </w:p>
        </w:tc>
        <w:tc>
          <w:tcPr>
            <w:tcW w:w="42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694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2268" w:type="dxa"/>
          </w:tcPr>
          <w:p w:rsidR="004059C2" w:rsidRPr="000720DE" w:rsidRDefault="004059C2" w:rsidP="004059C2">
            <w:pPr>
              <w:pStyle w:val="a7"/>
              <w:rPr>
                <w:rFonts w:ascii="Times New Roman" w:hAnsi="Times New Roman"/>
                <w:sz w:val="20"/>
                <w:szCs w:val="20"/>
              </w:rPr>
            </w:pPr>
          </w:p>
        </w:tc>
      </w:tr>
      <w:tr w:rsidR="004059C2" w:rsidRPr="000720DE" w:rsidTr="00AF751A">
        <w:trPr>
          <w:trHeight w:val="696"/>
        </w:trPr>
        <w:tc>
          <w:tcPr>
            <w:tcW w:w="959" w:type="dxa"/>
          </w:tcPr>
          <w:p w:rsidR="004059C2" w:rsidRPr="000720DE" w:rsidRDefault="004059C2" w:rsidP="004059C2">
            <w:pPr>
              <w:pStyle w:val="a7"/>
              <w:ind w:firstLine="284"/>
              <w:rPr>
                <w:rFonts w:ascii="Times New Roman" w:hAnsi="Times New Roman"/>
                <w:sz w:val="20"/>
                <w:szCs w:val="20"/>
              </w:rPr>
            </w:pPr>
            <w:r w:rsidRPr="000720DE">
              <w:rPr>
                <w:rFonts w:ascii="Times New Roman" w:hAnsi="Times New Roman"/>
                <w:sz w:val="20"/>
                <w:szCs w:val="20"/>
              </w:rPr>
              <w:t>2 месяц</w:t>
            </w:r>
          </w:p>
        </w:tc>
        <w:tc>
          <w:tcPr>
            <w:tcW w:w="42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694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2268" w:type="dxa"/>
          </w:tcPr>
          <w:p w:rsidR="004059C2" w:rsidRPr="000720DE" w:rsidRDefault="004059C2" w:rsidP="004059C2">
            <w:pPr>
              <w:pStyle w:val="a7"/>
              <w:rPr>
                <w:rFonts w:ascii="Times New Roman" w:hAnsi="Times New Roman"/>
                <w:sz w:val="20"/>
                <w:szCs w:val="20"/>
              </w:rPr>
            </w:pPr>
          </w:p>
        </w:tc>
      </w:tr>
      <w:tr w:rsidR="004059C2" w:rsidRPr="000720DE" w:rsidTr="004059C2">
        <w:trPr>
          <w:trHeight w:val="976"/>
        </w:trPr>
        <w:tc>
          <w:tcPr>
            <w:tcW w:w="959" w:type="dxa"/>
          </w:tcPr>
          <w:p w:rsidR="004059C2" w:rsidRPr="000720DE" w:rsidRDefault="004059C2" w:rsidP="004059C2">
            <w:pPr>
              <w:pStyle w:val="a7"/>
              <w:ind w:firstLine="142"/>
              <w:rPr>
                <w:rFonts w:ascii="Times New Roman" w:hAnsi="Times New Roman"/>
                <w:sz w:val="20"/>
                <w:szCs w:val="20"/>
              </w:rPr>
            </w:pPr>
            <w:r w:rsidRPr="000720DE">
              <w:rPr>
                <w:rFonts w:ascii="Times New Roman" w:hAnsi="Times New Roman"/>
                <w:sz w:val="20"/>
                <w:szCs w:val="20"/>
              </w:rPr>
              <w:t>3 месяц</w:t>
            </w:r>
          </w:p>
        </w:tc>
        <w:tc>
          <w:tcPr>
            <w:tcW w:w="42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694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2268" w:type="dxa"/>
          </w:tcPr>
          <w:p w:rsidR="004059C2" w:rsidRPr="000720DE" w:rsidRDefault="004059C2" w:rsidP="004059C2">
            <w:pPr>
              <w:pStyle w:val="a7"/>
              <w:rPr>
                <w:rFonts w:ascii="Times New Roman" w:hAnsi="Times New Roman"/>
                <w:sz w:val="20"/>
                <w:szCs w:val="20"/>
              </w:rPr>
            </w:pPr>
          </w:p>
        </w:tc>
      </w:tr>
      <w:tr w:rsidR="004059C2" w:rsidRPr="000720DE" w:rsidTr="004059C2">
        <w:trPr>
          <w:trHeight w:val="572"/>
        </w:trPr>
        <w:tc>
          <w:tcPr>
            <w:tcW w:w="959" w:type="dxa"/>
          </w:tcPr>
          <w:p w:rsidR="004059C2" w:rsidRPr="000720DE" w:rsidRDefault="004059C2" w:rsidP="004059C2">
            <w:pPr>
              <w:pStyle w:val="a7"/>
              <w:ind w:firstLine="142"/>
              <w:rPr>
                <w:rFonts w:ascii="Times New Roman" w:hAnsi="Times New Roman"/>
                <w:sz w:val="20"/>
                <w:szCs w:val="20"/>
              </w:rPr>
            </w:pPr>
            <w:r w:rsidRPr="000720DE">
              <w:rPr>
                <w:rFonts w:ascii="Times New Roman" w:hAnsi="Times New Roman"/>
                <w:sz w:val="20"/>
                <w:szCs w:val="20"/>
              </w:rPr>
              <w:t>4 месяц</w:t>
            </w:r>
          </w:p>
        </w:tc>
        <w:tc>
          <w:tcPr>
            <w:tcW w:w="42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694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2268" w:type="dxa"/>
          </w:tcPr>
          <w:p w:rsidR="004059C2" w:rsidRPr="000720DE" w:rsidRDefault="004059C2" w:rsidP="004059C2">
            <w:pPr>
              <w:pStyle w:val="a7"/>
              <w:rPr>
                <w:rFonts w:ascii="Times New Roman" w:hAnsi="Times New Roman"/>
                <w:sz w:val="20"/>
                <w:szCs w:val="20"/>
              </w:rPr>
            </w:pPr>
          </w:p>
        </w:tc>
      </w:tr>
      <w:tr w:rsidR="004059C2" w:rsidRPr="000720DE" w:rsidTr="00AF751A">
        <w:trPr>
          <w:trHeight w:val="595"/>
        </w:trPr>
        <w:tc>
          <w:tcPr>
            <w:tcW w:w="959" w:type="dxa"/>
          </w:tcPr>
          <w:p w:rsidR="004059C2" w:rsidRPr="000720DE" w:rsidRDefault="004059C2" w:rsidP="004059C2">
            <w:pPr>
              <w:pStyle w:val="a7"/>
              <w:ind w:firstLine="142"/>
              <w:rPr>
                <w:rFonts w:ascii="Times New Roman" w:hAnsi="Times New Roman"/>
                <w:sz w:val="20"/>
                <w:szCs w:val="20"/>
              </w:rPr>
            </w:pPr>
            <w:r w:rsidRPr="000720DE">
              <w:rPr>
                <w:rFonts w:ascii="Times New Roman" w:hAnsi="Times New Roman"/>
                <w:sz w:val="20"/>
                <w:szCs w:val="20"/>
              </w:rPr>
              <w:t>5 месяц</w:t>
            </w:r>
          </w:p>
        </w:tc>
        <w:tc>
          <w:tcPr>
            <w:tcW w:w="42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694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2268" w:type="dxa"/>
          </w:tcPr>
          <w:p w:rsidR="004059C2" w:rsidRPr="000720DE" w:rsidRDefault="004059C2" w:rsidP="004059C2">
            <w:pPr>
              <w:pStyle w:val="a7"/>
              <w:rPr>
                <w:rFonts w:ascii="Times New Roman" w:hAnsi="Times New Roman"/>
                <w:sz w:val="20"/>
                <w:szCs w:val="20"/>
              </w:rPr>
            </w:pPr>
          </w:p>
        </w:tc>
      </w:tr>
      <w:tr w:rsidR="004059C2" w:rsidRPr="000720DE" w:rsidTr="00AF751A">
        <w:trPr>
          <w:trHeight w:val="424"/>
        </w:trPr>
        <w:tc>
          <w:tcPr>
            <w:tcW w:w="959" w:type="dxa"/>
          </w:tcPr>
          <w:p w:rsidR="004059C2" w:rsidRPr="000720DE" w:rsidRDefault="004059C2" w:rsidP="004059C2">
            <w:pPr>
              <w:pStyle w:val="a7"/>
              <w:ind w:firstLine="142"/>
              <w:rPr>
                <w:rFonts w:ascii="Times New Roman" w:hAnsi="Times New Roman"/>
                <w:sz w:val="20"/>
                <w:szCs w:val="20"/>
              </w:rPr>
            </w:pPr>
            <w:r w:rsidRPr="000720DE">
              <w:rPr>
                <w:rFonts w:ascii="Times New Roman" w:hAnsi="Times New Roman"/>
                <w:sz w:val="20"/>
                <w:szCs w:val="20"/>
              </w:rPr>
              <w:t>6 месяц</w:t>
            </w:r>
          </w:p>
        </w:tc>
        <w:tc>
          <w:tcPr>
            <w:tcW w:w="42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6945"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2268" w:type="dxa"/>
          </w:tcPr>
          <w:p w:rsidR="004059C2" w:rsidRPr="000720DE" w:rsidRDefault="004059C2" w:rsidP="004059C2">
            <w:pPr>
              <w:pStyle w:val="a7"/>
              <w:rPr>
                <w:rFonts w:ascii="Times New Roman" w:hAnsi="Times New Roman"/>
                <w:sz w:val="20"/>
                <w:szCs w:val="20"/>
              </w:rPr>
            </w:pPr>
          </w:p>
        </w:tc>
      </w:tr>
    </w:tbl>
    <w:p w:rsidR="004059C2" w:rsidRPr="000720DE" w:rsidRDefault="004059C2" w:rsidP="004059C2">
      <w:pPr>
        <w:pStyle w:val="a7"/>
        <w:rPr>
          <w:rFonts w:ascii="Times New Roman" w:hAnsi="Times New Roman"/>
          <w:sz w:val="24"/>
          <w:szCs w:val="24"/>
          <w:lang w:val="en-US"/>
        </w:rPr>
      </w:pPr>
    </w:p>
    <w:p w:rsidR="004059C2" w:rsidRPr="000720DE" w:rsidRDefault="004059C2" w:rsidP="004059C2">
      <w:pPr>
        <w:pStyle w:val="a7"/>
        <w:rPr>
          <w:rFonts w:ascii="Times New Roman" w:hAnsi="Times New Roman"/>
          <w:sz w:val="24"/>
          <w:szCs w:val="24"/>
        </w:rPr>
      </w:pPr>
      <w:r w:rsidRPr="000720DE">
        <w:rPr>
          <w:rFonts w:ascii="Times New Roman" w:hAnsi="Times New Roman"/>
          <w:sz w:val="24"/>
          <w:szCs w:val="24"/>
        </w:rPr>
        <w:t>2-е полугодие:</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7"/>
        <w:gridCol w:w="426"/>
        <w:gridCol w:w="709"/>
        <w:gridCol w:w="851"/>
        <w:gridCol w:w="425"/>
        <w:gridCol w:w="425"/>
        <w:gridCol w:w="425"/>
        <w:gridCol w:w="708"/>
        <w:gridCol w:w="7230"/>
        <w:gridCol w:w="850"/>
        <w:gridCol w:w="2410"/>
      </w:tblGrid>
      <w:tr w:rsidR="004059C2" w:rsidRPr="000720DE" w:rsidTr="009417F6">
        <w:trPr>
          <w:cantSplit/>
        </w:trPr>
        <w:tc>
          <w:tcPr>
            <w:tcW w:w="851" w:type="dxa"/>
            <w:vMerge w:val="restart"/>
            <w:textDirection w:val="btLr"/>
          </w:tcPr>
          <w:p w:rsidR="004059C2" w:rsidRPr="000720DE" w:rsidRDefault="004059C2" w:rsidP="004059C2">
            <w:pPr>
              <w:pStyle w:val="a7"/>
              <w:ind w:left="113" w:right="113"/>
              <w:rPr>
                <w:rFonts w:ascii="Times New Roman" w:hAnsi="Times New Roman"/>
                <w:sz w:val="20"/>
                <w:szCs w:val="20"/>
              </w:rPr>
            </w:pPr>
            <w:r w:rsidRPr="000720DE">
              <w:rPr>
                <w:rFonts w:ascii="Times New Roman" w:hAnsi="Times New Roman"/>
                <w:sz w:val="20"/>
                <w:szCs w:val="20"/>
              </w:rPr>
              <w:t xml:space="preserve">Возраст </w:t>
            </w:r>
          </w:p>
        </w:tc>
        <w:tc>
          <w:tcPr>
            <w:tcW w:w="4536" w:type="dxa"/>
            <w:gridSpan w:val="8"/>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 xml:space="preserve">Уровень нервно-психического развития </w:t>
            </w: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(какому возрасту соответствует)</w:t>
            </w:r>
          </w:p>
        </w:tc>
        <w:tc>
          <w:tcPr>
            <w:tcW w:w="7230" w:type="dxa"/>
            <w:vMerge w:val="restart"/>
          </w:tcPr>
          <w:p w:rsidR="004059C2" w:rsidRPr="000720DE" w:rsidRDefault="004059C2" w:rsidP="004059C2">
            <w:pPr>
              <w:pStyle w:val="a7"/>
              <w:rPr>
                <w:rFonts w:ascii="Times New Roman" w:hAnsi="Times New Roman"/>
                <w:sz w:val="20"/>
                <w:szCs w:val="20"/>
              </w:rPr>
            </w:pPr>
          </w:p>
          <w:p w:rsidR="004059C2" w:rsidRPr="000720DE" w:rsidRDefault="004059C2" w:rsidP="004059C2">
            <w:pPr>
              <w:pStyle w:val="a7"/>
              <w:rPr>
                <w:rFonts w:ascii="Times New Roman" w:hAnsi="Times New Roman"/>
                <w:sz w:val="20"/>
                <w:szCs w:val="20"/>
              </w:rPr>
            </w:pP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Поведение</w:t>
            </w: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(Эмоциональное состояние, сон, аппетит, активность, общение со взрослым, отрицательные привычки, инд. особенности.)</w:t>
            </w:r>
          </w:p>
          <w:p w:rsidR="004059C2" w:rsidRPr="000720DE" w:rsidRDefault="004059C2" w:rsidP="004059C2">
            <w:pPr>
              <w:pStyle w:val="a7"/>
              <w:rPr>
                <w:rFonts w:ascii="Times New Roman" w:hAnsi="Times New Roman"/>
                <w:sz w:val="20"/>
                <w:szCs w:val="20"/>
              </w:rPr>
            </w:pPr>
          </w:p>
        </w:tc>
        <w:tc>
          <w:tcPr>
            <w:tcW w:w="850" w:type="dxa"/>
            <w:vMerge w:val="restart"/>
            <w:textDirection w:val="btLr"/>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Заключение</w:t>
            </w: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(группа развития)</w:t>
            </w:r>
          </w:p>
        </w:tc>
        <w:tc>
          <w:tcPr>
            <w:tcW w:w="2410" w:type="dxa"/>
            <w:vMerge w:val="restart"/>
          </w:tcPr>
          <w:p w:rsidR="004059C2" w:rsidRPr="000720DE" w:rsidRDefault="004059C2" w:rsidP="004059C2">
            <w:pPr>
              <w:pStyle w:val="a7"/>
              <w:rPr>
                <w:rFonts w:ascii="Times New Roman" w:hAnsi="Times New Roman"/>
                <w:sz w:val="20"/>
                <w:szCs w:val="20"/>
              </w:rPr>
            </w:pPr>
          </w:p>
          <w:p w:rsidR="004059C2" w:rsidRPr="000720DE" w:rsidRDefault="004059C2" w:rsidP="004059C2">
            <w:pPr>
              <w:pStyle w:val="a7"/>
              <w:rPr>
                <w:rFonts w:ascii="Times New Roman" w:hAnsi="Times New Roman"/>
                <w:sz w:val="20"/>
                <w:szCs w:val="20"/>
              </w:rPr>
            </w:pPr>
          </w:p>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Назначение</w:t>
            </w:r>
          </w:p>
        </w:tc>
      </w:tr>
      <w:tr w:rsidR="004059C2" w:rsidRPr="000720DE" w:rsidTr="009417F6">
        <w:trPr>
          <w:cantSplit/>
          <w:trHeight w:val="1210"/>
        </w:trPr>
        <w:tc>
          <w:tcPr>
            <w:tcW w:w="851" w:type="dxa"/>
            <w:vMerge/>
          </w:tcPr>
          <w:p w:rsidR="004059C2" w:rsidRPr="000720DE" w:rsidRDefault="004059C2" w:rsidP="004059C2">
            <w:pPr>
              <w:pStyle w:val="a7"/>
              <w:rPr>
                <w:rFonts w:ascii="Times New Roman" w:hAnsi="Times New Roman"/>
                <w:sz w:val="20"/>
                <w:szCs w:val="20"/>
              </w:rPr>
            </w:pPr>
          </w:p>
        </w:tc>
        <w:tc>
          <w:tcPr>
            <w:tcW w:w="993" w:type="dxa"/>
            <w:gridSpan w:val="2"/>
          </w:tcPr>
          <w:p w:rsidR="004059C2" w:rsidRPr="000720DE" w:rsidRDefault="004059C2" w:rsidP="004059C2">
            <w:pPr>
              <w:pStyle w:val="a7"/>
              <w:ind w:firstLine="34"/>
              <w:rPr>
                <w:rFonts w:ascii="Times New Roman" w:hAnsi="Times New Roman"/>
                <w:sz w:val="20"/>
                <w:szCs w:val="20"/>
              </w:rPr>
            </w:pPr>
            <w:r w:rsidRPr="000720DE">
              <w:rPr>
                <w:rFonts w:ascii="Times New Roman" w:hAnsi="Times New Roman"/>
                <w:sz w:val="20"/>
                <w:szCs w:val="20"/>
              </w:rPr>
              <w:t>Сенсорное развитие</w:t>
            </w:r>
          </w:p>
        </w:tc>
        <w:tc>
          <w:tcPr>
            <w:tcW w:w="709" w:type="dxa"/>
            <w:vMerge w:val="restart"/>
            <w:textDirection w:val="btLr"/>
          </w:tcPr>
          <w:p w:rsidR="004059C2" w:rsidRPr="000720DE" w:rsidRDefault="004059C2" w:rsidP="009417F6">
            <w:pPr>
              <w:pStyle w:val="a7"/>
              <w:ind w:firstLine="0"/>
              <w:rPr>
                <w:rFonts w:ascii="Times New Roman" w:hAnsi="Times New Roman"/>
                <w:sz w:val="20"/>
                <w:szCs w:val="20"/>
              </w:rPr>
            </w:pPr>
            <w:r w:rsidRPr="000720DE">
              <w:rPr>
                <w:rFonts w:ascii="Times New Roman" w:hAnsi="Times New Roman"/>
                <w:sz w:val="20"/>
                <w:szCs w:val="20"/>
              </w:rPr>
              <w:t>Эмоциональное, социальное, поведение</w:t>
            </w:r>
          </w:p>
        </w:tc>
        <w:tc>
          <w:tcPr>
            <w:tcW w:w="851" w:type="dxa"/>
            <w:vMerge w:val="restart"/>
            <w:textDirection w:val="btLr"/>
          </w:tcPr>
          <w:p w:rsidR="004059C2" w:rsidRPr="000720DE" w:rsidRDefault="004059C2" w:rsidP="009417F6">
            <w:pPr>
              <w:pStyle w:val="a7"/>
              <w:ind w:firstLine="0"/>
              <w:rPr>
                <w:rFonts w:ascii="Times New Roman" w:hAnsi="Times New Roman"/>
                <w:sz w:val="20"/>
                <w:szCs w:val="20"/>
              </w:rPr>
            </w:pPr>
            <w:r w:rsidRPr="000720DE">
              <w:rPr>
                <w:rFonts w:ascii="Times New Roman" w:hAnsi="Times New Roman"/>
                <w:sz w:val="20"/>
                <w:szCs w:val="20"/>
              </w:rPr>
              <w:t>Движения руки, действия с пред-метами</w:t>
            </w:r>
          </w:p>
        </w:tc>
        <w:tc>
          <w:tcPr>
            <w:tcW w:w="425" w:type="dxa"/>
            <w:vMerge w:val="restart"/>
            <w:textDirection w:val="btLr"/>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Общие движения</w:t>
            </w:r>
          </w:p>
        </w:tc>
        <w:tc>
          <w:tcPr>
            <w:tcW w:w="850" w:type="dxa"/>
            <w:gridSpan w:val="2"/>
            <w:textDirection w:val="btLr"/>
          </w:tcPr>
          <w:p w:rsidR="004059C2" w:rsidRPr="000720DE" w:rsidRDefault="004059C2" w:rsidP="004059C2">
            <w:pPr>
              <w:pStyle w:val="a7"/>
              <w:ind w:firstLine="0"/>
              <w:rPr>
                <w:rFonts w:ascii="Times New Roman" w:hAnsi="Times New Roman"/>
                <w:sz w:val="20"/>
                <w:szCs w:val="20"/>
              </w:rPr>
            </w:pPr>
            <w:r w:rsidRPr="000720DE">
              <w:rPr>
                <w:rFonts w:ascii="Times New Roman" w:hAnsi="Times New Roman"/>
                <w:sz w:val="20"/>
                <w:szCs w:val="20"/>
              </w:rPr>
              <w:t>Подготови-тельный этап активной речи</w:t>
            </w:r>
          </w:p>
        </w:tc>
        <w:tc>
          <w:tcPr>
            <w:tcW w:w="708" w:type="dxa"/>
            <w:vMerge w:val="restart"/>
            <w:textDirection w:val="btLr"/>
          </w:tcPr>
          <w:p w:rsidR="004059C2" w:rsidRPr="000720DE" w:rsidRDefault="004059C2" w:rsidP="009417F6">
            <w:pPr>
              <w:pStyle w:val="a7"/>
              <w:ind w:firstLine="0"/>
              <w:rPr>
                <w:rFonts w:ascii="Times New Roman" w:hAnsi="Times New Roman"/>
                <w:sz w:val="20"/>
                <w:szCs w:val="20"/>
              </w:rPr>
            </w:pPr>
            <w:r w:rsidRPr="000720DE">
              <w:rPr>
                <w:rFonts w:ascii="Times New Roman" w:hAnsi="Times New Roman"/>
                <w:sz w:val="20"/>
                <w:szCs w:val="20"/>
              </w:rPr>
              <w:t xml:space="preserve">Навыки и умения </w:t>
            </w:r>
          </w:p>
        </w:tc>
        <w:tc>
          <w:tcPr>
            <w:tcW w:w="7230" w:type="dxa"/>
            <w:vMerge/>
          </w:tcPr>
          <w:p w:rsidR="004059C2" w:rsidRPr="000720DE" w:rsidRDefault="004059C2" w:rsidP="004059C2">
            <w:pPr>
              <w:pStyle w:val="a7"/>
              <w:rPr>
                <w:rFonts w:ascii="Times New Roman" w:hAnsi="Times New Roman"/>
                <w:sz w:val="20"/>
                <w:szCs w:val="20"/>
              </w:rPr>
            </w:pPr>
          </w:p>
        </w:tc>
        <w:tc>
          <w:tcPr>
            <w:tcW w:w="850" w:type="dxa"/>
            <w:vMerge/>
          </w:tcPr>
          <w:p w:rsidR="004059C2" w:rsidRPr="000720DE" w:rsidRDefault="004059C2" w:rsidP="004059C2">
            <w:pPr>
              <w:pStyle w:val="a7"/>
              <w:rPr>
                <w:rFonts w:ascii="Times New Roman" w:hAnsi="Times New Roman"/>
                <w:sz w:val="20"/>
                <w:szCs w:val="20"/>
              </w:rPr>
            </w:pPr>
          </w:p>
        </w:tc>
        <w:tc>
          <w:tcPr>
            <w:tcW w:w="2410" w:type="dxa"/>
            <w:vMerge/>
          </w:tcPr>
          <w:p w:rsidR="004059C2" w:rsidRPr="000720DE" w:rsidRDefault="004059C2" w:rsidP="004059C2">
            <w:pPr>
              <w:pStyle w:val="a7"/>
              <w:rPr>
                <w:rFonts w:ascii="Times New Roman" w:hAnsi="Times New Roman"/>
                <w:sz w:val="20"/>
                <w:szCs w:val="20"/>
              </w:rPr>
            </w:pPr>
          </w:p>
        </w:tc>
      </w:tr>
      <w:tr w:rsidR="004059C2" w:rsidRPr="000720DE" w:rsidTr="009417F6">
        <w:trPr>
          <w:cantSplit/>
          <w:trHeight w:val="154"/>
        </w:trPr>
        <w:tc>
          <w:tcPr>
            <w:tcW w:w="851" w:type="dxa"/>
            <w:vMerge/>
          </w:tcPr>
          <w:p w:rsidR="004059C2" w:rsidRPr="000720DE" w:rsidRDefault="004059C2" w:rsidP="004059C2">
            <w:pPr>
              <w:pStyle w:val="a7"/>
              <w:rPr>
                <w:rFonts w:ascii="Times New Roman" w:hAnsi="Times New Roman"/>
                <w:sz w:val="20"/>
                <w:szCs w:val="20"/>
              </w:rPr>
            </w:pPr>
          </w:p>
        </w:tc>
        <w:tc>
          <w:tcPr>
            <w:tcW w:w="567" w:type="dxa"/>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 xml:space="preserve">З </w:t>
            </w:r>
          </w:p>
        </w:tc>
        <w:tc>
          <w:tcPr>
            <w:tcW w:w="426" w:type="dxa"/>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 xml:space="preserve">С </w:t>
            </w:r>
          </w:p>
        </w:tc>
        <w:tc>
          <w:tcPr>
            <w:tcW w:w="709" w:type="dxa"/>
            <w:vMerge/>
          </w:tcPr>
          <w:p w:rsidR="004059C2" w:rsidRPr="000720DE" w:rsidRDefault="004059C2" w:rsidP="004059C2">
            <w:pPr>
              <w:pStyle w:val="a7"/>
              <w:rPr>
                <w:rFonts w:ascii="Times New Roman" w:hAnsi="Times New Roman"/>
                <w:sz w:val="20"/>
                <w:szCs w:val="20"/>
              </w:rPr>
            </w:pPr>
          </w:p>
        </w:tc>
        <w:tc>
          <w:tcPr>
            <w:tcW w:w="851" w:type="dxa"/>
            <w:vMerge/>
          </w:tcPr>
          <w:p w:rsidR="004059C2" w:rsidRPr="000720DE" w:rsidRDefault="004059C2" w:rsidP="004059C2">
            <w:pPr>
              <w:pStyle w:val="a7"/>
              <w:rPr>
                <w:rFonts w:ascii="Times New Roman" w:hAnsi="Times New Roman"/>
                <w:sz w:val="20"/>
                <w:szCs w:val="20"/>
              </w:rPr>
            </w:pPr>
          </w:p>
        </w:tc>
        <w:tc>
          <w:tcPr>
            <w:tcW w:w="425" w:type="dxa"/>
            <w:vMerge/>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 xml:space="preserve">П </w:t>
            </w:r>
          </w:p>
        </w:tc>
        <w:tc>
          <w:tcPr>
            <w:tcW w:w="425" w:type="dxa"/>
          </w:tcPr>
          <w:p w:rsidR="004059C2" w:rsidRPr="000720DE" w:rsidRDefault="004059C2" w:rsidP="004059C2">
            <w:pPr>
              <w:pStyle w:val="a7"/>
              <w:rPr>
                <w:rFonts w:ascii="Times New Roman" w:hAnsi="Times New Roman"/>
                <w:sz w:val="20"/>
                <w:szCs w:val="20"/>
              </w:rPr>
            </w:pPr>
            <w:r w:rsidRPr="000720DE">
              <w:rPr>
                <w:rFonts w:ascii="Times New Roman" w:hAnsi="Times New Roman"/>
                <w:sz w:val="20"/>
                <w:szCs w:val="20"/>
              </w:rPr>
              <w:t xml:space="preserve">А </w:t>
            </w:r>
          </w:p>
        </w:tc>
        <w:tc>
          <w:tcPr>
            <w:tcW w:w="708" w:type="dxa"/>
            <w:vMerge/>
          </w:tcPr>
          <w:p w:rsidR="004059C2" w:rsidRPr="000720DE" w:rsidRDefault="004059C2" w:rsidP="004059C2">
            <w:pPr>
              <w:pStyle w:val="a7"/>
              <w:rPr>
                <w:rFonts w:ascii="Times New Roman" w:hAnsi="Times New Roman"/>
                <w:sz w:val="20"/>
                <w:szCs w:val="20"/>
              </w:rPr>
            </w:pPr>
          </w:p>
        </w:tc>
        <w:tc>
          <w:tcPr>
            <w:tcW w:w="7230" w:type="dxa"/>
            <w:vMerge/>
          </w:tcPr>
          <w:p w:rsidR="004059C2" w:rsidRPr="000720DE" w:rsidRDefault="004059C2" w:rsidP="004059C2">
            <w:pPr>
              <w:pStyle w:val="a7"/>
              <w:rPr>
                <w:rFonts w:ascii="Times New Roman" w:hAnsi="Times New Roman"/>
                <w:sz w:val="20"/>
                <w:szCs w:val="20"/>
              </w:rPr>
            </w:pPr>
          </w:p>
        </w:tc>
        <w:tc>
          <w:tcPr>
            <w:tcW w:w="850" w:type="dxa"/>
            <w:vMerge/>
          </w:tcPr>
          <w:p w:rsidR="004059C2" w:rsidRPr="000720DE" w:rsidRDefault="004059C2" w:rsidP="004059C2">
            <w:pPr>
              <w:pStyle w:val="a7"/>
              <w:rPr>
                <w:rFonts w:ascii="Times New Roman" w:hAnsi="Times New Roman"/>
                <w:sz w:val="20"/>
                <w:szCs w:val="20"/>
              </w:rPr>
            </w:pPr>
          </w:p>
        </w:tc>
        <w:tc>
          <w:tcPr>
            <w:tcW w:w="2410" w:type="dxa"/>
            <w:vMerge/>
          </w:tcPr>
          <w:p w:rsidR="004059C2" w:rsidRPr="000720DE" w:rsidRDefault="004059C2" w:rsidP="004059C2">
            <w:pPr>
              <w:pStyle w:val="a7"/>
              <w:rPr>
                <w:rFonts w:ascii="Times New Roman" w:hAnsi="Times New Roman"/>
                <w:sz w:val="20"/>
                <w:szCs w:val="20"/>
              </w:rPr>
            </w:pPr>
          </w:p>
        </w:tc>
      </w:tr>
      <w:tr w:rsidR="004059C2" w:rsidRPr="000720DE" w:rsidTr="009417F6">
        <w:trPr>
          <w:cantSplit/>
          <w:trHeight w:val="902"/>
        </w:trPr>
        <w:tc>
          <w:tcPr>
            <w:tcW w:w="851" w:type="dxa"/>
          </w:tcPr>
          <w:p w:rsidR="004059C2" w:rsidRPr="000720DE" w:rsidRDefault="004059C2" w:rsidP="004059C2">
            <w:pPr>
              <w:pStyle w:val="a7"/>
              <w:ind w:firstLine="284"/>
              <w:rPr>
                <w:rFonts w:ascii="Times New Roman" w:hAnsi="Times New Roman"/>
                <w:sz w:val="20"/>
                <w:szCs w:val="20"/>
              </w:rPr>
            </w:pPr>
            <w:r w:rsidRPr="000720DE">
              <w:rPr>
                <w:rFonts w:ascii="Times New Roman" w:hAnsi="Times New Roman"/>
                <w:sz w:val="20"/>
                <w:szCs w:val="20"/>
              </w:rPr>
              <w:t>7 месяц</w:t>
            </w:r>
          </w:p>
        </w:tc>
        <w:tc>
          <w:tcPr>
            <w:tcW w:w="567" w:type="dxa"/>
          </w:tcPr>
          <w:p w:rsidR="004059C2" w:rsidRPr="000720DE" w:rsidRDefault="004059C2" w:rsidP="004059C2">
            <w:pPr>
              <w:pStyle w:val="a7"/>
              <w:rPr>
                <w:rFonts w:ascii="Times New Roman" w:hAnsi="Times New Roman"/>
                <w:sz w:val="20"/>
                <w:szCs w:val="20"/>
              </w:rPr>
            </w:pPr>
          </w:p>
        </w:tc>
        <w:tc>
          <w:tcPr>
            <w:tcW w:w="426"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708" w:type="dxa"/>
          </w:tcPr>
          <w:p w:rsidR="004059C2" w:rsidRPr="000720DE" w:rsidRDefault="004059C2" w:rsidP="004059C2">
            <w:pPr>
              <w:pStyle w:val="a7"/>
              <w:rPr>
                <w:rFonts w:ascii="Times New Roman" w:hAnsi="Times New Roman"/>
                <w:sz w:val="20"/>
                <w:szCs w:val="20"/>
              </w:rPr>
            </w:pPr>
          </w:p>
        </w:tc>
        <w:tc>
          <w:tcPr>
            <w:tcW w:w="7230"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2410" w:type="dxa"/>
          </w:tcPr>
          <w:p w:rsidR="004059C2" w:rsidRPr="000720DE" w:rsidRDefault="004059C2" w:rsidP="004059C2">
            <w:pPr>
              <w:pStyle w:val="a7"/>
              <w:rPr>
                <w:rFonts w:ascii="Times New Roman" w:hAnsi="Times New Roman"/>
                <w:sz w:val="20"/>
                <w:szCs w:val="20"/>
              </w:rPr>
            </w:pPr>
          </w:p>
        </w:tc>
      </w:tr>
      <w:tr w:rsidR="004059C2" w:rsidRPr="000720DE" w:rsidTr="009417F6">
        <w:trPr>
          <w:cantSplit/>
          <w:trHeight w:val="972"/>
        </w:trPr>
        <w:tc>
          <w:tcPr>
            <w:tcW w:w="851" w:type="dxa"/>
          </w:tcPr>
          <w:p w:rsidR="004059C2" w:rsidRPr="000720DE" w:rsidRDefault="004059C2" w:rsidP="004059C2">
            <w:pPr>
              <w:pStyle w:val="a7"/>
              <w:ind w:firstLine="284"/>
              <w:rPr>
                <w:rFonts w:ascii="Times New Roman" w:hAnsi="Times New Roman"/>
                <w:sz w:val="20"/>
                <w:szCs w:val="20"/>
              </w:rPr>
            </w:pPr>
            <w:r w:rsidRPr="000720DE">
              <w:rPr>
                <w:rFonts w:ascii="Times New Roman" w:hAnsi="Times New Roman"/>
                <w:sz w:val="20"/>
                <w:szCs w:val="20"/>
              </w:rPr>
              <w:t>8 месяц</w:t>
            </w:r>
          </w:p>
        </w:tc>
        <w:tc>
          <w:tcPr>
            <w:tcW w:w="567" w:type="dxa"/>
          </w:tcPr>
          <w:p w:rsidR="004059C2" w:rsidRPr="000720DE" w:rsidRDefault="004059C2" w:rsidP="004059C2">
            <w:pPr>
              <w:pStyle w:val="a7"/>
              <w:rPr>
                <w:rFonts w:ascii="Times New Roman" w:hAnsi="Times New Roman"/>
                <w:sz w:val="20"/>
                <w:szCs w:val="20"/>
              </w:rPr>
            </w:pPr>
          </w:p>
        </w:tc>
        <w:tc>
          <w:tcPr>
            <w:tcW w:w="426"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708" w:type="dxa"/>
          </w:tcPr>
          <w:p w:rsidR="004059C2" w:rsidRPr="000720DE" w:rsidRDefault="004059C2" w:rsidP="004059C2">
            <w:pPr>
              <w:pStyle w:val="a7"/>
              <w:rPr>
                <w:rFonts w:ascii="Times New Roman" w:hAnsi="Times New Roman"/>
                <w:sz w:val="20"/>
                <w:szCs w:val="20"/>
              </w:rPr>
            </w:pPr>
          </w:p>
        </w:tc>
        <w:tc>
          <w:tcPr>
            <w:tcW w:w="7230"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2410" w:type="dxa"/>
          </w:tcPr>
          <w:p w:rsidR="004059C2" w:rsidRPr="000720DE" w:rsidRDefault="004059C2" w:rsidP="004059C2">
            <w:pPr>
              <w:pStyle w:val="a7"/>
              <w:rPr>
                <w:rFonts w:ascii="Times New Roman" w:hAnsi="Times New Roman"/>
                <w:sz w:val="20"/>
                <w:szCs w:val="20"/>
              </w:rPr>
            </w:pPr>
          </w:p>
        </w:tc>
      </w:tr>
      <w:tr w:rsidR="004059C2" w:rsidRPr="000720DE" w:rsidTr="009417F6">
        <w:trPr>
          <w:cantSplit/>
          <w:trHeight w:val="1421"/>
        </w:trPr>
        <w:tc>
          <w:tcPr>
            <w:tcW w:w="851" w:type="dxa"/>
          </w:tcPr>
          <w:p w:rsidR="004059C2" w:rsidRPr="000720DE" w:rsidRDefault="004059C2" w:rsidP="004059C2">
            <w:pPr>
              <w:pStyle w:val="a7"/>
              <w:ind w:firstLine="284"/>
              <w:rPr>
                <w:rFonts w:ascii="Times New Roman" w:hAnsi="Times New Roman"/>
                <w:sz w:val="20"/>
                <w:szCs w:val="20"/>
              </w:rPr>
            </w:pPr>
            <w:r w:rsidRPr="000720DE">
              <w:rPr>
                <w:rFonts w:ascii="Times New Roman" w:hAnsi="Times New Roman"/>
                <w:sz w:val="20"/>
                <w:szCs w:val="20"/>
              </w:rPr>
              <w:t>9 месяц</w:t>
            </w:r>
          </w:p>
        </w:tc>
        <w:tc>
          <w:tcPr>
            <w:tcW w:w="567" w:type="dxa"/>
          </w:tcPr>
          <w:p w:rsidR="004059C2" w:rsidRPr="000720DE" w:rsidRDefault="004059C2" w:rsidP="004059C2">
            <w:pPr>
              <w:pStyle w:val="a7"/>
              <w:rPr>
                <w:rFonts w:ascii="Times New Roman" w:hAnsi="Times New Roman"/>
                <w:sz w:val="20"/>
                <w:szCs w:val="20"/>
              </w:rPr>
            </w:pPr>
          </w:p>
        </w:tc>
        <w:tc>
          <w:tcPr>
            <w:tcW w:w="426"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708" w:type="dxa"/>
          </w:tcPr>
          <w:p w:rsidR="004059C2" w:rsidRPr="000720DE" w:rsidRDefault="004059C2" w:rsidP="004059C2">
            <w:pPr>
              <w:pStyle w:val="a7"/>
              <w:rPr>
                <w:rFonts w:ascii="Times New Roman" w:hAnsi="Times New Roman"/>
                <w:sz w:val="20"/>
                <w:szCs w:val="20"/>
              </w:rPr>
            </w:pPr>
          </w:p>
        </w:tc>
        <w:tc>
          <w:tcPr>
            <w:tcW w:w="7230"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2410" w:type="dxa"/>
          </w:tcPr>
          <w:p w:rsidR="004059C2" w:rsidRPr="000720DE" w:rsidRDefault="004059C2" w:rsidP="004059C2">
            <w:pPr>
              <w:pStyle w:val="a7"/>
              <w:rPr>
                <w:rFonts w:ascii="Times New Roman" w:hAnsi="Times New Roman"/>
                <w:sz w:val="20"/>
                <w:szCs w:val="20"/>
              </w:rPr>
            </w:pPr>
          </w:p>
        </w:tc>
      </w:tr>
      <w:tr w:rsidR="004059C2" w:rsidRPr="000720DE" w:rsidTr="009417F6">
        <w:trPr>
          <w:cantSplit/>
          <w:trHeight w:val="1058"/>
        </w:trPr>
        <w:tc>
          <w:tcPr>
            <w:tcW w:w="851" w:type="dxa"/>
          </w:tcPr>
          <w:p w:rsidR="004059C2" w:rsidRPr="000720DE" w:rsidRDefault="004059C2" w:rsidP="004059C2">
            <w:pPr>
              <w:pStyle w:val="a7"/>
              <w:ind w:firstLine="142"/>
              <w:rPr>
                <w:rFonts w:ascii="Times New Roman" w:hAnsi="Times New Roman"/>
                <w:sz w:val="20"/>
                <w:szCs w:val="20"/>
              </w:rPr>
            </w:pPr>
            <w:r w:rsidRPr="000720DE">
              <w:rPr>
                <w:rFonts w:ascii="Times New Roman" w:hAnsi="Times New Roman"/>
                <w:sz w:val="20"/>
                <w:szCs w:val="20"/>
              </w:rPr>
              <w:t>10 месяц</w:t>
            </w:r>
          </w:p>
        </w:tc>
        <w:tc>
          <w:tcPr>
            <w:tcW w:w="567" w:type="dxa"/>
          </w:tcPr>
          <w:p w:rsidR="004059C2" w:rsidRPr="000720DE" w:rsidRDefault="004059C2" w:rsidP="004059C2">
            <w:pPr>
              <w:pStyle w:val="a7"/>
              <w:rPr>
                <w:rFonts w:ascii="Times New Roman" w:hAnsi="Times New Roman"/>
                <w:sz w:val="20"/>
                <w:szCs w:val="20"/>
              </w:rPr>
            </w:pPr>
          </w:p>
        </w:tc>
        <w:tc>
          <w:tcPr>
            <w:tcW w:w="426"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708" w:type="dxa"/>
          </w:tcPr>
          <w:p w:rsidR="004059C2" w:rsidRPr="000720DE" w:rsidRDefault="004059C2" w:rsidP="004059C2">
            <w:pPr>
              <w:pStyle w:val="a7"/>
              <w:rPr>
                <w:rFonts w:ascii="Times New Roman" w:hAnsi="Times New Roman"/>
                <w:sz w:val="20"/>
                <w:szCs w:val="20"/>
              </w:rPr>
            </w:pPr>
          </w:p>
        </w:tc>
        <w:tc>
          <w:tcPr>
            <w:tcW w:w="7230"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2410" w:type="dxa"/>
          </w:tcPr>
          <w:p w:rsidR="004059C2" w:rsidRPr="000720DE" w:rsidRDefault="004059C2" w:rsidP="004059C2">
            <w:pPr>
              <w:pStyle w:val="a7"/>
              <w:rPr>
                <w:rFonts w:ascii="Times New Roman" w:hAnsi="Times New Roman"/>
                <w:sz w:val="20"/>
                <w:szCs w:val="20"/>
              </w:rPr>
            </w:pPr>
          </w:p>
        </w:tc>
      </w:tr>
      <w:tr w:rsidR="004059C2" w:rsidRPr="000720DE" w:rsidTr="00AF751A">
        <w:trPr>
          <w:cantSplit/>
          <w:trHeight w:val="804"/>
        </w:trPr>
        <w:tc>
          <w:tcPr>
            <w:tcW w:w="851" w:type="dxa"/>
          </w:tcPr>
          <w:p w:rsidR="004059C2" w:rsidRPr="000720DE" w:rsidRDefault="004059C2" w:rsidP="004059C2">
            <w:pPr>
              <w:pStyle w:val="a7"/>
              <w:ind w:firstLine="142"/>
              <w:rPr>
                <w:rFonts w:ascii="Times New Roman" w:hAnsi="Times New Roman"/>
                <w:sz w:val="20"/>
                <w:szCs w:val="20"/>
              </w:rPr>
            </w:pPr>
            <w:r w:rsidRPr="000720DE">
              <w:rPr>
                <w:rFonts w:ascii="Times New Roman" w:hAnsi="Times New Roman"/>
                <w:sz w:val="20"/>
                <w:szCs w:val="20"/>
              </w:rPr>
              <w:t>11 месяц</w:t>
            </w:r>
          </w:p>
        </w:tc>
        <w:tc>
          <w:tcPr>
            <w:tcW w:w="567" w:type="dxa"/>
          </w:tcPr>
          <w:p w:rsidR="004059C2" w:rsidRPr="000720DE" w:rsidRDefault="004059C2" w:rsidP="004059C2">
            <w:pPr>
              <w:pStyle w:val="a7"/>
              <w:rPr>
                <w:rFonts w:ascii="Times New Roman" w:hAnsi="Times New Roman"/>
                <w:sz w:val="20"/>
                <w:szCs w:val="20"/>
              </w:rPr>
            </w:pPr>
          </w:p>
        </w:tc>
        <w:tc>
          <w:tcPr>
            <w:tcW w:w="426"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708" w:type="dxa"/>
          </w:tcPr>
          <w:p w:rsidR="004059C2" w:rsidRPr="000720DE" w:rsidRDefault="004059C2" w:rsidP="004059C2">
            <w:pPr>
              <w:pStyle w:val="a7"/>
              <w:rPr>
                <w:rFonts w:ascii="Times New Roman" w:hAnsi="Times New Roman"/>
                <w:sz w:val="20"/>
                <w:szCs w:val="20"/>
              </w:rPr>
            </w:pPr>
          </w:p>
        </w:tc>
        <w:tc>
          <w:tcPr>
            <w:tcW w:w="7230"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2410" w:type="dxa"/>
          </w:tcPr>
          <w:p w:rsidR="004059C2" w:rsidRPr="000720DE" w:rsidRDefault="004059C2" w:rsidP="004059C2">
            <w:pPr>
              <w:pStyle w:val="a7"/>
              <w:rPr>
                <w:rFonts w:ascii="Times New Roman" w:hAnsi="Times New Roman"/>
                <w:sz w:val="20"/>
                <w:szCs w:val="20"/>
              </w:rPr>
            </w:pPr>
          </w:p>
        </w:tc>
      </w:tr>
      <w:tr w:rsidR="004059C2" w:rsidRPr="000720DE" w:rsidTr="009417F6">
        <w:trPr>
          <w:cantSplit/>
          <w:trHeight w:val="1118"/>
        </w:trPr>
        <w:tc>
          <w:tcPr>
            <w:tcW w:w="851" w:type="dxa"/>
          </w:tcPr>
          <w:p w:rsidR="004059C2" w:rsidRPr="000720DE" w:rsidRDefault="004059C2" w:rsidP="004059C2">
            <w:pPr>
              <w:pStyle w:val="a7"/>
              <w:ind w:firstLine="284"/>
              <w:rPr>
                <w:rFonts w:ascii="Times New Roman" w:hAnsi="Times New Roman"/>
                <w:sz w:val="20"/>
                <w:szCs w:val="20"/>
              </w:rPr>
            </w:pPr>
            <w:r w:rsidRPr="000720DE">
              <w:rPr>
                <w:rFonts w:ascii="Times New Roman" w:hAnsi="Times New Roman"/>
                <w:sz w:val="20"/>
                <w:szCs w:val="20"/>
              </w:rPr>
              <w:t>12 месяц</w:t>
            </w:r>
          </w:p>
        </w:tc>
        <w:tc>
          <w:tcPr>
            <w:tcW w:w="567" w:type="dxa"/>
          </w:tcPr>
          <w:p w:rsidR="004059C2" w:rsidRPr="000720DE" w:rsidRDefault="004059C2" w:rsidP="004059C2">
            <w:pPr>
              <w:pStyle w:val="a7"/>
              <w:rPr>
                <w:rFonts w:ascii="Times New Roman" w:hAnsi="Times New Roman"/>
                <w:sz w:val="20"/>
                <w:szCs w:val="20"/>
              </w:rPr>
            </w:pPr>
          </w:p>
        </w:tc>
        <w:tc>
          <w:tcPr>
            <w:tcW w:w="426" w:type="dxa"/>
          </w:tcPr>
          <w:p w:rsidR="004059C2" w:rsidRPr="000720DE" w:rsidRDefault="004059C2" w:rsidP="004059C2">
            <w:pPr>
              <w:pStyle w:val="a7"/>
              <w:rPr>
                <w:rFonts w:ascii="Times New Roman" w:hAnsi="Times New Roman"/>
                <w:sz w:val="20"/>
                <w:szCs w:val="20"/>
              </w:rPr>
            </w:pPr>
          </w:p>
        </w:tc>
        <w:tc>
          <w:tcPr>
            <w:tcW w:w="709" w:type="dxa"/>
          </w:tcPr>
          <w:p w:rsidR="004059C2" w:rsidRPr="000720DE" w:rsidRDefault="004059C2" w:rsidP="004059C2">
            <w:pPr>
              <w:pStyle w:val="a7"/>
              <w:rPr>
                <w:rFonts w:ascii="Times New Roman" w:hAnsi="Times New Roman"/>
                <w:sz w:val="20"/>
                <w:szCs w:val="20"/>
              </w:rPr>
            </w:pPr>
          </w:p>
        </w:tc>
        <w:tc>
          <w:tcPr>
            <w:tcW w:w="851"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425" w:type="dxa"/>
          </w:tcPr>
          <w:p w:rsidR="004059C2" w:rsidRPr="000720DE" w:rsidRDefault="004059C2" w:rsidP="004059C2">
            <w:pPr>
              <w:pStyle w:val="a7"/>
              <w:rPr>
                <w:rFonts w:ascii="Times New Roman" w:hAnsi="Times New Roman"/>
                <w:sz w:val="20"/>
                <w:szCs w:val="20"/>
              </w:rPr>
            </w:pPr>
          </w:p>
        </w:tc>
        <w:tc>
          <w:tcPr>
            <w:tcW w:w="708" w:type="dxa"/>
          </w:tcPr>
          <w:p w:rsidR="004059C2" w:rsidRPr="000720DE" w:rsidRDefault="004059C2" w:rsidP="004059C2">
            <w:pPr>
              <w:pStyle w:val="a7"/>
              <w:rPr>
                <w:rFonts w:ascii="Times New Roman" w:hAnsi="Times New Roman"/>
                <w:sz w:val="20"/>
                <w:szCs w:val="20"/>
              </w:rPr>
            </w:pPr>
          </w:p>
        </w:tc>
        <w:tc>
          <w:tcPr>
            <w:tcW w:w="7230" w:type="dxa"/>
          </w:tcPr>
          <w:p w:rsidR="004059C2" w:rsidRPr="000720DE" w:rsidRDefault="004059C2" w:rsidP="004059C2">
            <w:pPr>
              <w:pStyle w:val="a7"/>
              <w:rPr>
                <w:rFonts w:ascii="Times New Roman" w:hAnsi="Times New Roman"/>
                <w:sz w:val="20"/>
                <w:szCs w:val="20"/>
              </w:rPr>
            </w:pPr>
          </w:p>
        </w:tc>
        <w:tc>
          <w:tcPr>
            <w:tcW w:w="850" w:type="dxa"/>
          </w:tcPr>
          <w:p w:rsidR="004059C2" w:rsidRPr="000720DE" w:rsidRDefault="004059C2" w:rsidP="004059C2">
            <w:pPr>
              <w:pStyle w:val="a7"/>
              <w:rPr>
                <w:rFonts w:ascii="Times New Roman" w:hAnsi="Times New Roman"/>
                <w:sz w:val="20"/>
                <w:szCs w:val="20"/>
              </w:rPr>
            </w:pPr>
          </w:p>
        </w:tc>
        <w:tc>
          <w:tcPr>
            <w:tcW w:w="2410" w:type="dxa"/>
          </w:tcPr>
          <w:p w:rsidR="004059C2" w:rsidRPr="000720DE" w:rsidRDefault="004059C2" w:rsidP="004059C2">
            <w:pPr>
              <w:pStyle w:val="a7"/>
              <w:rPr>
                <w:rFonts w:ascii="Times New Roman" w:hAnsi="Times New Roman"/>
                <w:sz w:val="20"/>
                <w:szCs w:val="20"/>
              </w:rPr>
            </w:pPr>
          </w:p>
        </w:tc>
      </w:tr>
    </w:tbl>
    <w:p w:rsidR="009417F6" w:rsidRPr="00AF751A" w:rsidRDefault="009417F6" w:rsidP="00AF751A">
      <w:pPr>
        <w:spacing w:line="360" w:lineRule="auto"/>
        <w:ind w:firstLine="0"/>
        <w:sectPr w:rsidR="009417F6" w:rsidRPr="00AF751A" w:rsidSect="00AF751A">
          <w:pgSz w:w="16838" w:h="11906" w:orient="landscape" w:code="9"/>
          <w:pgMar w:top="426" w:right="1134" w:bottom="0" w:left="709" w:header="709" w:footer="709" w:gutter="0"/>
          <w:cols w:space="708"/>
          <w:docGrid w:linePitch="360"/>
        </w:sectPr>
      </w:pPr>
    </w:p>
    <w:p w:rsidR="009417F6" w:rsidRPr="00761049" w:rsidRDefault="005820F0" w:rsidP="005820F0">
      <w:pPr>
        <w:pStyle w:val="21"/>
        <w:spacing w:line="240" w:lineRule="auto"/>
        <w:jc w:val="center"/>
        <w:rPr>
          <w:rStyle w:val="a5"/>
          <w:rFonts w:ascii="Times New Roman" w:hAnsi="Times New Roman"/>
          <w:bCs/>
          <w:i w:val="0"/>
          <w:color w:val="auto"/>
          <w:sz w:val="28"/>
          <w:szCs w:val="28"/>
          <w:lang w:val="en-US"/>
        </w:rPr>
      </w:pPr>
      <w:r>
        <w:rPr>
          <w:rStyle w:val="a5"/>
          <w:rFonts w:ascii="Times New Roman" w:hAnsi="Times New Roman"/>
          <w:i w:val="0"/>
          <w:color w:val="auto"/>
          <w:sz w:val="28"/>
          <w:szCs w:val="28"/>
        </w:rPr>
        <w:lastRenderedPageBreak/>
        <w:t>16.</w:t>
      </w:r>
      <w:r w:rsidR="00761049">
        <w:rPr>
          <w:rStyle w:val="a5"/>
          <w:rFonts w:ascii="Times New Roman" w:hAnsi="Times New Roman"/>
          <w:i w:val="0"/>
          <w:color w:val="auto"/>
          <w:sz w:val="28"/>
          <w:szCs w:val="28"/>
          <w:lang w:val="en-US"/>
        </w:rPr>
        <w:t xml:space="preserve"> </w:t>
      </w:r>
      <w:r w:rsidR="009417F6">
        <w:rPr>
          <w:rStyle w:val="a5"/>
          <w:rFonts w:ascii="Times New Roman" w:hAnsi="Times New Roman"/>
          <w:i w:val="0"/>
          <w:color w:val="auto"/>
          <w:sz w:val="28"/>
          <w:szCs w:val="28"/>
        </w:rPr>
        <w:t>Л</w:t>
      </w:r>
      <w:r w:rsidR="00761049">
        <w:rPr>
          <w:rStyle w:val="a5"/>
          <w:rFonts w:ascii="Times New Roman" w:hAnsi="Times New Roman"/>
          <w:i w:val="0"/>
          <w:color w:val="auto"/>
          <w:sz w:val="28"/>
          <w:szCs w:val="28"/>
        </w:rPr>
        <w:t>итература</w:t>
      </w:r>
    </w:p>
    <w:p w:rsidR="009417F6" w:rsidRPr="000720DE" w:rsidRDefault="009417F6" w:rsidP="009417F6">
      <w:pPr>
        <w:ind w:left="-284" w:firstLine="0"/>
      </w:pPr>
    </w:p>
    <w:p w:rsidR="009417F6" w:rsidRPr="009417F6" w:rsidRDefault="009417F6" w:rsidP="009417F6">
      <w:pPr>
        <w:pStyle w:val="21"/>
        <w:numPr>
          <w:ilvl w:val="0"/>
          <w:numId w:val="18"/>
        </w:numPr>
        <w:spacing w:line="360" w:lineRule="auto"/>
        <w:ind w:left="-284" w:firstLine="0"/>
        <w:jc w:val="both"/>
        <w:rPr>
          <w:rStyle w:val="a6"/>
          <w:rFonts w:ascii="Times New Roman" w:hAnsi="Times New Roman"/>
          <w:sz w:val="28"/>
          <w:szCs w:val="28"/>
        </w:rPr>
      </w:pPr>
      <w:r>
        <w:rPr>
          <w:rStyle w:val="a6"/>
          <w:rFonts w:ascii="Times New Roman" w:hAnsi="Times New Roman"/>
          <w:sz w:val="28"/>
          <w:szCs w:val="28"/>
        </w:rPr>
        <w:t>М</w:t>
      </w:r>
      <w:r w:rsidRPr="009417F6">
        <w:rPr>
          <w:rStyle w:val="a6"/>
          <w:rFonts w:ascii="Times New Roman" w:hAnsi="Times New Roman"/>
          <w:sz w:val="28"/>
          <w:szCs w:val="28"/>
        </w:rPr>
        <w:t>.А. Васильева, Т.С. Комарова, Н.Е. Вераксы.  От рождения до школы. Основная образовательная  программа   / Под ред. М.А .Васильева, Т.С. Комарова, Н.Е. Вераксы - М.: Мо</w:t>
      </w:r>
      <w:r w:rsidRPr="009417F6">
        <w:rPr>
          <w:rStyle w:val="a6"/>
          <w:rFonts w:ascii="Times New Roman" w:hAnsi="Times New Roman"/>
          <w:sz w:val="28"/>
          <w:szCs w:val="28"/>
        </w:rPr>
        <w:softHyphen/>
        <w:t>заика-Синтез, 2016.</w:t>
      </w:r>
    </w:p>
    <w:p w:rsidR="009417F6" w:rsidRPr="009417F6" w:rsidRDefault="009417F6" w:rsidP="009417F6">
      <w:pPr>
        <w:pStyle w:val="21"/>
        <w:numPr>
          <w:ilvl w:val="0"/>
          <w:numId w:val="18"/>
        </w:numPr>
        <w:spacing w:line="360" w:lineRule="auto"/>
        <w:ind w:left="-284" w:firstLine="0"/>
        <w:jc w:val="both"/>
        <w:rPr>
          <w:rStyle w:val="a6"/>
          <w:rFonts w:ascii="Times New Roman" w:hAnsi="Times New Roman"/>
          <w:sz w:val="28"/>
          <w:szCs w:val="28"/>
        </w:rPr>
      </w:pPr>
      <w:r w:rsidRPr="009417F6">
        <w:rPr>
          <w:rStyle w:val="a6"/>
          <w:rFonts w:ascii="Times New Roman" w:hAnsi="Times New Roman"/>
          <w:sz w:val="28"/>
          <w:szCs w:val="28"/>
        </w:rPr>
        <w:t>В.А. Доскина, З.С. Макарова  Развитие и воспитание детей в домах ребенка/  под ред. В.А. Доскина, З.С. Макарова  - Изд-во Владос - пресс, 2007.</w:t>
      </w:r>
    </w:p>
    <w:p w:rsidR="009417F6" w:rsidRPr="009417F6" w:rsidRDefault="009417F6" w:rsidP="009417F6">
      <w:pPr>
        <w:pStyle w:val="21"/>
        <w:numPr>
          <w:ilvl w:val="0"/>
          <w:numId w:val="18"/>
        </w:numPr>
        <w:spacing w:line="360" w:lineRule="auto"/>
        <w:ind w:left="-284" w:firstLine="0"/>
        <w:jc w:val="both"/>
        <w:rPr>
          <w:rFonts w:ascii="Times New Roman" w:hAnsi="Times New Roman"/>
          <w:i w:val="0"/>
          <w:sz w:val="28"/>
          <w:szCs w:val="28"/>
        </w:rPr>
      </w:pPr>
      <w:r w:rsidRPr="009417F6">
        <w:rPr>
          <w:rFonts w:ascii="Times New Roman" w:hAnsi="Times New Roman"/>
          <w:i w:val="0"/>
          <w:sz w:val="28"/>
          <w:szCs w:val="28"/>
        </w:rPr>
        <w:t>Примерное комплексно – тематическое планирование к программе «</w:t>
      </w:r>
      <w:r w:rsidRPr="009417F6">
        <w:rPr>
          <w:rStyle w:val="a6"/>
          <w:rFonts w:ascii="Times New Roman" w:hAnsi="Times New Roman"/>
          <w:sz w:val="28"/>
          <w:szCs w:val="28"/>
        </w:rPr>
        <w:t>От рождения до школы» Вторая младшая группа / Под ред. Т.С.Комаровой, - М.: Мо</w:t>
      </w:r>
      <w:r w:rsidRPr="009417F6">
        <w:rPr>
          <w:rStyle w:val="a6"/>
          <w:rFonts w:ascii="Times New Roman" w:hAnsi="Times New Roman"/>
          <w:sz w:val="28"/>
          <w:szCs w:val="28"/>
        </w:rPr>
        <w:softHyphen/>
        <w:t>заика-Синтез, 2013.</w:t>
      </w:r>
    </w:p>
    <w:p w:rsidR="009417F6" w:rsidRPr="001C0069" w:rsidRDefault="009417F6" w:rsidP="001C0069">
      <w:pPr>
        <w:pStyle w:val="21"/>
        <w:numPr>
          <w:ilvl w:val="0"/>
          <w:numId w:val="18"/>
        </w:numPr>
        <w:spacing w:after="0" w:line="360" w:lineRule="auto"/>
        <w:ind w:left="-284" w:firstLine="0"/>
        <w:jc w:val="both"/>
        <w:rPr>
          <w:rFonts w:ascii="Times New Roman" w:hAnsi="Times New Roman"/>
          <w:i w:val="0"/>
          <w:sz w:val="28"/>
          <w:szCs w:val="28"/>
        </w:rPr>
      </w:pPr>
      <w:r w:rsidRPr="009417F6">
        <w:rPr>
          <w:rFonts w:ascii="Times New Roman" w:hAnsi="Times New Roman"/>
          <w:i w:val="0"/>
          <w:sz w:val="28"/>
          <w:szCs w:val="28"/>
        </w:rPr>
        <w:t>Теплюк  С.Н.  «Игры – занятия на прогулке с малышами».</w:t>
      </w:r>
      <w:r w:rsidRPr="009417F6">
        <w:rPr>
          <w:rStyle w:val="a6"/>
          <w:rFonts w:ascii="Times New Roman" w:hAnsi="Times New Roman"/>
          <w:sz w:val="28"/>
          <w:szCs w:val="28"/>
        </w:rPr>
        <w:t xml:space="preserve"> М.: Мо</w:t>
      </w:r>
      <w:r w:rsidRPr="009417F6">
        <w:rPr>
          <w:rStyle w:val="a6"/>
          <w:rFonts w:ascii="Times New Roman" w:hAnsi="Times New Roman"/>
          <w:sz w:val="28"/>
          <w:szCs w:val="28"/>
        </w:rPr>
        <w:softHyphen/>
        <w:t>заика-Синтез, 2016.</w:t>
      </w:r>
    </w:p>
    <w:p w:rsidR="009417F6" w:rsidRPr="009417F6" w:rsidRDefault="009417F6" w:rsidP="009417F6">
      <w:pPr>
        <w:pStyle w:val="21"/>
        <w:numPr>
          <w:ilvl w:val="0"/>
          <w:numId w:val="18"/>
        </w:numPr>
        <w:spacing w:line="360" w:lineRule="auto"/>
        <w:ind w:left="-284" w:firstLine="0"/>
        <w:jc w:val="both"/>
        <w:rPr>
          <w:rStyle w:val="a6"/>
          <w:rFonts w:ascii="Times New Roman" w:hAnsi="Times New Roman"/>
          <w:sz w:val="28"/>
          <w:szCs w:val="28"/>
        </w:rPr>
      </w:pPr>
      <w:r w:rsidRPr="009417F6">
        <w:rPr>
          <w:rStyle w:val="a6"/>
          <w:rFonts w:ascii="Times New Roman" w:hAnsi="Times New Roman"/>
          <w:sz w:val="28"/>
          <w:szCs w:val="28"/>
        </w:rPr>
        <w:t>О.А. Соломенникова  « Ознакомление с природой в детском саду: Вторая группа раннего возраста». - М.: Мозаика-Синтез, 2016.</w:t>
      </w:r>
    </w:p>
    <w:p w:rsidR="009417F6" w:rsidRPr="009417F6" w:rsidRDefault="009417F6" w:rsidP="009417F6">
      <w:pPr>
        <w:pStyle w:val="21"/>
        <w:numPr>
          <w:ilvl w:val="0"/>
          <w:numId w:val="18"/>
        </w:numPr>
        <w:spacing w:line="360" w:lineRule="auto"/>
        <w:ind w:left="-284" w:firstLine="0"/>
        <w:jc w:val="both"/>
        <w:rPr>
          <w:rStyle w:val="a6"/>
          <w:rFonts w:ascii="Times New Roman" w:hAnsi="Times New Roman"/>
          <w:sz w:val="28"/>
          <w:szCs w:val="28"/>
        </w:rPr>
      </w:pPr>
      <w:r w:rsidRPr="009417F6">
        <w:rPr>
          <w:rStyle w:val="a5"/>
          <w:rFonts w:ascii="Times New Roman" w:hAnsi="Times New Roman"/>
          <w:b w:val="0"/>
          <w:i w:val="0"/>
          <w:sz w:val="28"/>
          <w:szCs w:val="28"/>
        </w:rPr>
        <w:t xml:space="preserve">М.Б. Зацепина, Г.Е.Жукова, «Музыкальное воспитание в детском саду: Младшая группа» </w:t>
      </w:r>
      <w:r w:rsidRPr="009417F6">
        <w:rPr>
          <w:rStyle w:val="a6"/>
          <w:rFonts w:ascii="Times New Roman" w:hAnsi="Times New Roman"/>
          <w:sz w:val="28"/>
          <w:szCs w:val="28"/>
        </w:rPr>
        <w:t>М.: Мозаика-Синтез, 2016.</w:t>
      </w:r>
    </w:p>
    <w:p w:rsidR="009417F6" w:rsidRPr="009417F6" w:rsidRDefault="009417F6" w:rsidP="009417F6">
      <w:pPr>
        <w:pStyle w:val="21"/>
        <w:numPr>
          <w:ilvl w:val="0"/>
          <w:numId w:val="18"/>
        </w:numPr>
        <w:spacing w:line="360" w:lineRule="auto"/>
        <w:ind w:left="-284" w:firstLine="0"/>
        <w:jc w:val="both"/>
        <w:rPr>
          <w:rStyle w:val="a5"/>
          <w:rFonts w:ascii="Times New Roman" w:hAnsi="Times New Roman"/>
          <w:b w:val="0"/>
          <w:bCs/>
          <w:i w:val="0"/>
          <w:sz w:val="28"/>
          <w:szCs w:val="28"/>
        </w:rPr>
      </w:pPr>
      <w:r w:rsidRPr="009417F6">
        <w:rPr>
          <w:rStyle w:val="a5"/>
          <w:rFonts w:ascii="Times New Roman" w:hAnsi="Times New Roman"/>
          <w:b w:val="0"/>
          <w:i w:val="0"/>
          <w:sz w:val="28"/>
          <w:szCs w:val="28"/>
        </w:rPr>
        <w:t xml:space="preserve">Е.Е.Хомякова «Комплексные  развивающие занятия с детьми раннего возраста» СПб: ООО «Издательство  «Детство – Пресс» 2016 </w:t>
      </w:r>
    </w:p>
    <w:p w:rsidR="009417F6" w:rsidRPr="009417F6" w:rsidRDefault="009417F6" w:rsidP="009417F6">
      <w:pPr>
        <w:pStyle w:val="21"/>
        <w:numPr>
          <w:ilvl w:val="0"/>
          <w:numId w:val="18"/>
        </w:numPr>
        <w:spacing w:line="360" w:lineRule="auto"/>
        <w:ind w:left="-284" w:firstLine="0"/>
        <w:jc w:val="both"/>
        <w:rPr>
          <w:rStyle w:val="a5"/>
          <w:rFonts w:ascii="Times New Roman" w:hAnsi="Times New Roman"/>
          <w:b w:val="0"/>
          <w:bCs/>
          <w:i w:val="0"/>
          <w:sz w:val="28"/>
          <w:szCs w:val="28"/>
        </w:rPr>
      </w:pPr>
      <w:r w:rsidRPr="009417F6">
        <w:rPr>
          <w:rStyle w:val="a5"/>
          <w:rFonts w:ascii="Times New Roman" w:hAnsi="Times New Roman"/>
          <w:b w:val="0"/>
          <w:i w:val="0"/>
          <w:sz w:val="28"/>
          <w:szCs w:val="28"/>
        </w:rPr>
        <w:t>О.С.Жукова « Учим малыша говорить» / О. С.Жукова - Москва.: Изд. АСТ, 2016.</w:t>
      </w:r>
    </w:p>
    <w:p w:rsidR="009417F6" w:rsidRPr="009417F6" w:rsidRDefault="009417F6" w:rsidP="009417F6">
      <w:pPr>
        <w:pStyle w:val="21"/>
        <w:numPr>
          <w:ilvl w:val="0"/>
          <w:numId w:val="18"/>
        </w:numPr>
        <w:spacing w:line="360" w:lineRule="auto"/>
        <w:ind w:left="-284" w:firstLine="0"/>
        <w:jc w:val="both"/>
        <w:rPr>
          <w:rStyle w:val="a5"/>
          <w:rFonts w:ascii="Times New Roman" w:hAnsi="Times New Roman"/>
          <w:b w:val="0"/>
          <w:bCs/>
          <w:i w:val="0"/>
          <w:sz w:val="28"/>
          <w:szCs w:val="28"/>
        </w:rPr>
      </w:pPr>
      <w:r w:rsidRPr="009417F6">
        <w:rPr>
          <w:rStyle w:val="a5"/>
          <w:rFonts w:ascii="Times New Roman" w:hAnsi="Times New Roman"/>
          <w:b w:val="0"/>
          <w:i w:val="0"/>
          <w:sz w:val="28"/>
          <w:szCs w:val="28"/>
        </w:rPr>
        <w:t xml:space="preserve">О.А. Зажигина «Игры для развития мелкой моторики рук с использованием нестандартного оборудования» СПб: ООО «Издательство  «Детство – Пресс» 2016 </w:t>
      </w:r>
    </w:p>
    <w:p w:rsidR="009417F6" w:rsidRPr="009417F6" w:rsidRDefault="009417F6" w:rsidP="001C0069">
      <w:pPr>
        <w:pStyle w:val="21"/>
        <w:spacing w:line="360" w:lineRule="auto"/>
        <w:ind w:left="-284" w:firstLine="0"/>
        <w:jc w:val="both"/>
        <w:rPr>
          <w:rStyle w:val="a5"/>
          <w:rFonts w:ascii="Times New Roman" w:hAnsi="Times New Roman"/>
          <w:b w:val="0"/>
          <w:bCs/>
          <w:i w:val="0"/>
          <w:sz w:val="28"/>
          <w:szCs w:val="28"/>
        </w:rPr>
      </w:pPr>
    </w:p>
    <w:p w:rsidR="009417F6" w:rsidRPr="009417F6" w:rsidRDefault="009417F6" w:rsidP="009417F6">
      <w:pPr>
        <w:pStyle w:val="21"/>
        <w:numPr>
          <w:ilvl w:val="0"/>
          <w:numId w:val="18"/>
        </w:numPr>
        <w:spacing w:line="360" w:lineRule="auto"/>
        <w:ind w:left="-284" w:firstLine="0"/>
        <w:jc w:val="both"/>
        <w:rPr>
          <w:rStyle w:val="a5"/>
          <w:rFonts w:ascii="Times New Roman" w:hAnsi="Times New Roman"/>
          <w:b w:val="0"/>
          <w:bCs/>
          <w:i w:val="0"/>
          <w:sz w:val="28"/>
          <w:szCs w:val="28"/>
        </w:rPr>
      </w:pPr>
      <w:r w:rsidRPr="009417F6">
        <w:rPr>
          <w:rStyle w:val="a5"/>
          <w:rFonts w:ascii="Times New Roman" w:hAnsi="Times New Roman"/>
          <w:b w:val="0"/>
          <w:i w:val="0"/>
          <w:sz w:val="28"/>
          <w:szCs w:val="28"/>
        </w:rPr>
        <w:lastRenderedPageBreak/>
        <w:t>В.Г.Дмитриева «методика раннего развития Марии Монтессори» » Москва: Издательсво «Э», 2016</w:t>
      </w:r>
    </w:p>
    <w:p w:rsidR="009417F6" w:rsidRPr="009417F6" w:rsidRDefault="009417F6" w:rsidP="009417F6">
      <w:pPr>
        <w:pStyle w:val="21"/>
        <w:numPr>
          <w:ilvl w:val="0"/>
          <w:numId w:val="18"/>
        </w:numPr>
        <w:spacing w:line="360" w:lineRule="auto"/>
        <w:ind w:left="-284" w:firstLine="0"/>
        <w:jc w:val="both"/>
        <w:rPr>
          <w:rStyle w:val="a5"/>
          <w:rFonts w:ascii="Times New Roman" w:hAnsi="Times New Roman"/>
          <w:b w:val="0"/>
          <w:bCs/>
          <w:i w:val="0"/>
          <w:sz w:val="28"/>
          <w:szCs w:val="28"/>
        </w:rPr>
      </w:pPr>
      <w:r w:rsidRPr="009417F6">
        <w:rPr>
          <w:rStyle w:val="a5"/>
          <w:rFonts w:ascii="Times New Roman" w:hAnsi="Times New Roman"/>
          <w:b w:val="0"/>
          <w:i w:val="0"/>
          <w:sz w:val="28"/>
          <w:szCs w:val="28"/>
        </w:rPr>
        <w:t>Библиотека воспитателя. «Пространство детского сада: Музыка, движение М: ТЦ Сфера, 2016</w:t>
      </w:r>
    </w:p>
    <w:p w:rsidR="009417F6" w:rsidRPr="009417F6" w:rsidRDefault="009417F6" w:rsidP="009417F6">
      <w:pPr>
        <w:pStyle w:val="21"/>
        <w:numPr>
          <w:ilvl w:val="0"/>
          <w:numId w:val="18"/>
        </w:numPr>
        <w:spacing w:line="360" w:lineRule="auto"/>
        <w:ind w:left="-284" w:firstLine="0"/>
        <w:jc w:val="both"/>
        <w:rPr>
          <w:rStyle w:val="a5"/>
          <w:rFonts w:ascii="Times New Roman" w:hAnsi="Times New Roman"/>
          <w:b w:val="0"/>
          <w:bCs/>
          <w:i w:val="0"/>
          <w:sz w:val="28"/>
          <w:szCs w:val="28"/>
        </w:rPr>
      </w:pPr>
      <w:r w:rsidRPr="009417F6">
        <w:rPr>
          <w:rStyle w:val="a5"/>
          <w:rFonts w:ascii="Times New Roman" w:hAnsi="Times New Roman"/>
          <w:b w:val="0"/>
          <w:i w:val="0"/>
          <w:sz w:val="28"/>
          <w:szCs w:val="28"/>
        </w:rPr>
        <w:t>Библиотека воспитателя. «Пространство детского сада: Т М: ТЦ Сфера, 2016</w:t>
      </w:r>
    </w:p>
    <w:p w:rsidR="009417F6" w:rsidRPr="009417F6" w:rsidRDefault="009417F6" w:rsidP="009417F6">
      <w:pPr>
        <w:pStyle w:val="21"/>
        <w:numPr>
          <w:ilvl w:val="0"/>
          <w:numId w:val="18"/>
        </w:numPr>
        <w:spacing w:line="360" w:lineRule="auto"/>
        <w:ind w:left="-284" w:firstLine="0"/>
        <w:jc w:val="both"/>
        <w:rPr>
          <w:rFonts w:ascii="Times New Roman" w:hAnsi="Times New Roman"/>
          <w:i w:val="0"/>
          <w:sz w:val="28"/>
          <w:szCs w:val="28"/>
        </w:rPr>
      </w:pPr>
      <w:r w:rsidRPr="009417F6">
        <w:rPr>
          <w:rStyle w:val="a5"/>
          <w:rFonts w:ascii="Times New Roman" w:hAnsi="Times New Roman"/>
          <w:b w:val="0"/>
          <w:i w:val="0"/>
          <w:sz w:val="28"/>
          <w:szCs w:val="28"/>
        </w:rPr>
        <w:t>Библиотека воспитателя. «Познавательное развитие ребенка. Сказки о природе». Т М: ТЦ Сфера, 2016</w:t>
      </w:r>
    </w:p>
    <w:p w:rsidR="009417F6" w:rsidRPr="009417F6" w:rsidRDefault="009417F6" w:rsidP="009417F6">
      <w:pPr>
        <w:numPr>
          <w:ilvl w:val="0"/>
          <w:numId w:val="18"/>
        </w:numPr>
        <w:spacing w:line="360" w:lineRule="auto"/>
        <w:ind w:left="-284" w:firstLine="0"/>
        <w:jc w:val="both"/>
        <w:rPr>
          <w:rFonts w:ascii="Times New Roman" w:hAnsi="Times New Roman"/>
          <w:sz w:val="28"/>
          <w:szCs w:val="28"/>
          <w:lang w:eastAsia="en-US"/>
        </w:rPr>
      </w:pPr>
      <w:r w:rsidRPr="009417F6">
        <w:rPr>
          <w:rFonts w:ascii="Times New Roman" w:hAnsi="Times New Roman"/>
          <w:sz w:val="28"/>
          <w:szCs w:val="28"/>
          <w:lang w:eastAsia="en-US"/>
        </w:rPr>
        <w:t>Стремоухова Г. А., Дубакина Т. Н. Разработка и реализация проекта     «Как Дома» Модернизация работы в ГКУЗ НСО «Специализированном доме ребенка №2» г. Новосибирск.</w:t>
      </w:r>
    </w:p>
    <w:p w:rsidR="009417F6" w:rsidRPr="009417F6" w:rsidRDefault="009417F6" w:rsidP="009417F6">
      <w:pPr>
        <w:numPr>
          <w:ilvl w:val="0"/>
          <w:numId w:val="18"/>
        </w:numPr>
        <w:spacing w:line="360" w:lineRule="auto"/>
        <w:ind w:left="-284" w:firstLine="0"/>
        <w:jc w:val="both"/>
        <w:rPr>
          <w:rFonts w:ascii="Times New Roman" w:hAnsi="Times New Roman"/>
          <w:sz w:val="28"/>
          <w:szCs w:val="28"/>
          <w:lang w:eastAsia="en-US"/>
        </w:rPr>
      </w:pPr>
      <w:r w:rsidRPr="009417F6">
        <w:rPr>
          <w:rFonts w:ascii="Times New Roman" w:hAnsi="Times New Roman"/>
          <w:sz w:val="28"/>
          <w:szCs w:val="28"/>
          <w:lang w:eastAsia="en-US"/>
        </w:rPr>
        <w:t>О.И.Пальмов, Р.Ж. Мухамедрахимов,  Н.В.Никифорова «Как дома» Модель изменения условий жизни детей в домах ребенка» г.Новосибирск 2012</w:t>
      </w:r>
    </w:p>
    <w:p w:rsidR="009417F6" w:rsidRPr="009417F6" w:rsidRDefault="009417F6" w:rsidP="009417F6">
      <w:pPr>
        <w:numPr>
          <w:ilvl w:val="0"/>
          <w:numId w:val="18"/>
        </w:numPr>
        <w:spacing w:line="360" w:lineRule="auto"/>
        <w:ind w:left="-284" w:firstLine="0"/>
        <w:jc w:val="both"/>
        <w:rPr>
          <w:rFonts w:ascii="Times New Roman" w:hAnsi="Times New Roman"/>
          <w:sz w:val="28"/>
          <w:szCs w:val="28"/>
          <w:lang w:eastAsia="en-US"/>
        </w:rPr>
      </w:pPr>
      <w:r w:rsidRPr="009417F6">
        <w:rPr>
          <w:rFonts w:ascii="Times New Roman" w:hAnsi="Times New Roman"/>
          <w:sz w:val="28"/>
          <w:szCs w:val="28"/>
          <w:lang w:eastAsia="en-US"/>
        </w:rPr>
        <w:t>О.Б.Абросимова, И.В. Лутошкина, О.Н. Степанченок «Возрастные особенности детей дошкольного возраста «- Красноярск: Краевое государственное учреждение «Центр развития семейных форм воспитания», 2007</w:t>
      </w:r>
    </w:p>
    <w:p w:rsidR="009417F6" w:rsidRPr="009417F6" w:rsidRDefault="009417F6" w:rsidP="009417F6">
      <w:pPr>
        <w:numPr>
          <w:ilvl w:val="0"/>
          <w:numId w:val="18"/>
        </w:numPr>
        <w:spacing w:line="360" w:lineRule="auto"/>
        <w:ind w:left="-284" w:firstLine="0"/>
        <w:jc w:val="both"/>
        <w:rPr>
          <w:rFonts w:ascii="Times New Roman" w:hAnsi="Times New Roman"/>
          <w:sz w:val="28"/>
          <w:szCs w:val="28"/>
          <w:lang w:eastAsia="en-US"/>
        </w:rPr>
      </w:pPr>
      <w:r w:rsidRPr="009417F6">
        <w:rPr>
          <w:rFonts w:ascii="Times New Roman" w:hAnsi="Times New Roman"/>
          <w:sz w:val="28"/>
          <w:szCs w:val="28"/>
          <w:lang w:eastAsia="en-US"/>
        </w:rPr>
        <w:t>Р.Ж. Мухамедрахимов «Опыт изменения социального окружения детей в домах ребенка».</w:t>
      </w:r>
    </w:p>
    <w:p w:rsidR="009417F6" w:rsidRPr="009417F6" w:rsidRDefault="009417F6" w:rsidP="009417F6">
      <w:pPr>
        <w:numPr>
          <w:ilvl w:val="0"/>
          <w:numId w:val="18"/>
        </w:numPr>
        <w:spacing w:line="360" w:lineRule="auto"/>
        <w:ind w:left="-284" w:firstLine="0"/>
        <w:jc w:val="both"/>
        <w:rPr>
          <w:rStyle w:val="a5"/>
          <w:rFonts w:ascii="Times New Roman" w:hAnsi="Times New Roman"/>
          <w:b w:val="0"/>
          <w:bCs/>
          <w:sz w:val="28"/>
          <w:szCs w:val="28"/>
          <w:lang w:eastAsia="en-US"/>
        </w:rPr>
      </w:pPr>
      <w:r w:rsidRPr="009417F6">
        <w:rPr>
          <w:rStyle w:val="a5"/>
          <w:rFonts w:ascii="Times New Roman" w:hAnsi="Times New Roman"/>
          <w:b w:val="0"/>
          <w:sz w:val="28"/>
          <w:szCs w:val="28"/>
        </w:rPr>
        <w:t>Дошкольное восп</w:t>
      </w:r>
      <w:r w:rsidR="001C0069">
        <w:rPr>
          <w:rStyle w:val="a5"/>
          <w:rFonts w:ascii="Times New Roman" w:hAnsi="Times New Roman"/>
          <w:b w:val="0"/>
          <w:sz w:val="28"/>
          <w:szCs w:val="28"/>
        </w:rPr>
        <w:t xml:space="preserve">итание </w:t>
      </w:r>
    </w:p>
    <w:p w:rsidR="009417F6" w:rsidRPr="009417F6" w:rsidRDefault="009417F6" w:rsidP="009417F6">
      <w:pPr>
        <w:numPr>
          <w:ilvl w:val="0"/>
          <w:numId w:val="18"/>
        </w:numPr>
        <w:spacing w:line="360" w:lineRule="auto"/>
        <w:ind w:left="-284" w:firstLine="0"/>
        <w:jc w:val="both"/>
        <w:rPr>
          <w:rStyle w:val="a5"/>
          <w:rFonts w:ascii="Times New Roman" w:hAnsi="Times New Roman"/>
          <w:b w:val="0"/>
          <w:bCs/>
          <w:sz w:val="28"/>
          <w:szCs w:val="28"/>
          <w:lang w:eastAsia="en-US"/>
        </w:rPr>
      </w:pPr>
      <w:r w:rsidRPr="009417F6">
        <w:rPr>
          <w:rStyle w:val="a5"/>
          <w:rFonts w:ascii="Times New Roman" w:hAnsi="Times New Roman"/>
          <w:b w:val="0"/>
          <w:sz w:val="28"/>
          <w:szCs w:val="28"/>
        </w:rPr>
        <w:t>Д.Силберг «Развивающие игры для годовалых малышей» Мн: ООО «Попурри», 2005</w:t>
      </w:r>
    </w:p>
    <w:p w:rsidR="009417F6" w:rsidRPr="009417F6" w:rsidRDefault="009417F6" w:rsidP="009417F6">
      <w:pPr>
        <w:numPr>
          <w:ilvl w:val="0"/>
          <w:numId w:val="18"/>
        </w:numPr>
        <w:spacing w:line="360" w:lineRule="auto"/>
        <w:ind w:left="-284" w:firstLine="0"/>
        <w:jc w:val="both"/>
        <w:rPr>
          <w:rStyle w:val="a5"/>
          <w:rFonts w:ascii="Times New Roman" w:hAnsi="Times New Roman"/>
          <w:b w:val="0"/>
          <w:bCs/>
          <w:sz w:val="28"/>
          <w:szCs w:val="28"/>
          <w:lang w:eastAsia="en-US"/>
        </w:rPr>
      </w:pPr>
      <w:r w:rsidRPr="009417F6">
        <w:rPr>
          <w:rStyle w:val="a5"/>
          <w:rFonts w:ascii="Times New Roman" w:hAnsi="Times New Roman"/>
          <w:b w:val="0"/>
          <w:sz w:val="28"/>
          <w:szCs w:val="28"/>
        </w:rPr>
        <w:t>М.А.Васильева, В.В.Гербова, Т.С.Комарова «Развернутое перспективное планирование, первая младшая группа» Волгоград: Учитель, 2011</w:t>
      </w:r>
    </w:p>
    <w:sectPr w:rsidR="009417F6" w:rsidRPr="009417F6" w:rsidSect="00BB4691">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E0C" w:rsidRDefault="00DD4E0C" w:rsidP="00761049">
      <w:pPr>
        <w:spacing w:after="0" w:line="240" w:lineRule="auto"/>
      </w:pPr>
      <w:r>
        <w:separator/>
      </w:r>
    </w:p>
  </w:endnote>
  <w:endnote w:type="continuationSeparator" w:id="0">
    <w:p w:rsidR="00DD4E0C" w:rsidRDefault="00DD4E0C" w:rsidP="00761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3979"/>
      <w:docPartObj>
        <w:docPartGallery w:val="Page Numbers (Bottom of Page)"/>
        <w:docPartUnique/>
      </w:docPartObj>
    </w:sdtPr>
    <w:sdtContent>
      <w:p w:rsidR="00BB4691" w:rsidRDefault="00132406">
        <w:pPr>
          <w:pStyle w:val="af2"/>
          <w:jc w:val="center"/>
        </w:pPr>
        <w:fldSimple w:instr=" PAGE   \* MERGEFORMAT ">
          <w:r w:rsidR="003E3D2A">
            <w:rPr>
              <w:noProof/>
            </w:rPr>
            <w:t>61</w:t>
          </w:r>
        </w:fldSimple>
      </w:p>
    </w:sdtContent>
  </w:sdt>
  <w:p w:rsidR="00BB4691" w:rsidRDefault="00BB469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E0C" w:rsidRDefault="00DD4E0C" w:rsidP="00761049">
      <w:pPr>
        <w:spacing w:after="0" w:line="240" w:lineRule="auto"/>
      </w:pPr>
      <w:r>
        <w:separator/>
      </w:r>
    </w:p>
  </w:footnote>
  <w:footnote w:type="continuationSeparator" w:id="0">
    <w:p w:rsidR="00DD4E0C" w:rsidRDefault="00DD4E0C" w:rsidP="00761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E04310"/>
    <w:lvl w:ilvl="0">
      <w:numFmt w:val="bullet"/>
      <w:lvlText w:val="*"/>
      <w:lvlJc w:val="left"/>
    </w:lvl>
  </w:abstractNum>
  <w:abstractNum w:abstractNumId="1">
    <w:nsid w:val="048A44CF"/>
    <w:multiLevelType w:val="multilevel"/>
    <w:tmpl w:val="D37E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F950BF"/>
    <w:multiLevelType w:val="multilevel"/>
    <w:tmpl w:val="09A2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5E1003"/>
    <w:multiLevelType w:val="multilevel"/>
    <w:tmpl w:val="F2C6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C11627"/>
    <w:multiLevelType w:val="hybridMultilevel"/>
    <w:tmpl w:val="C9CAC22C"/>
    <w:lvl w:ilvl="0" w:tplc="0A4C4500">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31F74"/>
    <w:multiLevelType w:val="hybridMultilevel"/>
    <w:tmpl w:val="D27A0EEA"/>
    <w:lvl w:ilvl="0" w:tplc="F2869356">
      <w:start w:val="1"/>
      <w:numFmt w:val="upperRoman"/>
      <w:lvlText w:val="%1."/>
      <w:lvlJc w:val="left"/>
      <w:pPr>
        <w:ind w:left="5824" w:hanging="720"/>
      </w:pPr>
      <w:rPr>
        <w:rFonts w:hint="default"/>
      </w:rPr>
    </w:lvl>
    <w:lvl w:ilvl="1" w:tplc="04190019" w:tentative="1">
      <w:start w:val="1"/>
      <w:numFmt w:val="lowerLetter"/>
      <w:lvlText w:val="%2."/>
      <w:lvlJc w:val="left"/>
      <w:pPr>
        <w:ind w:left="4984" w:hanging="360"/>
      </w:pPr>
    </w:lvl>
    <w:lvl w:ilvl="2" w:tplc="0419001B" w:tentative="1">
      <w:start w:val="1"/>
      <w:numFmt w:val="lowerRoman"/>
      <w:lvlText w:val="%3."/>
      <w:lvlJc w:val="right"/>
      <w:pPr>
        <w:ind w:left="5704" w:hanging="180"/>
      </w:pPr>
    </w:lvl>
    <w:lvl w:ilvl="3" w:tplc="0419000F" w:tentative="1">
      <w:start w:val="1"/>
      <w:numFmt w:val="decimal"/>
      <w:lvlText w:val="%4."/>
      <w:lvlJc w:val="left"/>
      <w:pPr>
        <w:ind w:left="6424" w:hanging="360"/>
      </w:pPr>
    </w:lvl>
    <w:lvl w:ilvl="4" w:tplc="04190019" w:tentative="1">
      <w:start w:val="1"/>
      <w:numFmt w:val="lowerLetter"/>
      <w:lvlText w:val="%5."/>
      <w:lvlJc w:val="left"/>
      <w:pPr>
        <w:ind w:left="7144" w:hanging="360"/>
      </w:pPr>
    </w:lvl>
    <w:lvl w:ilvl="5" w:tplc="0419001B" w:tentative="1">
      <w:start w:val="1"/>
      <w:numFmt w:val="lowerRoman"/>
      <w:lvlText w:val="%6."/>
      <w:lvlJc w:val="right"/>
      <w:pPr>
        <w:ind w:left="7864" w:hanging="180"/>
      </w:pPr>
    </w:lvl>
    <w:lvl w:ilvl="6" w:tplc="0419000F" w:tentative="1">
      <w:start w:val="1"/>
      <w:numFmt w:val="decimal"/>
      <w:lvlText w:val="%7."/>
      <w:lvlJc w:val="left"/>
      <w:pPr>
        <w:ind w:left="8584" w:hanging="360"/>
      </w:pPr>
    </w:lvl>
    <w:lvl w:ilvl="7" w:tplc="04190019" w:tentative="1">
      <w:start w:val="1"/>
      <w:numFmt w:val="lowerLetter"/>
      <w:lvlText w:val="%8."/>
      <w:lvlJc w:val="left"/>
      <w:pPr>
        <w:ind w:left="9304" w:hanging="360"/>
      </w:pPr>
    </w:lvl>
    <w:lvl w:ilvl="8" w:tplc="0419001B" w:tentative="1">
      <w:start w:val="1"/>
      <w:numFmt w:val="lowerRoman"/>
      <w:lvlText w:val="%9."/>
      <w:lvlJc w:val="right"/>
      <w:pPr>
        <w:ind w:left="10024" w:hanging="180"/>
      </w:pPr>
    </w:lvl>
  </w:abstractNum>
  <w:abstractNum w:abstractNumId="6">
    <w:nsid w:val="2AC44FDE"/>
    <w:multiLevelType w:val="multilevel"/>
    <w:tmpl w:val="7D84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477528"/>
    <w:multiLevelType w:val="multilevel"/>
    <w:tmpl w:val="9E14E1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BC82991"/>
    <w:multiLevelType w:val="hybridMultilevel"/>
    <w:tmpl w:val="56D23BBC"/>
    <w:lvl w:ilvl="0" w:tplc="F3780D88">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927563"/>
    <w:multiLevelType w:val="hybridMultilevel"/>
    <w:tmpl w:val="F8403118"/>
    <w:lvl w:ilvl="0" w:tplc="04190001">
      <w:start w:val="1"/>
      <w:numFmt w:val="bullet"/>
      <w:lvlText w:val=""/>
      <w:lvlJc w:val="left"/>
      <w:pPr>
        <w:tabs>
          <w:tab w:val="num" w:pos="1248"/>
        </w:tabs>
        <w:ind w:left="12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10">
    <w:nsid w:val="5DC92699"/>
    <w:multiLevelType w:val="multilevel"/>
    <w:tmpl w:val="C968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5B29AC"/>
    <w:multiLevelType w:val="multilevel"/>
    <w:tmpl w:val="E570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A56EF2"/>
    <w:multiLevelType w:val="hybridMultilevel"/>
    <w:tmpl w:val="417238D0"/>
    <w:lvl w:ilvl="0" w:tplc="0419000F">
      <w:start w:val="1"/>
      <w:numFmt w:val="decimal"/>
      <w:lvlText w:val="%1."/>
      <w:lvlJc w:val="left"/>
      <w:pPr>
        <w:tabs>
          <w:tab w:val="num" w:pos="360"/>
        </w:tabs>
        <w:ind w:left="360" w:hanging="360"/>
      </w:pPr>
    </w:lvl>
    <w:lvl w:ilvl="1" w:tplc="04190017">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93977D6"/>
    <w:multiLevelType w:val="hybridMultilevel"/>
    <w:tmpl w:val="D102E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864794"/>
    <w:multiLevelType w:val="multilevel"/>
    <w:tmpl w:val="95D6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F16701"/>
    <w:multiLevelType w:val="multilevel"/>
    <w:tmpl w:val="B1C2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
  </w:num>
  <w:num w:numId="4">
    <w:abstractNumId w:val="6"/>
  </w:num>
  <w:num w:numId="5">
    <w:abstractNumId w:val="15"/>
  </w:num>
  <w:num w:numId="6">
    <w:abstractNumId w:val="3"/>
  </w:num>
  <w:num w:numId="7">
    <w:abstractNumId w:val="2"/>
  </w:num>
  <w:num w:numId="8">
    <w:abstractNumId w:val="10"/>
  </w:num>
  <w:num w:numId="9">
    <w:abstractNumId w:val="14"/>
  </w:num>
  <w:num w:numId="10">
    <w:abstractNumId w:val="11"/>
  </w:num>
  <w:num w:numId="11">
    <w:abstractNumId w:val="9"/>
  </w:num>
  <w:num w:numId="12">
    <w:abstractNumId w:val="8"/>
  </w:num>
  <w:num w:numId="1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4">
    <w:abstractNumId w:val="12"/>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1323E9"/>
    <w:rsid w:val="00020745"/>
    <w:rsid w:val="00024776"/>
    <w:rsid w:val="001323E9"/>
    <w:rsid w:val="00132406"/>
    <w:rsid w:val="001A040F"/>
    <w:rsid w:val="001B4D9F"/>
    <w:rsid w:val="001C0069"/>
    <w:rsid w:val="002070E7"/>
    <w:rsid w:val="002818A2"/>
    <w:rsid w:val="0030246E"/>
    <w:rsid w:val="003C2BEF"/>
    <w:rsid w:val="003E3D2A"/>
    <w:rsid w:val="004059C2"/>
    <w:rsid w:val="00432DCB"/>
    <w:rsid w:val="00514549"/>
    <w:rsid w:val="00544C01"/>
    <w:rsid w:val="005820F0"/>
    <w:rsid w:val="00761049"/>
    <w:rsid w:val="009417F6"/>
    <w:rsid w:val="00966490"/>
    <w:rsid w:val="009D3AB3"/>
    <w:rsid w:val="00A04325"/>
    <w:rsid w:val="00AA1842"/>
    <w:rsid w:val="00AC1D40"/>
    <w:rsid w:val="00AF751A"/>
    <w:rsid w:val="00B1448C"/>
    <w:rsid w:val="00B17B3C"/>
    <w:rsid w:val="00BB4691"/>
    <w:rsid w:val="00C172B8"/>
    <w:rsid w:val="00C6101A"/>
    <w:rsid w:val="00D3308E"/>
    <w:rsid w:val="00DD4E0C"/>
    <w:rsid w:val="00E0205E"/>
    <w:rsid w:val="00E25D6C"/>
    <w:rsid w:val="00E3138D"/>
    <w:rsid w:val="00FA233F"/>
    <w:rsid w:val="00FD13E3"/>
    <w:rsid w:val="00FD6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E9"/>
    <w:pPr>
      <w:spacing w:after="200" w:line="276" w:lineRule="auto"/>
    </w:pPr>
    <w:rPr>
      <w:rFonts w:eastAsia="Times New Roman"/>
      <w:sz w:val="22"/>
      <w:szCs w:val="22"/>
    </w:rPr>
  </w:style>
  <w:style w:type="paragraph" w:styleId="1">
    <w:name w:val="heading 1"/>
    <w:basedOn w:val="a"/>
    <w:next w:val="a"/>
    <w:link w:val="10"/>
    <w:uiPriority w:val="99"/>
    <w:qFormat/>
    <w:rsid w:val="009D3AB3"/>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rsid w:val="009D3A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D3AB3"/>
    <w:pPr>
      <w:keepNext/>
      <w:keepLines/>
      <w:spacing w:before="200" w:after="0"/>
      <w:outlineLvl w:val="2"/>
    </w:pPr>
    <w:rPr>
      <w:rFonts w:ascii="Cambria" w:hAnsi="Cambria"/>
      <w:b/>
      <w:bCs/>
      <w:color w:val="4F81BD"/>
      <w:sz w:val="20"/>
      <w:szCs w:val="20"/>
    </w:rPr>
  </w:style>
  <w:style w:type="paragraph" w:styleId="4">
    <w:name w:val="heading 4"/>
    <w:basedOn w:val="a"/>
    <w:next w:val="a"/>
    <w:link w:val="40"/>
    <w:unhideWhenUsed/>
    <w:qFormat/>
    <w:rsid w:val="009D3AB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D3A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D3AB3"/>
    <w:rPr>
      <w:rFonts w:ascii="Cambria" w:hAnsi="Cambria" w:cs="Times New Roman"/>
      <w:b/>
      <w:bCs/>
      <w:color w:val="365F91"/>
      <w:sz w:val="28"/>
      <w:szCs w:val="28"/>
      <w:lang w:eastAsia="ru-RU"/>
    </w:rPr>
  </w:style>
  <w:style w:type="character" w:customStyle="1" w:styleId="20">
    <w:name w:val="Заголовок 2 Знак"/>
    <w:basedOn w:val="a0"/>
    <w:link w:val="2"/>
    <w:rsid w:val="009D3AB3"/>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9"/>
    <w:rsid w:val="009D3AB3"/>
    <w:rPr>
      <w:rFonts w:ascii="Cambria" w:hAnsi="Cambria" w:cs="Times New Roman"/>
      <w:b/>
      <w:bCs/>
      <w:color w:val="4F81BD"/>
      <w:lang w:eastAsia="ru-RU"/>
    </w:rPr>
  </w:style>
  <w:style w:type="character" w:customStyle="1" w:styleId="40">
    <w:name w:val="Заголовок 4 Знак"/>
    <w:basedOn w:val="a0"/>
    <w:link w:val="4"/>
    <w:rsid w:val="009D3AB3"/>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rsid w:val="009D3AB3"/>
    <w:rPr>
      <w:rFonts w:asciiTheme="majorHAnsi" w:eastAsiaTheme="majorEastAsia" w:hAnsiTheme="majorHAnsi" w:cstheme="majorBidi"/>
      <w:color w:val="243F60" w:themeColor="accent1" w:themeShade="7F"/>
      <w:sz w:val="22"/>
      <w:szCs w:val="22"/>
    </w:rPr>
  </w:style>
  <w:style w:type="paragraph" w:styleId="a3">
    <w:name w:val="Title"/>
    <w:basedOn w:val="a"/>
    <w:link w:val="a4"/>
    <w:uiPriority w:val="99"/>
    <w:qFormat/>
    <w:rsid w:val="009D3AB3"/>
    <w:pPr>
      <w:jc w:val="center"/>
    </w:pPr>
    <w:rPr>
      <w:rFonts w:ascii="Times New Roman" w:hAnsi="Times New Roman"/>
      <w:sz w:val="20"/>
      <w:szCs w:val="20"/>
    </w:rPr>
  </w:style>
  <w:style w:type="character" w:customStyle="1" w:styleId="a4">
    <w:name w:val="Название Знак"/>
    <w:link w:val="a3"/>
    <w:uiPriority w:val="99"/>
    <w:rsid w:val="009D3AB3"/>
    <w:rPr>
      <w:rFonts w:ascii="Times New Roman" w:hAnsi="Times New Roman" w:cs="Times New Roman"/>
      <w:sz w:val="20"/>
      <w:szCs w:val="20"/>
      <w:lang w:eastAsia="ru-RU"/>
    </w:rPr>
  </w:style>
  <w:style w:type="character" w:styleId="a5">
    <w:name w:val="Strong"/>
    <w:uiPriority w:val="22"/>
    <w:qFormat/>
    <w:rsid w:val="009D3AB3"/>
    <w:rPr>
      <w:rFonts w:cs="Times New Roman"/>
      <w:b/>
    </w:rPr>
  </w:style>
  <w:style w:type="character" w:styleId="a6">
    <w:name w:val="Emphasis"/>
    <w:uiPriority w:val="20"/>
    <w:qFormat/>
    <w:rsid w:val="009D3AB3"/>
    <w:rPr>
      <w:rFonts w:cs="Times New Roman"/>
      <w:i/>
      <w:iCs/>
    </w:rPr>
  </w:style>
  <w:style w:type="paragraph" w:styleId="a7">
    <w:name w:val="No Spacing"/>
    <w:link w:val="a8"/>
    <w:uiPriority w:val="1"/>
    <w:qFormat/>
    <w:rsid w:val="009D3AB3"/>
    <w:rPr>
      <w:sz w:val="22"/>
      <w:szCs w:val="22"/>
      <w:lang w:eastAsia="en-US"/>
    </w:rPr>
  </w:style>
  <w:style w:type="character" w:customStyle="1" w:styleId="a8">
    <w:name w:val="Без интервала Знак"/>
    <w:link w:val="a7"/>
    <w:uiPriority w:val="1"/>
    <w:locked/>
    <w:rsid w:val="009D3AB3"/>
    <w:rPr>
      <w:sz w:val="22"/>
      <w:szCs w:val="22"/>
      <w:lang w:eastAsia="en-US"/>
    </w:rPr>
  </w:style>
  <w:style w:type="paragraph" w:styleId="a9">
    <w:name w:val="List Paragraph"/>
    <w:basedOn w:val="a"/>
    <w:uiPriority w:val="34"/>
    <w:qFormat/>
    <w:rsid w:val="009D3AB3"/>
    <w:pPr>
      <w:ind w:left="720"/>
      <w:contextualSpacing/>
    </w:pPr>
  </w:style>
  <w:style w:type="paragraph" w:styleId="21">
    <w:name w:val="Quote"/>
    <w:basedOn w:val="a"/>
    <w:next w:val="a"/>
    <w:link w:val="22"/>
    <w:uiPriority w:val="29"/>
    <w:qFormat/>
    <w:rsid w:val="009D3AB3"/>
    <w:rPr>
      <w:i/>
      <w:iCs/>
      <w:color w:val="000000" w:themeColor="text1"/>
    </w:rPr>
  </w:style>
  <w:style w:type="character" w:customStyle="1" w:styleId="22">
    <w:name w:val="Цитата 2 Знак"/>
    <w:basedOn w:val="a0"/>
    <w:link w:val="21"/>
    <w:uiPriority w:val="29"/>
    <w:rsid w:val="009D3AB3"/>
    <w:rPr>
      <w:rFonts w:eastAsia="Times New Roman"/>
      <w:i/>
      <w:iCs/>
      <w:color w:val="000000" w:themeColor="text1"/>
      <w:sz w:val="22"/>
      <w:szCs w:val="22"/>
    </w:rPr>
  </w:style>
  <w:style w:type="character" w:styleId="aa">
    <w:name w:val="Subtle Emphasis"/>
    <w:uiPriority w:val="99"/>
    <w:qFormat/>
    <w:rsid w:val="009D3AB3"/>
    <w:rPr>
      <w:i/>
      <w:color w:val="808080"/>
    </w:rPr>
  </w:style>
  <w:style w:type="character" w:customStyle="1" w:styleId="apple-converted-space">
    <w:name w:val="apple-converted-space"/>
    <w:rsid w:val="001323E9"/>
  </w:style>
  <w:style w:type="paragraph" w:styleId="ab">
    <w:name w:val="Normal (Web)"/>
    <w:basedOn w:val="a"/>
    <w:uiPriority w:val="99"/>
    <w:unhideWhenUsed/>
    <w:rsid w:val="001323E9"/>
    <w:pPr>
      <w:spacing w:before="100" w:beforeAutospacing="1" w:after="100" w:afterAutospacing="1" w:line="240" w:lineRule="auto"/>
    </w:pPr>
    <w:rPr>
      <w:rFonts w:ascii="Times New Roman" w:hAnsi="Times New Roman"/>
      <w:sz w:val="24"/>
      <w:szCs w:val="24"/>
    </w:rPr>
  </w:style>
  <w:style w:type="character" w:customStyle="1" w:styleId="textemphasis">
    <w:name w:val="text_emphasis"/>
    <w:basedOn w:val="a0"/>
    <w:rsid w:val="001323E9"/>
  </w:style>
  <w:style w:type="paragraph" w:customStyle="1" w:styleId="ac">
    <w:name w:val="ЗАГОЛОВОК"/>
    <w:basedOn w:val="a"/>
    <w:link w:val="ad"/>
    <w:rsid w:val="00544C01"/>
    <w:pPr>
      <w:autoSpaceDE w:val="0"/>
      <w:autoSpaceDN w:val="0"/>
      <w:adjustRightInd w:val="0"/>
      <w:spacing w:after="0" w:line="240" w:lineRule="auto"/>
      <w:jc w:val="center"/>
    </w:pPr>
    <w:rPr>
      <w:rFonts w:ascii="Times New Roman" w:hAnsi="Times New Roman"/>
      <w:b/>
      <w:sz w:val="28"/>
      <w:szCs w:val="28"/>
    </w:rPr>
  </w:style>
  <w:style w:type="character" w:customStyle="1" w:styleId="ad">
    <w:name w:val="ЗАГОЛОВОК Знак"/>
    <w:link w:val="ac"/>
    <w:locked/>
    <w:rsid w:val="00544C01"/>
    <w:rPr>
      <w:rFonts w:ascii="Times New Roman" w:eastAsia="Times New Roman" w:hAnsi="Times New Roman"/>
      <w:b/>
      <w:sz w:val="28"/>
      <w:szCs w:val="28"/>
    </w:rPr>
  </w:style>
  <w:style w:type="paragraph" w:styleId="ae">
    <w:name w:val="Balloon Text"/>
    <w:basedOn w:val="a"/>
    <w:link w:val="af"/>
    <w:uiPriority w:val="99"/>
    <w:semiHidden/>
    <w:unhideWhenUsed/>
    <w:rsid w:val="00C610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101A"/>
    <w:rPr>
      <w:rFonts w:ascii="Tahoma" w:eastAsia="Times New Roman" w:hAnsi="Tahoma" w:cs="Tahoma"/>
      <w:sz w:val="16"/>
      <w:szCs w:val="16"/>
    </w:rPr>
  </w:style>
  <w:style w:type="character" w:customStyle="1" w:styleId="FontStyle48">
    <w:name w:val="Font Style48"/>
    <w:uiPriority w:val="99"/>
    <w:rsid w:val="00AA1842"/>
    <w:rPr>
      <w:rFonts w:ascii="Times New Roman" w:hAnsi="Times New Roman" w:cs="Times New Roman"/>
      <w:sz w:val="26"/>
      <w:szCs w:val="26"/>
    </w:rPr>
  </w:style>
  <w:style w:type="character" w:customStyle="1" w:styleId="FontStyle32">
    <w:name w:val="Font Style32"/>
    <w:uiPriority w:val="99"/>
    <w:rsid w:val="00AA1842"/>
    <w:rPr>
      <w:rFonts w:ascii="Times New Roman" w:hAnsi="Times New Roman" w:cs="Times New Roman"/>
      <w:sz w:val="28"/>
      <w:szCs w:val="28"/>
    </w:rPr>
  </w:style>
  <w:style w:type="paragraph" w:customStyle="1" w:styleId="Style12">
    <w:name w:val="Style12"/>
    <w:basedOn w:val="a"/>
    <w:uiPriority w:val="99"/>
    <w:rsid w:val="00AA1842"/>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AA184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
    <w:name w:val="Style3"/>
    <w:basedOn w:val="a"/>
    <w:uiPriority w:val="99"/>
    <w:rsid w:val="00AA1842"/>
    <w:pPr>
      <w:widowControl w:val="0"/>
      <w:autoSpaceDE w:val="0"/>
      <w:autoSpaceDN w:val="0"/>
      <w:adjustRightInd w:val="0"/>
      <w:spacing w:after="0" w:line="485" w:lineRule="exact"/>
    </w:pPr>
    <w:rPr>
      <w:rFonts w:ascii="Times New Roman" w:hAnsi="Times New Roman"/>
      <w:sz w:val="24"/>
      <w:szCs w:val="24"/>
    </w:rPr>
  </w:style>
  <w:style w:type="paragraph" w:customStyle="1" w:styleId="Style4">
    <w:name w:val="Style4"/>
    <w:basedOn w:val="a"/>
    <w:uiPriority w:val="99"/>
    <w:rsid w:val="00AA1842"/>
    <w:pPr>
      <w:widowControl w:val="0"/>
      <w:autoSpaceDE w:val="0"/>
      <w:autoSpaceDN w:val="0"/>
      <w:adjustRightInd w:val="0"/>
      <w:spacing w:after="0" w:line="240" w:lineRule="auto"/>
    </w:pPr>
    <w:rPr>
      <w:rFonts w:ascii="Times New Roman" w:hAnsi="Times New Roman"/>
      <w:sz w:val="24"/>
      <w:szCs w:val="24"/>
    </w:rPr>
  </w:style>
  <w:style w:type="character" w:customStyle="1" w:styleId="FontStyle47">
    <w:name w:val="Font Style47"/>
    <w:uiPriority w:val="99"/>
    <w:rsid w:val="00AA1842"/>
    <w:rPr>
      <w:rFonts w:ascii="Times New Roman" w:hAnsi="Times New Roman" w:cs="Times New Roman"/>
      <w:b/>
      <w:bCs/>
      <w:i/>
      <w:iCs/>
      <w:sz w:val="20"/>
      <w:szCs w:val="20"/>
    </w:rPr>
  </w:style>
  <w:style w:type="character" w:customStyle="1" w:styleId="FontStyle51">
    <w:name w:val="Font Style51"/>
    <w:uiPriority w:val="99"/>
    <w:rsid w:val="00AA1842"/>
    <w:rPr>
      <w:rFonts w:ascii="Times New Roman" w:hAnsi="Times New Roman" w:cs="Times New Roman"/>
      <w:b/>
      <w:bCs/>
      <w:sz w:val="26"/>
      <w:szCs w:val="26"/>
    </w:rPr>
  </w:style>
  <w:style w:type="character" w:customStyle="1" w:styleId="FontStyle67">
    <w:name w:val="Font Style67"/>
    <w:uiPriority w:val="99"/>
    <w:rsid w:val="00AA1842"/>
    <w:rPr>
      <w:rFonts w:ascii="Times New Roman" w:hAnsi="Times New Roman" w:cs="Times New Roman"/>
      <w:i/>
      <w:iCs/>
      <w:sz w:val="26"/>
      <w:szCs w:val="26"/>
    </w:rPr>
  </w:style>
  <w:style w:type="paragraph" w:styleId="af0">
    <w:name w:val="header"/>
    <w:basedOn w:val="a"/>
    <w:link w:val="af1"/>
    <w:uiPriority w:val="99"/>
    <w:semiHidden/>
    <w:unhideWhenUsed/>
    <w:rsid w:val="00761049"/>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61049"/>
    <w:rPr>
      <w:rFonts w:eastAsia="Times New Roman"/>
      <w:sz w:val="22"/>
      <w:szCs w:val="22"/>
    </w:rPr>
  </w:style>
  <w:style w:type="paragraph" w:styleId="af2">
    <w:name w:val="footer"/>
    <w:basedOn w:val="a"/>
    <w:link w:val="af3"/>
    <w:uiPriority w:val="99"/>
    <w:unhideWhenUsed/>
    <w:rsid w:val="0076104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6104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61</Pages>
  <Words>13742</Words>
  <Characters>78331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2021-09-16T02:58:00Z</cp:lastPrinted>
  <dcterms:created xsi:type="dcterms:W3CDTF">2021-01-13T04:38:00Z</dcterms:created>
  <dcterms:modified xsi:type="dcterms:W3CDTF">2023-12-22T03:46:00Z</dcterms:modified>
</cp:coreProperties>
</file>